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6334A" w14:textId="0F479401" w:rsidR="00944C62" w:rsidRDefault="00944C62" w:rsidP="00AB07E1">
      <w:pPr>
        <w:shd w:val="clear" w:color="auto" w:fill="FFFFFF"/>
        <w:rPr>
          <w:b/>
          <w:bCs/>
        </w:rPr>
      </w:pPr>
      <w:r>
        <w:rPr>
          <w:b/>
          <w:bCs/>
          <w:u w:val="single"/>
        </w:rPr>
        <w:t xml:space="preserve">Data Set for </w:t>
      </w:r>
      <w:r w:rsidRPr="00775D2F">
        <w:rPr>
          <w:b/>
          <w:bCs/>
          <w:u w:val="single"/>
        </w:rPr>
        <w:t>Part B</w:t>
      </w:r>
      <w:r w:rsidRPr="00775D2F">
        <w:rPr>
          <w:rFonts w:cs="Angsana New"/>
          <w:b/>
          <w:bCs/>
          <w:u w:val="single"/>
          <w:cs/>
        </w:rPr>
        <w:t xml:space="preserve">: </w:t>
      </w:r>
      <w:r>
        <w:rPr>
          <w:b/>
          <w:bCs/>
          <w:u w:val="single"/>
        </w:rPr>
        <w:t>Bios</w:t>
      </w:r>
      <w:r w:rsidRPr="00775D2F">
        <w:rPr>
          <w:b/>
          <w:bCs/>
          <w:u w:val="single"/>
        </w:rPr>
        <w:t>tatistics</w:t>
      </w:r>
      <w:r w:rsidRPr="00775D2F">
        <w:rPr>
          <w:rFonts w:cs="Angsana New"/>
          <w:b/>
          <w:bCs/>
          <w:cs/>
        </w:rPr>
        <w:t xml:space="preserve">  </w:t>
      </w:r>
    </w:p>
    <w:p w14:paraId="64E8B994" w14:textId="77777777" w:rsidR="00944C62" w:rsidRDefault="00944C62" w:rsidP="00AB07E1">
      <w:pPr>
        <w:shd w:val="clear" w:color="auto" w:fill="FFFFFF"/>
        <w:rPr>
          <w:b/>
          <w:bCs/>
        </w:rPr>
      </w:pPr>
    </w:p>
    <w:p w14:paraId="71DE0AF3" w14:textId="2BEC7A8D" w:rsidR="00AB07E1" w:rsidRPr="00BB627F" w:rsidRDefault="00AB07E1" w:rsidP="00AB07E1">
      <w:pPr>
        <w:shd w:val="clear" w:color="auto" w:fill="FFFFFF"/>
        <w:rPr>
          <w:b/>
          <w:bCs/>
        </w:rPr>
      </w:pPr>
      <w:r w:rsidRPr="00BB627F">
        <w:rPr>
          <w:b/>
          <w:bCs/>
        </w:rPr>
        <w:t>Data and descriptions</w:t>
      </w:r>
    </w:p>
    <w:p w14:paraId="6E570DC0" w14:textId="77777777" w:rsidR="00AB07E1" w:rsidRPr="00BB627F" w:rsidRDefault="00AB07E1" w:rsidP="00AB07E1">
      <w:pPr>
        <w:shd w:val="clear" w:color="auto" w:fill="FFFFFF"/>
      </w:pPr>
    </w:p>
    <w:p w14:paraId="1CB77A29" w14:textId="77777777" w:rsidR="00AB07E1" w:rsidRPr="00BB627F" w:rsidRDefault="00AB07E1" w:rsidP="00AB07E1">
      <w:pPr>
        <w:jc w:val="thaiDistribute"/>
        <w:rPr>
          <w:b/>
          <w:bCs/>
        </w:rPr>
      </w:pPr>
      <w:proofErr w:type="spellStart"/>
      <w:r w:rsidRPr="00BB627F">
        <w:rPr>
          <w:b/>
          <w:bCs/>
        </w:rPr>
        <w:t>i</w:t>
      </w:r>
      <w:proofErr w:type="spellEnd"/>
      <w:r w:rsidRPr="00BB627F">
        <w:rPr>
          <w:rFonts w:cs="Angsana New"/>
          <w:b/>
          <w:bCs/>
          <w:cs/>
        </w:rPr>
        <w:t xml:space="preserve">. </w:t>
      </w:r>
      <w:r w:rsidRPr="00BB627F">
        <w:rPr>
          <w:b/>
          <w:bCs/>
        </w:rPr>
        <w:t>Rationale</w:t>
      </w:r>
    </w:p>
    <w:p w14:paraId="52523E3E" w14:textId="23E03D20" w:rsidR="0010255C" w:rsidRPr="00BB627F" w:rsidRDefault="008F22B4" w:rsidP="00724B90">
      <w:pPr>
        <w:ind w:firstLine="720"/>
        <w:jc w:val="thaiDistribute"/>
        <w:rPr>
          <w:bCs/>
        </w:rPr>
      </w:pPr>
      <w:r w:rsidRPr="00BB627F">
        <w:rPr>
          <w:bCs/>
        </w:rPr>
        <w:t>Depression</w:t>
      </w:r>
      <w:r w:rsidR="00724B90" w:rsidRPr="00BB627F">
        <w:rPr>
          <w:bCs/>
        </w:rPr>
        <w:t xml:space="preserve"> affects </w:t>
      </w:r>
      <w:r w:rsidRPr="00BB627F">
        <w:rPr>
          <w:bCs/>
        </w:rPr>
        <w:t xml:space="preserve">mental health among </w:t>
      </w:r>
      <w:r w:rsidR="00724B90" w:rsidRPr="00BB627F">
        <w:rPr>
          <w:bCs/>
        </w:rPr>
        <w:t>women in their estrogen</w:t>
      </w:r>
      <w:r w:rsidR="00724B90" w:rsidRPr="00BB627F">
        <w:rPr>
          <w:rFonts w:cs="Angsana New"/>
          <w:bCs/>
          <w:cs/>
        </w:rPr>
        <w:t>-</w:t>
      </w:r>
      <w:r w:rsidR="00724B90" w:rsidRPr="00BB627F">
        <w:rPr>
          <w:bCs/>
        </w:rPr>
        <w:t>producing years more often than men or postmenopausal women</w:t>
      </w:r>
      <w:r w:rsidR="00724B90" w:rsidRPr="00BB627F">
        <w:rPr>
          <w:rFonts w:cs="Angsana New"/>
          <w:bCs/>
          <w:cs/>
        </w:rPr>
        <w:t xml:space="preserve">. </w:t>
      </w:r>
      <w:r w:rsidR="00724B90" w:rsidRPr="00BB627F">
        <w:rPr>
          <w:bCs/>
        </w:rPr>
        <w:t xml:space="preserve">Estrogen is also linked to mood disruptions that occur only in women </w:t>
      </w:r>
      <w:r w:rsidR="00724B90" w:rsidRPr="00BB627F">
        <w:rPr>
          <w:rFonts w:cs="Angsana New"/>
          <w:bCs/>
          <w:cs/>
        </w:rPr>
        <w:t>-</w:t>
      </w:r>
      <w:r w:rsidR="00724B90" w:rsidRPr="00BB627F">
        <w:rPr>
          <w:bCs/>
        </w:rPr>
        <w:t xml:space="preserve"> premenstrual syndrome, premenstrual dysphoric disorder, and postpartum depression</w:t>
      </w:r>
      <w:r w:rsidR="00724B90" w:rsidRPr="00BB627F">
        <w:rPr>
          <w:rFonts w:cs="Angsana New"/>
          <w:bCs/>
          <w:cs/>
        </w:rPr>
        <w:t>.</w:t>
      </w:r>
      <w:r w:rsidR="00724B90" w:rsidRPr="00BB627F">
        <w:rPr>
          <w:bCs/>
        </w:rPr>
        <w:t xml:space="preserve"> Therefore, a teaching hospital in northeast of Thailand aim to investigate t</w:t>
      </w:r>
      <w:r w:rsidR="0010255C" w:rsidRPr="00BB627F">
        <w:rPr>
          <w:bCs/>
        </w:rPr>
        <w:t xml:space="preserve">he efficacy of estrogen </w:t>
      </w:r>
      <w:r w:rsidR="00A44976" w:rsidRPr="00BB627F">
        <w:rPr>
          <w:bCs/>
        </w:rPr>
        <w:t>oil capsule</w:t>
      </w:r>
      <w:r w:rsidR="0010255C" w:rsidRPr="00BB627F">
        <w:rPr>
          <w:bCs/>
        </w:rPr>
        <w:t xml:space="preserve"> in treating postnatal depression</w:t>
      </w:r>
      <w:r w:rsidR="00AB2113">
        <w:rPr>
          <w:bCs/>
        </w:rPr>
        <w:t>.</w:t>
      </w:r>
      <w:r w:rsidR="00A44976" w:rsidRPr="00BB627F">
        <w:rPr>
          <w:bCs/>
        </w:rPr>
        <w:t xml:space="preserve"> Thai women</w:t>
      </w:r>
      <w:r w:rsidR="00AB2113">
        <w:rPr>
          <w:bCs/>
        </w:rPr>
        <w:t xml:space="preserve"> </w:t>
      </w:r>
      <w:r w:rsidR="00AB2113">
        <w:rPr>
          <w:rFonts w:cs="Angsana New"/>
          <w:bCs/>
        </w:rPr>
        <w:t>who met screening criteria</w:t>
      </w:r>
      <w:r w:rsidR="00A44976" w:rsidRPr="00BB627F">
        <w:rPr>
          <w:bCs/>
        </w:rPr>
        <w:t xml:space="preserve"> </w:t>
      </w:r>
      <w:r w:rsidR="0010255C" w:rsidRPr="00BB627F">
        <w:rPr>
          <w:bCs/>
        </w:rPr>
        <w:t xml:space="preserve">were randomly assigned to either </w:t>
      </w:r>
      <w:r w:rsidR="00A44976" w:rsidRPr="00BB627F">
        <w:rPr>
          <w:bCs/>
        </w:rPr>
        <w:t xml:space="preserve">a placebo control group </w:t>
      </w:r>
      <w:r w:rsidR="00A44976" w:rsidRPr="00BB627F">
        <w:rPr>
          <w:rFonts w:cs="Angsana New"/>
          <w:bCs/>
          <w:cs/>
        </w:rPr>
        <w:t>(</w:t>
      </w:r>
      <w:r w:rsidR="00BB627F">
        <w:rPr>
          <w:bCs/>
        </w:rPr>
        <w:t>group B</w:t>
      </w:r>
      <w:r w:rsidR="00A44976" w:rsidRPr="00BB627F">
        <w:rPr>
          <w:bCs/>
        </w:rPr>
        <w:t>, n</w:t>
      </w:r>
      <w:r w:rsidR="00A44976" w:rsidRPr="00BB627F">
        <w:rPr>
          <w:rFonts w:cs="Angsana New"/>
          <w:bCs/>
          <w:cs/>
        </w:rPr>
        <w:t>=</w:t>
      </w:r>
      <w:r w:rsidR="00A44976" w:rsidRPr="00BB627F">
        <w:rPr>
          <w:bCs/>
        </w:rPr>
        <w:t>25</w:t>
      </w:r>
      <w:r w:rsidR="0010255C" w:rsidRPr="00BB627F">
        <w:rPr>
          <w:rFonts w:cs="Angsana New"/>
          <w:bCs/>
          <w:cs/>
        </w:rPr>
        <w:t xml:space="preserve">) </w:t>
      </w:r>
      <w:r w:rsidR="0010255C" w:rsidRPr="00BB627F">
        <w:rPr>
          <w:bCs/>
        </w:rPr>
        <w:t>or es</w:t>
      </w:r>
      <w:r w:rsidR="00A44976" w:rsidRPr="00BB627F">
        <w:rPr>
          <w:bCs/>
        </w:rPr>
        <w:t xml:space="preserve">trogen oil capsule group </w:t>
      </w:r>
      <w:r w:rsidR="00A44976" w:rsidRPr="00BB627F">
        <w:rPr>
          <w:rFonts w:cs="Angsana New"/>
          <w:bCs/>
          <w:cs/>
        </w:rPr>
        <w:t>(</w:t>
      </w:r>
      <w:r w:rsidR="00BB627F">
        <w:rPr>
          <w:bCs/>
        </w:rPr>
        <w:t>group A</w:t>
      </w:r>
      <w:r w:rsidR="00A44976" w:rsidRPr="00BB627F">
        <w:rPr>
          <w:bCs/>
        </w:rPr>
        <w:t>, n</w:t>
      </w:r>
      <w:r w:rsidR="00A44976" w:rsidRPr="00BB627F">
        <w:rPr>
          <w:rFonts w:cs="Angsana New"/>
          <w:bCs/>
          <w:cs/>
        </w:rPr>
        <w:t>=</w:t>
      </w:r>
      <w:r w:rsidR="00A44976" w:rsidRPr="00BB627F">
        <w:rPr>
          <w:bCs/>
        </w:rPr>
        <w:t>2</w:t>
      </w:r>
      <w:r w:rsidR="0010255C" w:rsidRPr="00BB627F">
        <w:rPr>
          <w:bCs/>
        </w:rPr>
        <w:t>4</w:t>
      </w:r>
      <w:r w:rsidR="0010255C" w:rsidRPr="00BB627F">
        <w:rPr>
          <w:rFonts w:cs="Angsana New"/>
          <w:bCs/>
          <w:cs/>
        </w:rPr>
        <w:t xml:space="preserve">). </w:t>
      </w:r>
      <w:r w:rsidR="0010255C" w:rsidRPr="00BB627F">
        <w:rPr>
          <w:bCs/>
        </w:rPr>
        <w:t>Prior to the first treatment</w:t>
      </w:r>
      <w:r w:rsidR="00AB2113">
        <w:rPr>
          <w:bCs/>
        </w:rPr>
        <w:t>,</w:t>
      </w:r>
      <w:r w:rsidR="0010255C" w:rsidRPr="00BB627F">
        <w:rPr>
          <w:bCs/>
        </w:rPr>
        <w:t xml:space="preserve"> all patients took the Edinburgh Postnatal Depression Scale </w:t>
      </w:r>
      <w:r w:rsidR="0010255C" w:rsidRPr="00BB627F">
        <w:rPr>
          <w:rFonts w:cs="Angsana New"/>
          <w:bCs/>
          <w:cs/>
        </w:rPr>
        <w:t>(</w:t>
      </w:r>
      <w:r w:rsidR="0010255C" w:rsidRPr="00BB627F">
        <w:rPr>
          <w:bCs/>
        </w:rPr>
        <w:t>EPDS</w:t>
      </w:r>
      <w:r w:rsidR="0010255C" w:rsidRPr="00BB627F">
        <w:rPr>
          <w:rFonts w:cs="Angsana New"/>
          <w:bCs/>
          <w:cs/>
        </w:rPr>
        <w:t xml:space="preserve">). </w:t>
      </w:r>
      <w:r w:rsidR="00AB2113">
        <w:rPr>
          <w:rFonts w:cs="Angsana New"/>
          <w:bCs/>
        </w:rPr>
        <w:t xml:space="preserve">The </w:t>
      </w:r>
      <w:r w:rsidR="0010255C" w:rsidRPr="00BB627F">
        <w:rPr>
          <w:bCs/>
        </w:rPr>
        <w:t>EPDS data was collected monthly for six months once the treatment began</w:t>
      </w:r>
      <w:r w:rsidR="0010255C" w:rsidRPr="00BB627F">
        <w:rPr>
          <w:rFonts w:cs="Angsana New"/>
          <w:bCs/>
          <w:cs/>
        </w:rPr>
        <w:t xml:space="preserve">. </w:t>
      </w:r>
      <w:r w:rsidR="0010255C" w:rsidRPr="00BB627F">
        <w:rPr>
          <w:bCs/>
        </w:rPr>
        <w:t>Higher scores on the EDPS are indicative of higher levels of depression</w:t>
      </w:r>
      <w:r w:rsidR="0010255C" w:rsidRPr="00BB627F">
        <w:rPr>
          <w:rFonts w:cs="Angsana New"/>
          <w:bCs/>
          <w:cs/>
        </w:rPr>
        <w:t>.</w:t>
      </w:r>
    </w:p>
    <w:p w14:paraId="4515C552" w14:textId="77777777" w:rsidR="00AB07E1" w:rsidRPr="00BB627F" w:rsidRDefault="00AB07E1" w:rsidP="00AB07E1">
      <w:pPr>
        <w:jc w:val="thaiDistribute"/>
        <w:rPr>
          <w:b/>
          <w:bCs/>
        </w:rPr>
      </w:pPr>
    </w:p>
    <w:p w14:paraId="6F3FB347" w14:textId="78DC8B16" w:rsidR="00AB07E1" w:rsidRPr="00BB627F" w:rsidRDefault="00AB07E1" w:rsidP="00AB07E1">
      <w:pPr>
        <w:jc w:val="thaiDistribute"/>
        <w:rPr>
          <w:b/>
          <w:bCs/>
        </w:rPr>
      </w:pPr>
      <w:r w:rsidRPr="00BB627F">
        <w:rPr>
          <w:b/>
          <w:bCs/>
        </w:rPr>
        <w:t>ii</w:t>
      </w:r>
      <w:r w:rsidRPr="00BB627F">
        <w:rPr>
          <w:rFonts w:cs="Angsana New"/>
          <w:b/>
          <w:bCs/>
          <w:cs/>
        </w:rPr>
        <w:t xml:space="preserve">. </w:t>
      </w:r>
      <w:r w:rsidRPr="00BB627F">
        <w:rPr>
          <w:b/>
          <w:bCs/>
        </w:rPr>
        <w:t>Objective</w:t>
      </w:r>
      <w:r w:rsidRPr="00BB627F">
        <w:rPr>
          <w:rFonts w:cs="Angsana New"/>
          <w:b/>
          <w:bCs/>
          <w:cs/>
        </w:rPr>
        <w:t>:</w:t>
      </w:r>
      <w:r w:rsidR="00A44976" w:rsidRPr="00BB627F">
        <w:rPr>
          <w:rFonts w:cs="Angsana New"/>
          <w:b/>
          <w:bCs/>
          <w:cs/>
        </w:rPr>
        <w:t xml:space="preserve"> </w:t>
      </w:r>
      <w:r w:rsidR="00A44976" w:rsidRPr="00BB627F">
        <w:rPr>
          <w:rFonts w:cs="Angsana New"/>
          <w:bCs/>
          <w:cs/>
        </w:rPr>
        <w:t xml:space="preserve"> </w:t>
      </w:r>
      <w:r w:rsidR="00A44976" w:rsidRPr="00BB627F">
        <w:rPr>
          <w:bCs/>
        </w:rPr>
        <w:t>To investigate efficacy of estrogen oil capsule in treating postnatal depression in Thai women</w:t>
      </w:r>
      <w:r w:rsidR="00A44976" w:rsidRPr="00BB627F">
        <w:rPr>
          <w:rFonts w:cs="Angsana New"/>
          <w:bCs/>
          <w:cs/>
        </w:rPr>
        <w:t>.</w:t>
      </w:r>
    </w:p>
    <w:p w14:paraId="79CD987C" w14:textId="77777777" w:rsidR="00AB07E1" w:rsidRPr="00BB627F" w:rsidRDefault="00AB07E1" w:rsidP="00AB07E1">
      <w:pPr>
        <w:jc w:val="thaiDistribute"/>
        <w:rPr>
          <w:b/>
          <w:bCs/>
        </w:rPr>
      </w:pPr>
    </w:p>
    <w:p w14:paraId="5F5FCA40" w14:textId="475DD6EE" w:rsidR="00AB07E1" w:rsidRPr="00BB627F" w:rsidRDefault="00AB07E1" w:rsidP="00AB07E1">
      <w:pPr>
        <w:jc w:val="thaiDistribute"/>
        <w:rPr>
          <w:b/>
          <w:bCs/>
        </w:rPr>
      </w:pPr>
      <w:r w:rsidRPr="00BB627F">
        <w:rPr>
          <w:b/>
          <w:bCs/>
        </w:rPr>
        <w:t>iii</w:t>
      </w:r>
      <w:r w:rsidRPr="00BB627F">
        <w:rPr>
          <w:rFonts w:cs="Angsana New"/>
          <w:b/>
          <w:bCs/>
          <w:cs/>
        </w:rPr>
        <w:t xml:space="preserve">. </w:t>
      </w:r>
      <w:r w:rsidRPr="00BB627F">
        <w:rPr>
          <w:b/>
          <w:bCs/>
        </w:rPr>
        <w:t>Study design</w:t>
      </w:r>
      <w:r w:rsidRPr="00BB627F">
        <w:rPr>
          <w:rFonts w:cs="Angsana New"/>
          <w:b/>
          <w:bCs/>
          <w:cs/>
        </w:rPr>
        <w:t>:</w:t>
      </w:r>
      <w:r w:rsidRPr="00BB627F">
        <w:rPr>
          <w:rFonts w:cs="Angsana New"/>
          <w:cs/>
        </w:rPr>
        <w:t xml:space="preserve"> </w:t>
      </w:r>
      <w:r w:rsidR="00A44976" w:rsidRPr="00BB627F">
        <w:t>A Randomized Controlled Trial</w:t>
      </w:r>
      <w:r w:rsidR="00CA2659" w:rsidRPr="00BB627F">
        <w:rPr>
          <w:rFonts w:cs="Angsana New"/>
          <w:cs/>
        </w:rPr>
        <w:t xml:space="preserve">  </w:t>
      </w:r>
    </w:p>
    <w:p w14:paraId="78DEE72B" w14:textId="77777777" w:rsidR="00AB07E1" w:rsidRPr="00BB627F" w:rsidRDefault="00AB07E1" w:rsidP="00AB07E1">
      <w:pPr>
        <w:jc w:val="thaiDistribute"/>
        <w:rPr>
          <w:b/>
          <w:bCs/>
        </w:rPr>
      </w:pPr>
    </w:p>
    <w:p w14:paraId="1A57485F" w14:textId="77777777" w:rsidR="00AB07E1" w:rsidRPr="00BB627F" w:rsidRDefault="00AB07E1" w:rsidP="00AB07E1">
      <w:pPr>
        <w:jc w:val="thaiDistribute"/>
      </w:pPr>
      <w:r w:rsidRPr="00BB627F">
        <w:rPr>
          <w:b/>
          <w:bCs/>
        </w:rPr>
        <w:t>iv</w:t>
      </w:r>
      <w:r w:rsidRPr="00BB627F">
        <w:rPr>
          <w:rFonts w:cs="Angsana New"/>
          <w:b/>
          <w:bCs/>
          <w:cs/>
        </w:rPr>
        <w:t xml:space="preserve">. </w:t>
      </w:r>
      <w:r w:rsidRPr="00BB627F">
        <w:rPr>
          <w:rFonts w:cs="Angsana New"/>
          <w:cs/>
        </w:rPr>
        <w:t xml:space="preserve"> </w:t>
      </w:r>
      <w:r w:rsidRPr="00BB627F">
        <w:rPr>
          <w:b/>
          <w:bCs/>
        </w:rPr>
        <w:t>Data dictionary</w:t>
      </w:r>
    </w:p>
    <w:p w14:paraId="4B500922" w14:textId="5540649B" w:rsidR="00AB07E1" w:rsidRPr="00BB627F" w:rsidRDefault="00836B7F" w:rsidP="004F2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1134" w:hanging="1134"/>
        <w:rPr>
          <w:szCs w:val="22"/>
        </w:rPr>
      </w:pPr>
      <w:proofErr w:type="gramStart"/>
      <w:r w:rsidRPr="00BB627F">
        <w:rPr>
          <w:szCs w:val="22"/>
        </w:rPr>
        <w:t>group</w:t>
      </w:r>
      <w:r w:rsidR="00324CC8" w:rsidRPr="00BB627F">
        <w:rPr>
          <w:rFonts w:cs="Angsana New"/>
          <w:cs/>
        </w:rPr>
        <w:t xml:space="preserve">  </w:t>
      </w:r>
      <w:r w:rsidR="00324CC8" w:rsidRPr="00BB627F">
        <w:rPr>
          <w:szCs w:val="22"/>
        </w:rPr>
        <w:tab/>
      </w:r>
      <w:proofErr w:type="gramEnd"/>
      <w:r w:rsidR="008F22B4" w:rsidRPr="00BB627F">
        <w:rPr>
          <w:szCs w:val="22"/>
        </w:rPr>
        <w:t xml:space="preserve">A </w:t>
      </w:r>
      <w:r w:rsidR="008F22B4" w:rsidRPr="00BB627F">
        <w:rPr>
          <w:rFonts w:cs="Angsana New"/>
          <w:cs/>
        </w:rPr>
        <w:t xml:space="preserve">= </w:t>
      </w:r>
      <w:r w:rsidR="008F22B4" w:rsidRPr="00BB627F">
        <w:rPr>
          <w:szCs w:val="22"/>
        </w:rPr>
        <w:t>Estrogen</w:t>
      </w:r>
      <w:r w:rsidR="008F22B4" w:rsidRPr="00BB627F">
        <w:rPr>
          <w:rFonts w:cs="Angsana New"/>
          <w:cs/>
        </w:rPr>
        <w:t xml:space="preserve">       </w:t>
      </w:r>
      <w:r w:rsidR="008F22B4" w:rsidRPr="00BB627F">
        <w:rPr>
          <w:szCs w:val="22"/>
        </w:rPr>
        <w:t>B</w:t>
      </w:r>
      <w:r w:rsidR="00E30223" w:rsidRPr="00BB627F">
        <w:rPr>
          <w:szCs w:val="22"/>
        </w:rPr>
        <w:t xml:space="preserve"> </w:t>
      </w:r>
      <w:r w:rsidR="00E30223" w:rsidRPr="00BB627F">
        <w:rPr>
          <w:rFonts w:cs="Angsana New"/>
          <w:cs/>
        </w:rPr>
        <w:t xml:space="preserve">= </w:t>
      </w:r>
      <w:r w:rsidR="00A829B9" w:rsidRPr="00BB627F">
        <w:rPr>
          <w:szCs w:val="22"/>
        </w:rPr>
        <w:t>Placebo</w:t>
      </w:r>
      <w:r w:rsidR="008F22B4" w:rsidRPr="00BB627F">
        <w:rPr>
          <w:szCs w:val="22"/>
        </w:rPr>
        <w:t xml:space="preserve">    </w:t>
      </w:r>
    </w:p>
    <w:p w14:paraId="08F2F0A2" w14:textId="19B8C5EE" w:rsidR="00836B7F" w:rsidRPr="00BB627F" w:rsidRDefault="00AB07E1" w:rsidP="00A82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1134" w:hanging="1134"/>
        <w:rPr>
          <w:szCs w:val="22"/>
        </w:rPr>
      </w:pPr>
      <w:r w:rsidRPr="00BB627F">
        <w:rPr>
          <w:szCs w:val="22"/>
        </w:rPr>
        <w:t xml:space="preserve">age </w:t>
      </w:r>
      <w:r w:rsidRPr="00BB627F">
        <w:rPr>
          <w:szCs w:val="22"/>
        </w:rPr>
        <w:tab/>
        <w:t>Age in year</w:t>
      </w:r>
    </w:p>
    <w:p w14:paraId="2D323006" w14:textId="77777777" w:rsidR="00BB627F" w:rsidRPr="00BB627F" w:rsidRDefault="00BB627F" w:rsidP="00B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1134" w:hanging="1134"/>
        <w:rPr>
          <w:szCs w:val="22"/>
        </w:rPr>
      </w:pPr>
      <w:r w:rsidRPr="00BB627F">
        <w:rPr>
          <w:bCs/>
          <w:sz w:val="22"/>
          <w:szCs w:val="22"/>
        </w:rPr>
        <w:t>height</w:t>
      </w:r>
      <w:r w:rsidRPr="00BB627F">
        <w:rPr>
          <w:szCs w:val="22"/>
        </w:rPr>
        <w:tab/>
      </w:r>
      <w:proofErr w:type="spellStart"/>
      <w:r w:rsidRPr="00BB627F">
        <w:rPr>
          <w:szCs w:val="22"/>
        </w:rPr>
        <w:t>Height</w:t>
      </w:r>
      <w:proofErr w:type="spellEnd"/>
      <w:r w:rsidRPr="00BB627F">
        <w:rPr>
          <w:szCs w:val="22"/>
        </w:rPr>
        <w:t xml:space="preserve"> in centimeters at baseline</w:t>
      </w:r>
    </w:p>
    <w:p w14:paraId="6B062D9F" w14:textId="06F0214D" w:rsidR="00AB07E1" w:rsidRPr="00BB627F" w:rsidRDefault="008F22B4" w:rsidP="004F2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1134" w:hanging="1134"/>
        <w:rPr>
          <w:szCs w:val="22"/>
        </w:rPr>
      </w:pPr>
      <w:r w:rsidRPr="00BB627F">
        <w:rPr>
          <w:bCs/>
          <w:sz w:val="22"/>
          <w:szCs w:val="22"/>
        </w:rPr>
        <w:t>weight</w:t>
      </w:r>
      <w:r w:rsidR="00AB07E1" w:rsidRPr="00BB627F">
        <w:rPr>
          <w:szCs w:val="22"/>
        </w:rPr>
        <w:tab/>
      </w:r>
      <w:proofErr w:type="spellStart"/>
      <w:r w:rsidR="00AB07E1" w:rsidRPr="00BB627F">
        <w:rPr>
          <w:szCs w:val="22"/>
        </w:rPr>
        <w:t>Weight</w:t>
      </w:r>
      <w:proofErr w:type="spellEnd"/>
      <w:r w:rsidR="00AB07E1" w:rsidRPr="00BB627F">
        <w:rPr>
          <w:szCs w:val="22"/>
        </w:rPr>
        <w:t xml:space="preserve"> in kilograms</w:t>
      </w:r>
      <w:r w:rsidR="00E30223" w:rsidRPr="00BB627F">
        <w:rPr>
          <w:szCs w:val="22"/>
        </w:rPr>
        <w:t xml:space="preserve"> at </w:t>
      </w:r>
      <w:r w:rsidR="00185EB4" w:rsidRPr="00BB627F">
        <w:rPr>
          <w:szCs w:val="22"/>
        </w:rPr>
        <w:t>baseline</w:t>
      </w:r>
    </w:p>
    <w:p w14:paraId="56D9ABAD" w14:textId="36180529" w:rsidR="00BB627F" w:rsidRPr="00BB627F" w:rsidRDefault="00BB627F" w:rsidP="00B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1134" w:hanging="1134"/>
        <w:rPr>
          <w:szCs w:val="22"/>
        </w:rPr>
      </w:pPr>
      <w:proofErr w:type="spellStart"/>
      <w:r w:rsidRPr="00BB627F">
        <w:rPr>
          <w:szCs w:val="22"/>
        </w:rPr>
        <w:t>p</w:t>
      </w:r>
      <w:r w:rsidR="00F4035E" w:rsidRPr="00BB627F">
        <w:rPr>
          <w:bCs/>
          <w:sz w:val="22"/>
          <w:szCs w:val="22"/>
        </w:rPr>
        <w:t>dep</w:t>
      </w:r>
      <w:r w:rsidR="00F4035E">
        <w:rPr>
          <w:bCs/>
          <w:sz w:val="22"/>
          <w:szCs w:val="22"/>
        </w:rPr>
        <w:t>res</w:t>
      </w:r>
      <w:proofErr w:type="spellEnd"/>
      <w:r w:rsidRPr="00BB627F">
        <w:rPr>
          <w:szCs w:val="22"/>
        </w:rPr>
        <w:tab/>
      </w:r>
      <w:r w:rsidRPr="00BB627F">
        <w:rPr>
          <w:bCs/>
        </w:rPr>
        <w:t>Depression score at baseline</w:t>
      </w:r>
    </w:p>
    <w:p w14:paraId="47EFDA70" w14:textId="055670D7" w:rsidR="008F22B4" w:rsidRPr="00BB627F" w:rsidRDefault="00F4035E" w:rsidP="004F2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1134" w:hanging="1134"/>
        <w:rPr>
          <w:bCs/>
        </w:rPr>
      </w:pPr>
      <w:r w:rsidRPr="00BB627F">
        <w:rPr>
          <w:bCs/>
          <w:sz w:val="22"/>
          <w:szCs w:val="22"/>
        </w:rPr>
        <w:t>dep</w:t>
      </w:r>
      <w:r>
        <w:rPr>
          <w:bCs/>
          <w:sz w:val="22"/>
          <w:szCs w:val="22"/>
        </w:rPr>
        <w:t>res</w:t>
      </w:r>
      <w:r w:rsidR="008F22B4" w:rsidRPr="00BB627F">
        <w:rPr>
          <w:szCs w:val="22"/>
        </w:rPr>
        <w:t>1</w:t>
      </w:r>
      <w:r w:rsidR="00A829B9" w:rsidRPr="00BB627F">
        <w:rPr>
          <w:szCs w:val="22"/>
        </w:rPr>
        <w:tab/>
      </w:r>
      <w:r w:rsidR="00870413" w:rsidRPr="00BB627F">
        <w:rPr>
          <w:bCs/>
        </w:rPr>
        <w:t>Depression score</w:t>
      </w:r>
      <w:r w:rsidR="00DC2585" w:rsidRPr="00BB627F">
        <w:rPr>
          <w:bCs/>
        </w:rPr>
        <w:t xml:space="preserve"> at </w:t>
      </w:r>
      <w:r w:rsidR="00185EB4" w:rsidRPr="00BB627F">
        <w:rPr>
          <w:bCs/>
        </w:rPr>
        <w:t xml:space="preserve">Month1 </w:t>
      </w:r>
    </w:p>
    <w:p w14:paraId="6CF212EF" w14:textId="68ECAE22" w:rsidR="008F22B4" w:rsidRPr="00BB627F" w:rsidRDefault="00F4035E" w:rsidP="004F2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1134" w:hanging="1134"/>
        <w:rPr>
          <w:szCs w:val="22"/>
        </w:rPr>
      </w:pPr>
      <w:r w:rsidRPr="00BB627F">
        <w:rPr>
          <w:bCs/>
          <w:sz w:val="22"/>
          <w:szCs w:val="22"/>
        </w:rPr>
        <w:t>dep</w:t>
      </w:r>
      <w:r>
        <w:rPr>
          <w:bCs/>
          <w:sz w:val="22"/>
          <w:szCs w:val="22"/>
        </w:rPr>
        <w:t>res</w:t>
      </w:r>
      <w:r w:rsidR="008F22B4" w:rsidRPr="00BB627F">
        <w:rPr>
          <w:bCs/>
        </w:rPr>
        <w:t>3</w:t>
      </w:r>
      <w:r w:rsidR="008F22B4" w:rsidRPr="00BB627F">
        <w:rPr>
          <w:bCs/>
        </w:rPr>
        <w:tab/>
        <w:t>Depression score at Month3</w:t>
      </w:r>
    </w:p>
    <w:p w14:paraId="55930D96" w14:textId="75007813" w:rsidR="008F22B4" w:rsidRPr="00BB627F" w:rsidRDefault="00F4035E" w:rsidP="004F2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1134" w:hanging="1134"/>
        <w:rPr>
          <w:szCs w:val="22"/>
        </w:rPr>
      </w:pPr>
      <w:r w:rsidRPr="00BB627F">
        <w:rPr>
          <w:bCs/>
          <w:sz w:val="22"/>
          <w:szCs w:val="22"/>
        </w:rPr>
        <w:t>dep</w:t>
      </w:r>
      <w:r>
        <w:rPr>
          <w:bCs/>
          <w:sz w:val="22"/>
          <w:szCs w:val="22"/>
        </w:rPr>
        <w:t>res</w:t>
      </w:r>
      <w:r w:rsidR="008F22B4" w:rsidRPr="00BB627F">
        <w:rPr>
          <w:szCs w:val="22"/>
        </w:rPr>
        <w:t>6</w:t>
      </w:r>
      <w:r w:rsidR="008F22B4" w:rsidRPr="00BB627F">
        <w:rPr>
          <w:szCs w:val="22"/>
        </w:rPr>
        <w:tab/>
      </w:r>
      <w:r w:rsidR="008F22B4" w:rsidRPr="00BB627F">
        <w:rPr>
          <w:bCs/>
        </w:rPr>
        <w:t>Depression score at Month6</w:t>
      </w:r>
    </w:p>
    <w:p w14:paraId="37C57B28" w14:textId="77777777" w:rsidR="00AD7905" w:rsidRPr="00BB627F" w:rsidRDefault="00AD7905" w:rsidP="00AB07E1">
      <w:pPr>
        <w:jc w:val="thaiDistribute"/>
        <w:rPr>
          <w:rFonts w:asciiTheme="majorBidi" w:hAnsiTheme="majorBidi" w:cstheme="majorBidi"/>
          <w:sz w:val="32"/>
          <w:szCs w:val="32"/>
        </w:rPr>
      </w:pPr>
    </w:p>
    <w:p w14:paraId="2E128067" w14:textId="77777777" w:rsidR="00AB07E1" w:rsidRPr="00BB627F" w:rsidRDefault="00AB07E1" w:rsidP="00AB07E1">
      <w:pPr>
        <w:jc w:val="thaiDistribute"/>
        <w:rPr>
          <w:b/>
          <w:bCs/>
          <w:cs/>
        </w:rPr>
      </w:pPr>
      <w:r w:rsidRPr="00BB627F">
        <w:rPr>
          <w:b/>
          <w:bCs/>
        </w:rPr>
        <w:t>v</w:t>
      </w:r>
      <w:r w:rsidRPr="00BB627F">
        <w:rPr>
          <w:rFonts w:cs="Angsana New"/>
          <w:b/>
          <w:bCs/>
          <w:cs/>
        </w:rPr>
        <w:t xml:space="preserve">. </w:t>
      </w:r>
      <w:r w:rsidRPr="00BB627F">
        <w:rPr>
          <w:b/>
          <w:bCs/>
        </w:rPr>
        <w:t>Data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3"/>
        <w:gridCol w:w="972"/>
        <w:gridCol w:w="973"/>
        <w:gridCol w:w="973"/>
        <w:gridCol w:w="973"/>
        <w:gridCol w:w="973"/>
      </w:tblGrid>
      <w:tr w:rsidR="00BB627F" w:rsidRPr="00BB627F" w14:paraId="7CB775AC" w14:textId="77777777" w:rsidTr="00BB627F">
        <w:tc>
          <w:tcPr>
            <w:tcW w:w="972" w:type="dxa"/>
          </w:tcPr>
          <w:p w14:paraId="7B9E81A1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id</w:t>
            </w:r>
          </w:p>
        </w:tc>
        <w:tc>
          <w:tcPr>
            <w:tcW w:w="973" w:type="dxa"/>
          </w:tcPr>
          <w:p w14:paraId="7B8EA26D" w14:textId="55C4BEA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group</w:t>
            </w:r>
          </w:p>
        </w:tc>
        <w:tc>
          <w:tcPr>
            <w:tcW w:w="973" w:type="dxa"/>
          </w:tcPr>
          <w:p w14:paraId="7EB73788" w14:textId="0F58372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age</w:t>
            </w:r>
          </w:p>
        </w:tc>
        <w:tc>
          <w:tcPr>
            <w:tcW w:w="973" w:type="dxa"/>
          </w:tcPr>
          <w:p w14:paraId="55DA483A" w14:textId="12EA7647" w:rsidR="008F22B4" w:rsidRPr="00BB627F" w:rsidRDefault="004B715A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weight</w:t>
            </w:r>
            <w:bookmarkStart w:id="0" w:name="_GoBack"/>
            <w:bookmarkEnd w:id="0"/>
          </w:p>
        </w:tc>
        <w:tc>
          <w:tcPr>
            <w:tcW w:w="972" w:type="dxa"/>
          </w:tcPr>
          <w:p w14:paraId="3211C199" w14:textId="7702692D" w:rsidR="008F22B4" w:rsidRPr="00BB627F" w:rsidRDefault="004B715A" w:rsidP="004B715A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height</w:t>
            </w:r>
          </w:p>
        </w:tc>
        <w:tc>
          <w:tcPr>
            <w:tcW w:w="973" w:type="dxa"/>
          </w:tcPr>
          <w:p w14:paraId="13B69458" w14:textId="2D859CFB" w:rsidR="008F22B4" w:rsidRPr="00BB627F" w:rsidRDefault="00F4035E" w:rsidP="008F22B4">
            <w:pPr>
              <w:jc w:val="thaiDistribute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</w:t>
            </w:r>
            <w:r w:rsidR="008F22B4" w:rsidRPr="00BB627F">
              <w:rPr>
                <w:bCs/>
                <w:sz w:val="22"/>
                <w:szCs w:val="22"/>
              </w:rPr>
              <w:t>dep</w:t>
            </w:r>
            <w:r>
              <w:rPr>
                <w:bCs/>
                <w:sz w:val="22"/>
                <w:szCs w:val="22"/>
              </w:rPr>
              <w:t>res</w:t>
            </w:r>
            <w:proofErr w:type="spellEnd"/>
          </w:p>
        </w:tc>
        <w:tc>
          <w:tcPr>
            <w:tcW w:w="973" w:type="dxa"/>
          </w:tcPr>
          <w:p w14:paraId="0ADFF59A" w14:textId="64CFD5F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dep</w:t>
            </w:r>
            <w:r w:rsidR="00F4035E">
              <w:rPr>
                <w:bCs/>
                <w:sz w:val="22"/>
                <w:szCs w:val="22"/>
              </w:rPr>
              <w:t>res</w:t>
            </w:r>
            <w:r w:rsidRPr="00BB62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14:paraId="745B9D86" w14:textId="4C6AA1E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dep</w:t>
            </w:r>
            <w:r w:rsidR="00F4035E">
              <w:rPr>
                <w:bCs/>
                <w:sz w:val="22"/>
                <w:szCs w:val="22"/>
              </w:rPr>
              <w:t>res</w:t>
            </w:r>
            <w:r w:rsidRPr="00BB627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3" w:type="dxa"/>
          </w:tcPr>
          <w:p w14:paraId="47D54B49" w14:textId="7EA91FA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dep</w:t>
            </w:r>
            <w:r w:rsidR="00F4035E">
              <w:rPr>
                <w:bCs/>
                <w:sz w:val="22"/>
                <w:szCs w:val="22"/>
              </w:rPr>
              <w:t>res</w:t>
            </w:r>
            <w:r w:rsidRPr="00BB627F">
              <w:rPr>
                <w:bCs/>
                <w:sz w:val="22"/>
                <w:szCs w:val="22"/>
              </w:rPr>
              <w:t>6</w:t>
            </w:r>
          </w:p>
        </w:tc>
      </w:tr>
      <w:tr w:rsidR="00BB627F" w:rsidRPr="00BB627F" w14:paraId="5ABD0286" w14:textId="77777777" w:rsidTr="00BB627F">
        <w:tc>
          <w:tcPr>
            <w:tcW w:w="972" w:type="dxa"/>
          </w:tcPr>
          <w:p w14:paraId="252A4BA9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14:paraId="7F8CABD5" w14:textId="093D6F2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2D901D63" w14:textId="764AB70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73" w:type="dxa"/>
            <w:vAlign w:val="bottom"/>
          </w:tcPr>
          <w:p w14:paraId="0CC429F9" w14:textId="2B5C4C6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45</w:t>
            </w:r>
          </w:p>
        </w:tc>
        <w:tc>
          <w:tcPr>
            <w:tcW w:w="972" w:type="dxa"/>
            <w:vAlign w:val="bottom"/>
          </w:tcPr>
          <w:p w14:paraId="5C8AE21D" w14:textId="0EEBE29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155</w:t>
            </w:r>
          </w:p>
        </w:tc>
        <w:tc>
          <w:tcPr>
            <w:tcW w:w="973" w:type="dxa"/>
          </w:tcPr>
          <w:p w14:paraId="7DF50526" w14:textId="406AF46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73" w:type="dxa"/>
          </w:tcPr>
          <w:p w14:paraId="62A555C1" w14:textId="4E4C1F6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3" w:type="dxa"/>
          </w:tcPr>
          <w:p w14:paraId="1CDEBCC9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3" w:type="dxa"/>
          </w:tcPr>
          <w:p w14:paraId="0F353A83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</w:tr>
      <w:tr w:rsidR="00BB627F" w:rsidRPr="00BB627F" w14:paraId="6037AF45" w14:textId="77777777" w:rsidTr="00BB627F">
        <w:tc>
          <w:tcPr>
            <w:tcW w:w="972" w:type="dxa"/>
          </w:tcPr>
          <w:p w14:paraId="2016C6A4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3" w:type="dxa"/>
          </w:tcPr>
          <w:p w14:paraId="392A71E9" w14:textId="437DE7E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4F273F7A" w14:textId="0A5F6B4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73" w:type="dxa"/>
            <w:vAlign w:val="bottom"/>
          </w:tcPr>
          <w:p w14:paraId="2FBAFDD1" w14:textId="09A463A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51</w:t>
            </w:r>
          </w:p>
        </w:tc>
        <w:tc>
          <w:tcPr>
            <w:tcW w:w="972" w:type="dxa"/>
            <w:vAlign w:val="bottom"/>
          </w:tcPr>
          <w:p w14:paraId="33A8143E" w14:textId="028EFE9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157</w:t>
            </w:r>
          </w:p>
        </w:tc>
        <w:tc>
          <w:tcPr>
            <w:tcW w:w="973" w:type="dxa"/>
          </w:tcPr>
          <w:p w14:paraId="3DBFE52E" w14:textId="1E41F45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73" w:type="dxa"/>
          </w:tcPr>
          <w:p w14:paraId="24CF5400" w14:textId="68C2BCE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73" w:type="dxa"/>
          </w:tcPr>
          <w:p w14:paraId="79BB5FB5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73" w:type="dxa"/>
          </w:tcPr>
          <w:p w14:paraId="06A72B33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10</w:t>
            </w:r>
          </w:p>
        </w:tc>
      </w:tr>
      <w:tr w:rsidR="00BB627F" w:rsidRPr="00BB627F" w14:paraId="662BD6D9" w14:textId="77777777" w:rsidTr="00BB627F">
        <w:tc>
          <w:tcPr>
            <w:tcW w:w="972" w:type="dxa"/>
          </w:tcPr>
          <w:p w14:paraId="534BC554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3" w:type="dxa"/>
          </w:tcPr>
          <w:p w14:paraId="17268CAE" w14:textId="2E7A912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4A70A988" w14:textId="42C9BE4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3" w:type="dxa"/>
            <w:vAlign w:val="bottom"/>
          </w:tcPr>
          <w:p w14:paraId="5F249202" w14:textId="5096427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37</w:t>
            </w:r>
          </w:p>
        </w:tc>
        <w:tc>
          <w:tcPr>
            <w:tcW w:w="972" w:type="dxa"/>
            <w:vAlign w:val="bottom"/>
          </w:tcPr>
          <w:p w14:paraId="19023B22" w14:textId="2F811D2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145</w:t>
            </w:r>
          </w:p>
        </w:tc>
        <w:tc>
          <w:tcPr>
            <w:tcW w:w="973" w:type="dxa"/>
          </w:tcPr>
          <w:p w14:paraId="60243E14" w14:textId="6D4EDD0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1CDE15F6" w14:textId="7CED1E8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3" w:type="dxa"/>
          </w:tcPr>
          <w:p w14:paraId="26AC8C42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</w:tcPr>
          <w:p w14:paraId="6C95E985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</w:p>
        </w:tc>
      </w:tr>
      <w:tr w:rsidR="00BB627F" w:rsidRPr="00BB627F" w14:paraId="63D6E2E8" w14:textId="77777777" w:rsidTr="00BB627F">
        <w:tc>
          <w:tcPr>
            <w:tcW w:w="972" w:type="dxa"/>
          </w:tcPr>
          <w:p w14:paraId="3ADE30C1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3" w:type="dxa"/>
          </w:tcPr>
          <w:p w14:paraId="5465BBE3" w14:textId="3D6A819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645F0E4E" w14:textId="074780E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73" w:type="dxa"/>
            <w:vAlign w:val="bottom"/>
          </w:tcPr>
          <w:p w14:paraId="2DB4A306" w14:textId="5D284EA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57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5</w:t>
            </w:r>
          </w:p>
        </w:tc>
        <w:tc>
          <w:tcPr>
            <w:tcW w:w="972" w:type="dxa"/>
            <w:vAlign w:val="bottom"/>
          </w:tcPr>
          <w:p w14:paraId="05DEEB1C" w14:textId="6E5DE30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153</w:t>
            </w:r>
          </w:p>
        </w:tc>
        <w:tc>
          <w:tcPr>
            <w:tcW w:w="973" w:type="dxa"/>
          </w:tcPr>
          <w:p w14:paraId="4AB37B70" w14:textId="7CFF2BF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3" w:type="dxa"/>
          </w:tcPr>
          <w:p w14:paraId="7901217E" w14:textId="4C9BCC0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3" w:type="dxa"/>
          </w:tcPr>
          <w:p w14:paraId="28922161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3" w:type="dxa"/>
          </w:tcPr>
          <w:p w14:paraId="35310EA4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12</w:t>
            </w:r>
          </w:p>
        </w:tc>
      </w:tr>
      <w:tr w:rsidR="00BB627F" w:rsidRPr="00BB627F" w14:paraId="4BCDEE59" w14:textId="77777777" w:rsidTr="00BB627F">
        <w:tc>
          <w:tcPr>
            <w:tcW w:w="972" w:type="dxa"/>
          </w:tcPr>
          <w:p w14:paraId="45CBBA5E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14:paraId="560483DC" w14:textId="35617A2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76426C2E" w14:textId="22DBBAF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973" w:type="dxa"/>
            <w:vAlign w:val="bottom"/>
          </w:tcPr>
          <w:p w14:paraId="6D3D2675" w14:textId="62A088B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45</w:t>
            </w:r>
          </w:p>
        </w:tc>
        <w:tc>
          <w:tcPr>
            <w:tcW w:w="972" w:type="dxa"/>
            <w:vAlign w:val="bottom"/>
          </w:tcPr>
          <w:p w14:paraId="5DF9392F" w14:textId="43AADA4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157</w:t>
            </w:r>
          </w:p>
        </w:tc>
        <w:tc>
          <w:tcPr>
            <w:tcW w:w="973" w:type="dxa"/>
          </w:tcPr>
          <w:p w14:paraId="47836709" w14:textId="00E90A6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3" w:type="dxa"/>
          </w:tcPr>
          <w:p w14:paraId="33B98B0E" w14:textId="537F626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3" w:type="dxa"/>
          </w:tcPr>
          <w:p w14:paraId="737E7249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3" w:type="dxa"/>
          </w:tcPr>
          <w:p w14:paraId="276A6B8F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5</w:t>
            </w:r>
          </w:p>
        </w:tc>
      </w:tr>
      <w:tr w:rsidR="00BB627F" w:rsidRPr="00BB627F" w14:paraId="2C158433" w14:textId="77777777" w:rsidTr="00BB627F">
        <w:tc>
          <w:tcPr>
            <w:tcW w:w="972" w:type="dxa"/>
          </w:tcPr>
          <w:p w14:paraId="363DBBD4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3" w:type="dxa"/>
          </w:tcPr>
          <w:p w14:paraId="61B5426B" w14:textId="071358E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354C28F0" w14:textId="0C83EBC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3" w:type="dxa"/>
            <w:vAlign w:val="bottom"/>
          </w:tcPr>
          <w:p w14:paraId="45CB4F23" w14:textId="3BF8BD9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70</w:t>
            </w:r>
          </w:p>
        </w:tc>
        <w:tc>
          <w:tcPr>
            <w:tcW w:w="972" w:type="dxa"/>
            <w:vAlign w:val="bottom"/>
          </w:tcPr>
          <w:p w14:paraId="23A7C44A" w14:textId="508DCEE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167</w:t>
            </w:r>
          </w:p>
        </w:tc>
        <w:tc>
          <w:tcPr>
            <w:tcW w:w="973" w:type="dxa"/>
          </w:tcPr>
          <w:p w14:paraId="0D50065B" w14:textId="6702EA4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</w:tcPr>
          <w:p w14:paraId="795B7247" w14:textId="77F7739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4E9E6535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14:paraId="6CBD8F95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5</w:t>
            </w:r>
            <w:r w:rsidRPr="00BB627F">
              <w:rPr>
                <w:rFonts w:cs="Angsana New"/>
                <w:bCs/>
                <w:sz w:val="22"/>
                <w:szCs w:val="22"/>
                <w:cs/>
              </w:rPr>
              <w:t>.</w:t>
            </w:r>
            <w:r w:rsidRPr="00BB627F">
              <w:rPr>
                <w:bCs/>
                <w:sz w:val="22"/>
                <w:szCs w:val="22"/>
              </w:rPr>
              <w:t>05</w:t>
            </w:r>
          </w:p>
        </w:tc>
      </w:tr>
      <w:tr w:rsidR="00BB627F" w:rsidRPr="00BB627F" w14:paraId="41F6681E" w14:textId="77777777" w:rsidTr="00BB627F">
        <w:tc>
          <w:tcPr>
            <w:tcW w:w="972" w:type="dxa"/>
          </w:tcPr>
          <w:p w14:paraId="507D7091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06651679" w14:textId="2DC8E40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121F15FA" w14:textId="6B4647B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973" w:type="dxa"/>
            <w:vAlign w:val="bottom"/>
          </w:tcPr>
          <w:p w14:paraId="4D9AC1B4" w14:textId="023AC16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51</w:t>
            </w:r>
          </w:p>
        </w:tc>
        <w:tc>
          <w:tcPr>
            <w:tcW w:w="972" w:type="dxa"/>
            <w:vAlign w:val="bottom"/>
          </w:tcPr>
          <w:p w14:paraId="450604D6" w14:textId="231A589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165</w:t>
            </w:r>
          </w:p>
        </w:tc>
        <w:tc>
          <w:tcPr>
            <w:tcW w:w="973" w:type="dxa"/>
          </w:tcPr>
          <w:p w14:paraId="5F3AA79F" w14:textId="1BC4C49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775454EC" w14:textId="1A8E04A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73" w:type="dxa"/>
          </w:tcPr>
          <w:p w14:paraId="464C62A5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14:paraId="2F7649D0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</w:tr>
      <w:tr w:rsidR="00BB627F" w:rsidRPr="00BB627F" w14:paraId="067D0ACB" w14:textId="77777777" w:rsidTr="00BB627F">
        <w:tc>
          <w:tcPr>
            <w:tcW w:w="972" w:type="dxa"/>
          </w:tcPr>
          <w:p w14:paraId="2505290E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3" w:type="dxa"/>
          </w:tcPr>
          <w:p w14:paraId="191B1709" w14:textId="587E96C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42827A21" w14:textId="44C69B3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73" w:type="dxa"/>
            <w:vAlign w:val="bottom"/>
          </w:tcPr>
          <w:p w14:paraId="22942C84" w14:textId="123C5F9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59</w:t>
            </w:r>
          </w:p>
        </w:tc>
        <w:tc>
          <w:tcPr>
            <w:tcW w:w="972" w:type="dxa"/>
            <w:vAlign w:val="bottom"/>
          </w:tcPr>
          <w:p w14:paraId="297C8657" w14:textId="312C3E4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146</w:t>
            </w:r>
          </w:p>
        </w:tc>
        <w:tc>
          <w:tcPr>
            <w:tcW w:w="973" w:type="dxa"/>
          </w:tcPr>
          <w:p w14:paraId="155FF367" w14:textId="0AEB223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3" w:type="dxa"/>
          </w:tcPr>
          <w:p w14:paraId="5204D5FA" w14:textId="42DA707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73" w:type="dxa"/>
          </w:tcPr>
          <w:p w14:paraId="56B84DCC" w14:textId="5F72333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</w:tcPr>
          <w:p w14:paraId="701D1BEB" w14:textId="42B76A1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13</w:t>
            </w:r>
          </w:p>
        </w:tc>
      </w:tr>
      <w:tr w:rsidR="00BB627F" w:rsidRPr="00BB627F" w14:paraId="278D93FB" w14:textId="77777777" w:rsidTr="00BB627F">
        <w:tc>
          <w:tcPr>
            <w:tcW w:w="972" w:type="dxa"/>
          </w:tcPr>
          <w:p w14:paraId="0613CD84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14:paraId="6770B7D8" w14:textId="2F57E5A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4688D87C" w14:textId="095E37D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73" w:type="dxa"/>
            <w:vAlign w:val="bottom"/>
          </w:tcPr>
          <w:p w14:paraId="0AE5D91A" w14:textId="7E91B56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79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vAlign w:val="bottom"/>
          </w:tcPr>
          <w:p w14:paraId="2EC67BEF" w14:textId="36E84ED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171</w:t>
            </w:r>
          </w:p>
        </w:tc>
        <w:tc>
          <w:tcPr>
            <w:tcW w:w="973" w:type="dxa"/>
          </w:tcPr>
          <w:p w14:paraId="101306A1" w14:textId="32AB91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3" w:type="dxa"/>
          </w:tcPr>
          <w:p w14:paraId="40BFE42B" w14:textId="454700A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73" w:type="dxa"/>
          </w:tcPr>
          <w:p w14:paraId="6E62EAF7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78AA3003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</w:tr>
      <w:tr w:rsidR="00BB627F" w:rsidRPr="00BB627F" w14:paraId="1388C214" w14:textId="77777777" w:rsidTr="00BB627F">
        <w:tc>
          <w:tcPr>
            <w:tcW w:w="972" w:type="dxa"/>
          </w:tcPr>
          <w:p w14:paraId="7D72C7B1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3" w:type="dxa"/>
          </w:tcPr>
          <w:p w14:paraId="2DAC331B" w14:textId="1C600C9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3B4B70BA" w14:textId="09263B3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73" w:type="dxa"/>
            <w:vAlign w:val="bottom"/>
          </w:tcPr>
          <w:p w14:paraId="58305720" w14:textId="1ABB93E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114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vAlign w:val="bottom"/>
          </w:tcPr>
          <w:p w14:paraId="518B525F" w14:textId="2925478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167</w:t>
            </w:r>
          </w:p>
        </w:tc>
        <w:tc>
          <w:tcPr>
            <w:tcW w:w="973" w:type="dxa"/>
          </w:tcPr>
          <w:p w14:paraId="1572B930" w14:textId="23AEFEB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73" w:type="dxa"/>
          </w:tcPr>
          <w:p w14:paraId="3763C464" w14:textId="784EE42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14:paraId="76FCE54A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3" w:type="dxa"/>
          </w:tcPr>
          <w:p w14:paraId="1B68C8AD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</w:tr>
      <w:tr w:rsidR="00BB627F" w:rsidRPr="00BB627F" w14:paraId="614E9CA6" w14:textId="77777777" w:rsidTr="00BB627F">
        <w:tc>
          <w:tcPr>
            <w:tcW w:w="972" w:type="dxa"/>
          </w:tcPr>
          <w:p w14:paraId="008A3AAF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3" w:type="dxa"/>
          </w:tcPr>
          <w:p w14:paraId="7CBA72A1" w14:textId="40ED1B9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0A47E12E" w14:textId="1636CF2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73" w:type="dxa"/>
            <w:vAlign w:val="bottom"/>
          </w:tcPr>
          <w:p w14:paraId="02965664" w14:textId="4FB4F5D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79</w:t>
            </w:r>
          </w:p>
        </w:tc>
        <w:tc>
          <w:tcPr>
            <w:tcW w:w="972" w:type="dxa"/>
            <w:vAlign w:val="bottom"/>
          </w:tcPr>
          <w:p w14:paraId="5C7CE20A" w14:textId="6C47EC3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168</w:t>
            </w:r>
          </w:p>
        </w:tc>
        <w:tc>
          <w:tcPr>
            <w:tcW w:w="973" w:type="dxa"/>
          </w:tcPr>
          <w:p w14:paraId="762654F6" w14:textId="0E6DC0F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73" w:type="dxa"/>
          </w:tcPr>
          <w:p w14:paraId="51F9EEA4" w14:textId="371368E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3" w:type="dxa"/>
          </w:tcPr>
          <w:p w14:paraId="79E0DC7D" w14:textId="2E02687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3" w:type="dxa"/>
          </w:tcPr>
          <w:p w14:paraId="785A9C50" w14:textId="70ACE98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</w:tr>
      <w:tr w:rsidR="00BB627F" w:rsidRPr="00BB627F" w14:paraId="2642C53D" w14:textId="77777777" w:rsidTr="00BB627F">
        <w:tc>
          <w:tcPr>
            <w:tcW w:w="972" w:type="dxa"/>
          </w:tcPr>
          <w:p w14:paraId="1FDC7F2C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3" w:type="dxa"/>
          </w:tcPr>
          <w:p w14:paraId="1C1CC39F" w14:textId="600A965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00FF7FCA" w14:textId="1E3D827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3" w:type="dxa"/>
            <w:vAlign w:val="bottom"/>
          </w:tcPr>
          <w:p w14:paraId="64D61916" w14:textId="38C23D7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56</w:t>
            </w:r>
          </w:p>
        </w:tc>
        <w:tc>
          <w:tcPr>
            <w:tcW w:w="972" w:type="dxa"/>
            <w:vAlign w:val="bottom"/>
          </w:tcPr>
          <w:p w14:paraId="048D3D62" w14:textId="0EBD915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168</w:t>
            </w:r>
          </w:p>
        </w:tc>
        <w:tc>
          <w:tcPr>
            <w:tcW w:w="973" w:type="dxa"/>
          </w:tcPr>
          <w:p w14:paraId="1DA30160" w14:textId="18FDC48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69077FEB" w14:textId="38D34E0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5F57C60C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3" w:type="dxa"/>
          </w:tcPr>
          <w:p w14:paraId="7DA2C572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11</w:t>
            </w:r>
          </w:p>
        </w:tc>
      </w:tr>
      <w:tr w:rsidR="00BB627F" w:rsidRPr="00BB627F" w14:paraId="77749F81" w14:textId="77777777" w:rsidTr="00BB627F">
        <w:tc>
          <w:tcPr>
            <w:tcW w:w="972" w:type="dxa"/>
          </w:tcPr>
          <w:p w14:paraId="6A95899A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73" w:type="dxa"/>
          </w:tcPr>
          <w:p w14:paraId="2FA073F2" w14:textId="107E99E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6223DB9B" w14:textId="197E9C6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973" w:type="dxa"/>
            <w:vAlign w:val="bottom"/>
          </w:tcPr>
          <w:p w14:paraId="14ACB9EE" w14:textId="2942689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45</w:t>
            </w:r>
          </w:p>
        </w:tc>
        <w:tc>
          <w:tcPr>
            <w:tcW w:w="972" w:type="dxa"/>
            <w:vAlign w:val="bottom"/>
          </w:tcPr>
          <w:p w14:paraId="41659329" w14:textId="73B4496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157</w:t>
            </w:r>
          </w:p>
        </w:tc>
        <w:tc>
          <w:tcPr>
            <w:tcW w:w="973" w:type="dxa"/>
          </w:tcPr>
          <w:p w14:paraId="596901C4" w14:textId="39AA274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73" w:type="dxa"/>
          </w:tcPr>
          <w:p w14:paraId="05CCCDFD" w14:textId="66A6C5F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73" w:type="dxa"/>
          </w:tcPr>
          <w:p w14:paraId="325A7801" w14:textId="1CD03E9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3" w:type="dxa"/>
          </w:tcPr>
          <w:p w14:paraId="45C7F420" w14:textId="704B1C4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</w:tr>
      <w:tr w:rsidR="00BB627F" w:rsidRPr="00BB627F" w14:paraId="15529F47" w14:textId="77777777" w:rsidTr="00BB627F">
        <w:tc>
          <w:tcPr>
            <w:tcW w:w="972" w:type="dxa"/>
          </w:tcPr>
          <w:p w14:paraId="50181392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3" w:type="dxa"/>
          </w:tcPr>
          <w:p w14:paraId="69F1D728" w14:textId="15EF1CD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47F358FC" w14:textId="667072E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73" w:type="dxa"/>
            <w:vAlign w:val="bottom"/>
          </w:tcPr>
          <w:p w14:paraId="5DA98AE5" w14:textId="02F5894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70</w:t>
            </w:r>
          </w:p>
        </w:tc>
        <w:tc>
          <w:tcPr>
            <w:tcW w:w="972" w:type="dxa"/>
            <w:vAlign w:val="bottom"/>
          </w:tcPr>
          <w:p w14:paraId="4C425ABE" w14:textId="20A0FFF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167</w:t>
            </w:r>
          </w:p>
        </w:tc>
        <w:tc>
          <w:tcPr>
            <w:tcW w:w="973" w:type="dxa"/>
          </w:tcPr>
          <w:p w14:paraId="36C4CD43" w14:textId="1A49DE1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3" w:type="dxa"/>
          </w:tcPr>
          <w:p w14:paraId="46B39DAF" w14:textId="1807D65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03D999A9" w14:textId="5396E40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3" w:type="dxa"/>
          </w:tcPr>
          <w:p w14:paraId="7C5FD56F" w14:textId="336EF66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5</w:t>
            </w:r>
          </w:p>
        </w:tc>
      </w:tr>
      <w:tr w:rsidR="00BB627F" w:rsidRPr="00BB627F" w14:paraId="7E77200E" w14:textId="77777777" w:rsidTr="00BB627F">
        <w:tc>
          <w:tcPr>
            <w:tcW w:w="972" w:type="dxa"/>
          </w:tcPr>
          <w:p w14:paraId="1DB5122E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3" w:type="dxa"/>
          </w:tcPr>
          <w:p w14:paraId="6690F0C5" w14:textId="6B4C7E5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1E0FA226" w14:textId="5B88EBB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73" w:type="dxa"/>
            <w:vAlign w:val="bottom"/>
          </w:tcPr>
          <w:p w14:paraId="58CC51DD" w14:textId="2EC7D0C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51</w:t>
            </w:r>
          </w:p>
        </w:tc>
        <w:tc>
          <w:tcPr>
            <w:tcW w:w="972" w:type="dxa"/>
            <w:vAlign w:val="bottom"/>
          </w:tcPr>
          <w:p w14:paraId="316D5EC2" w14:textId="42A1417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165</w:t>
            </w:r>
          </w:p>
        </w:tc>
        <w:tc>
          <w:tcPr>
            <w:tcW w:w="973" w:type="dxa"/>
          </w:tcPr>
          <w:p w14:paraId="17231EFF" w14:textId="05C05D5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3" w:type="dxa"/>
          </w:tcPr>
          <w:p w14:paraId="468728B5" w14:textId="2654F13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73" w:type="dxa"/>
          </w:tcPr>
          <w:p w14:paraId="65E9D10C" w14:textId="46724E9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3" w:type="dxa"/>
          </w:tcPr>
          <w:p w14:paraId="6CF2984D" w14:textId="3150030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</w:tr>
      <w:tr w:rsidR="00BB627F" w:rsidRPr="00BB627F" w14:paraId="27BFA80D" w14:textId="77777777" w:rsidTr="00BB627F">
        <w:tc>
          <w:tcPr>
            <w:tcW w:w="972" w:type="dxa"/>
          </w:tcPr>
          <w:p w14:paraId="3B15B6E4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5D88CF97" w14:textId="391B377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5DE06A4A" w14:textId="3F58CCD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73" w:type="dxa"/>
            <w:vAlign w:val="bottom"/>
          </w:tcPr>
          <w:p w14:paraId="055A93FE" w14:textId="4CB73BC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59</w:t>
            </w:r>
          </w:p>
        </w:tc>
        <w:tc>
          <w:tcPr>
            <w:tcW w:w="972" w:type="dxa"/>
            <w:vAlign w:val="bottom"/>
          </w:tcPr>
          <w:p w14:paraId="7EEC3B74" w14:textId="2C7E36A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146</w:t>
            </w:r>
          </w:p>
        </w:tc>
        <w:tc>
          <w:tcPr>
            <w:tcW w:w="973" w:type="dxa"/>
          </w:tcPr>
          <w:p w14:paraId="08D8EE1C" w14:textId="61D3B4C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73" w:type="dxa"/>
          </w:tcPr>
          <w:p w14:paraId="4B1621C5" w14:textId="5C9166A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73" w:type="dxa"/>
          </w:tcPr>
          <w:p w14:paraId="2B160D73" w14:textId="34FB232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14:paraId="38BE7E70" w14:textId="56E8499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8</w:t>
            </w:r>
          </w:p>
        </w:tc>
      </w:tr>
      <w:tr w:rsidR="00BB627F" w:rsidRPr="00BB627F" w14:paraId="458C6497" w14:textId="77777777" w:rsidTr="00BB627F">
        <w:tc>
          <w:tcPr>
            <w:tcW w:w="972" w:type="dxa"/>
          </w:tcPr>
          <w:p w14:paraId="7E9EC6FF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973" w:type="dxa"/>
          </w:tcPr>
          <w:p w14:paraId="1D3099AB" w14:textId="66316C2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0D681B52" w14:textId="0103CFA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73" w:type="dxa"/>
            <w:vAlign w:val="bottom"/>
          </w:tcPr>
          <w:p w14:paraId="6DECCE6F" w14:textId="0A4226D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79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vAlign w:val="bottom"/>
          </w:tcPr>
          <w:p w14:paraId="30B87AA0" w14:textId="26D8D28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171</w:t>
            </w:r>
          </w:p>
        </w:tc>
        <w:tc>
          <w:tcPr>
            <w:tcW w:w="973" w:type="dxa"/>
          </w:tcPr>
          <w:p w14:paraId="205DC950" w14:textId="5B2210C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73" w:type="dxa"/>
          </w:tcPr>
          <w:p w14:paraId="2C452165" w14:textId="0ECBD8D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03160D96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73" w:type="dxa"/>
          </w:tcPr>
          <w:p w14:paraId="45CFDCB8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13</w:t>
            </w:r>
          </w:p>
        </w:tc>
      </w:tr>
      <w:tr w:rsidR="00BB627F" w:rsidRPr="00BB627F" w14:paraId="3159116F" w14:textId="77777777" w:rsidTr="00BB627F">
        <w:tc>
          <w:tcPr>
            <w:tcW w:w="972" w:type="dxa"/>
          </w:tcPr>
          <w:p w14:paraId="35FBC09C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73" w:type="dxa"/>
          </w:tcPr>
          <w:p w14:paraId="1B0C0C6E" w14:textId="04B6957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67164EAD" w14:textId="67119B3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  <w:vAlign w:val="bottom"/>
          </w:tcPr>
          <w:p w14:paraId="5DD53DCE" w14:textId="297D3D9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49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3</w:t>
            </w:r>
          </w:p>
        </w:tc>
        <w:tc>
          <w:tcPr>
            <w:tcW w:w="972" w:type="dxa"/>
            <w:vAlign w:val="bottom"/>
          </w:tcPr>
          <w:p w14:paraId="58B0E472" w14:textId="44B1153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158</w:t>
            </w:r>
          </w:p>
        </w:tc>
        <w:tc>
          <w:tcPr>
            <w:tcW w:w="973" w:type="dxa"/>
          </w:tcPr>
          <w:p w14:paraId="3D270AF3" w14:textId="13EB36F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1618ECA7" w14:textId="19E9F34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663E6EF4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3" w:type="dxa"/>
          </w:tcPr>
          <w:p w14:paraId="6097BA97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</w:tr>
      <w:tr w:rsidR="00BB627F" w:rsidRPr="00BB627F" w14:paraId="19564FE8" w14:textId="77777777" w:rsidTr="00BB627F">
        <w:tc>
          <w:tcPr>
            <w:tcW w:w="972" w:type="dxa"/>
          </w:tcPr>
          <w:p w14:paraId="40FE8D97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60AC8638" w14:textId="7EACF00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4092C4A9" w14:textId="5887916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3" w:type="dxa"/>
            <w:vAlign w:val="bottom"/>
          </w:tcPr>
          <w:p w14:paraId="598F637B" w14:textId="63E225F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66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vAlign w:val="bottom"/>
          </w:tcPr>
          <w:p w14:paraId="6CE84896" w14:textId="75D8214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171</w:t>
            </w:r>
          </w:p>
        </w:tc>
        <w:tc>
          <w:tcPr>
            <w:tcW w:w="973" w:type="dxa"/>
          </w:tcPr>
          <w:p w14:paraId="17238991" w14:textId="70BA30D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73" w:type="dxa"/>
          </w:tcPr>
          <w:p w14:paraId="008AB187" w14:textId="5A19795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</w:tcPr>
          <w:p w14:paraId="373A0ECE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</w:tcPr>
          <w:p w14:paraId="4336BDC7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13</w:t>
            </w:r>
            <w:r w:rsidRPr="00BB627F">
              <w:rPr>
                <w:rFonts w:cs="Angsana New"/>
                <w:bCs/>
                <w:sz w:val="22"/>
                <w:szCs w:val="22"/>
                <w:cs/>
              </w:rPr>
              <w:t>.</w:t>
            </w:r>
            <w:r w:rsidRPr="00BB627F">
              <w:rPr>
                <w:bCs/>
                <w:sz w:val="22"/>
                <w:szCs w:val="22"/>
              </w:rPr>
              <w:t>73</w:t>
            </w:r>
          </w:p>
        </w:tc>
      </w:tr>
      <w:tr w:rsidR="00BB627F" w:rsidRPr="00BB627F" w14:paraId="26222931" w14:textId="77777777" w:rsidTr="00BB627F">
        <w:tc>
          <w:tcPr>
            <w:tcW w:w="972" w:type="dxa"/>
          </w:tcPr>
          <w:p w14:paraId="1F443B3E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</w:tcPr>
          <w:p w14:paraId="59E6D2CC" w14:textId="2321ADA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715667ED" w14:textId="7F811D0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3" w:type="dxa"/>
            <w:vAlign w:val="bottom"/>
          </w:tcPr>
          <w:p w14:paraId="1ADDF1A0" w14:textId="17442C3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51</w:t>
            </w:r>
          </w:p>
        </w:tc>
        <w:tc>
          <w:tcPr>
            <w:tcW w:w="972" w:type="dxa"/>
            <w:vAlign w:val="bottom"/>
          </w:tcPr>
          <w:p w14:paraId="4F8B4AC9" w14:textId="2D608E7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162</w:t>
            </w:r>
          </w:p>
        </w:tc>
        <w:tc>
          <w:tcPr>
            <w:tcW w:w="973" w:type="dxa"/>
          </w:tcPr>
          <w:p w14:paraId="31A388F4" w14:textId="0DE7F97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17A189B3" w14:textId="2E50298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5F648DFF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3" w:type="dxa"/>
          </w:tcPr>
          <w:p w14:paraId="30D7F72C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12</w:t>
            </w:r>
          </w:p>
        </w:tc>
      </w:tr>
      <w:tr w:rsidR="00BB627F" w:rsidRPr="00BB627F" w14:paraId="1D4DBFFE" w14:textId="77777777" w:rsidTr="00BB627F">
        <w:tc>
          <w:tcPr>
            <w:tcW w:w="972" w:type="dxa"/>
          </w:tcPr>
          <w:p w14:paraId="0792FCDE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3" w:type="dxa"/>
          </w:tcPr>
          <w:p w14:paraId="1962F9D9" w14:textId="4465541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5AB89A2B" w14:textId="6C45972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3" w:type="dxa"/>
            <w:vAlign w:val="bottom"/>
          </w:tcPr>
          <w:p w14:paraId="76FF5C67" w14:textId="44C4E16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103</w:t>
            </w:r>
          </w:p>
        </w:tc>
        <w:tc>
          <w:tcPr>
            <w:tcW w:w="972" w:type="dxa"/>
            <w:vAlign w:val="bottom"/>
          </w:tcPr>
          <w:p w14:paraId="3D88D421" w14:textId="500705D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175</w:t>
            </w:r>
          </w:p>
        </w:tc>
        <w:tc>
          <w:tcPr>
            <w:tcW w:w="973" w:type="dxa"/>
          </w:tcPr>
          <w:p w14:paraId="7B5DCFBA" w14:textId="4A200A5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3" w:type="dxa"/>
          </w:tcPr>
          <w:p w14:paraId="2CFB8FBD" w14:textId="6B58628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505D070D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7AE74920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</w:tr>
      <w:tr w:rsidR="00BB627F" w:rsidRPr="00BB627F" w14:paraId="7D3C1F16" w14:textId="77777777" w:rsidTr="00BB627F">
        <w:tc>
          <w:tcPr>
            <w:tcW w:w="972" w:type="dxa"/>
          </w:tcPr>
          <w:p w14:paraId="4ACB2806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73" w:type="dxa"/>
          </w:tcPr>
          <w:p w14:paraId="7ABC2636" w14:textId="75122F3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138FE285" w14:textId="38785E3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73" w:type="dxa"/>
            <w:vAlign w:val="bottom"/>
          </w:tcPr>
          <w:p w14:paraId="11F1D353" w14:textId="7CC2BAD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63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vAlign w:val="bottom"/>
          </w:tcPr>
          <w:p w14:paraId="0544C3D0" w14:textId="5586D50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165</w:t>
            </w:r>
          </w:p>
        </w:tc>
        <w:tc>
          <w:tcPr>
            <w:tcW w:w="973" w:type="dxa"/>
          </w:tcPr>
          <w:p w14:paraId="19C8E568" w14:textId="7B0BD0C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</w:tcPr>
          <w:p w14:paraId="6ECB4339" w14:textId="6D7AFF4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2ABC50F3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3" w:type="dxa"/>
          </w:tcPr>
          <w:p w14:paraId="5DDF3406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18</w:t>
            </w:r>
          </w:p>
        </w:tc>
      </w:tr>
      <w:tr w:rsidR="00BB627F" w:rsidRPr="00BB627F" w14:paraId="24677F8A" w14:textId="77777777" w:rsidTr="00BB627F">
        <w:tc>
          <w:tcPr>
            <w:tcW w:w="972" w:type="dxa"/>
          </w:tcPr>
          <w:p w14:paraId="06818FB9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3" w:type="dxa"/>
          </w:tcPr>
          <w:p w14:paraId="2FC020CD" w14:textId="00FC553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6287DE3B" w14:textId="30A7180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73" w:type="dxa"/>
            <w:vAlign w:val="bottom"/>
          </w:tcPr>
          <w:p w14:paraId="1165764C" w14:textId="15519E0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41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vAlign w:val="bottom"/>
          </w:tcPr>
          <w:p w14:paraId="7C77F48F" w14:textId="772787E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151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8</w:t>
            </w:r>
          </w:p>
        </w:tc>
        <w:tc>
          <w:tcPr>
            <w:tcW w:w="973" w:type="dxa"/>
          </w:tcPr>
          <w:p w14:paraId="12EE9CEB" w14:textId="0727482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3" w:type="dxa"/>
          </w:tcPr>
          <w:p w14:paraId="33736215" w14:textId="5C9BE6D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3" w:type="dxa"/>
          </w:tcPr>
          <w:p w14:paraId="006D1CC8" w14:textId="7E84334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3" w:type="dxa"/>
          </w:tcPr>
          <w:p w14:paraId="2C70E074" w14:textId="0E333E3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</w:tr>
      <w:tr w:rsidR="00BB627F" w:rsidRPr="00BB627F" w14:paraId="40F37704" w14:textId="77777777" w:rsidTr="00BB627F">
        <w:tc>
          <w:tcPr>
            <w:tcW w:w="972" w:type="dxa"/>
          </w:tcPr>
          <w:p w14:paraId="3194A5A7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73" w:type="dxa"/>
          </w:tcPr>
          <w:p w14:paraId="2468B763" w14:textId="7BB5619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657253FC" w14:textId="4296305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973" w:type="dxa"/>
            <w:vAlign w:val="bottom"/>
          </w:tcPr>
          <w:p w14:paraId="6E0CE37B" w14:textId="16CA528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40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7</w:t>
            </w:r>
          </w:p>
        </w:tc>
        <w:tc>
          <w:tcPr>
            <w:tcW w:w="972" w:type="dxa"/>
            <w:vAlign w:val="bottom"/>
          </w:tcPr>
          <w:p w14:paraId="7F7FC5F7" w14:textId="6ACBD5D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155</w:t>
            </w:r>
          </w:p>
        </w:tc>
        <w:tc>
          <w:tcPr>
            <w:tcW w:w="973" w:type="dxa"/>
          </w:tcPr>
          <w:p w14:paraId="03402FB9" w14:textId="2478E51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73" w:type="dxa"/>
          </w:tcPr>
          <w:p w14:paraId="2EA3CD50" w14:textId="0D24CAF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</w:tcPr>
          <w:p w14:paraId="20B7DC12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3" w:type="dxa"/>
          </w:tcPr>
          <w:p w14:paraId="6ADDBF98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10</w:t>
            </w:r>
          </w:p>
        </w:tc>
      </w:tr>
      <w:tr w:rsidR="00BB627F" w:rsidRPr="00BB627F" w14:paraId="6D4312C3" w14:textId="77777777" w:rsidTr="00BB627F">
        <w:tc>
          <w:tcPr>
            <w:tcW w:w="972" w:type="dxa"/>
          </w:tcPr>
          <w:p w14:paraId="5729AEBE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73" w:type="dxa"/>
          </w:tcPr>
          <w:p w14:paraId="7B5C56F9" w14:textId="01D1052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502C4DA0" w14:textId="28D83F3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973" w:type="dxa"/>
            <w:vAlign w:val="bottom"/>
          </w:tcPr>
          <w:p w14:paraId="4EAAE46A" w14:textId="0AFD5F1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55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6</w:t>
            </w:r>
          </w:p>
        </w:tc>
        <w:tc>
          <w:tcPr>
            <w:tcW w:w="972" w:type="dxa"/>
            <w:vAlign w:val="bottom"/>
          </w:tcPr>
          <w:p w14:paraId="0D09A8ED" w14:textId="3536E8B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165</w:t>
            </w:r>
          </w:p>
        </w:tc>
        <w:tc>
          <w:tcPr>
            <w:tcW w:w="973" w:type="dxa"/>
          </w:tcPr>
          <w:p w14:paraId="7A0A4D57" w14:textId="0E77A0C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75218424" w14:textId="1676DA2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59C31C5B" w14:textId="070B2C8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14:paraId="4341CEB3" w14:textId="4761863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8</w:t>
            </w:r>
          </w:p>
        </w:tc>
      </w:tr>
      <w:tr w:rsidR="00BB627F" w:rsidRPr="00BB627F" w14:paraId="73F20814" w14:textId="77777777" w:rsidTr="00BB627F">
        <w:tc>
          <w:tcPr>
            <w:tcW w:w="972" w:type="dxa"/>
          </w:tcPr>
          <w:p w14:paraId="4133A5AC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73" w:type="dxa"/>
          </w:tcPr>
          <w:p w14:paraId="26E8A885" w14:textId="0E96A99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5B8743E4" w14:textId="1689FCF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73" w:type="dxa"/>
            <w:vAlign w:val="bottom"/>
          </w:tcPr>
          <w:p w14:paraId="6F4457D8" w14:textId="46BA2C5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64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6</w:t>
            </w:r>
          </w:p>
        </w:tc>
        <w:tc>
          <w:tcPr>
            <w:tcW w:w="972" w:type="dxa"/>
            <w:vAlign w:val="bottom"/>
          </w:tcPr>
          <w:p w14:paraId="2BEAE764" w14:textId="6F44615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160</w:t>
            </w:r>
          </w:p>
        </w:tc>
        <w:tc>
          <w:tcPr>
            <w:tcW w:w="973" w:type="dxa"/>
          </w:tcPr>
          <w:p w14:paraId="2FF51BD0" w14:textId="3EC4787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3" w:type="dxa"/>
          </w:tcPr>
          <w:p w14:paraId="75678170" w14:textId="516444A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340D3D5F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</w:t>
            </w:r>
            <w:r w:rsidRPr="00BB627F">
              <w:rPr>
                <w:rFonts w:cs="Angsana New"/>
                <w:bCs/>
                <w:sz w:val="22"/>
                <w:szCs w:val="22"/>
                <w:cs/>
              </w:rPr>
              <w:t>.</w:t>
            </w: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0849AB2A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</w:t>
            </w:r>
            <w:r w:rsidRPr="00BB627F">
              <w:rPr>
                <w:rFonts w:cs="Angsana New"/>
                <w:bCs/>
                <w:sz w:val="22"/>
                <w:szCs w:val="22"/>
                <w:cs/>
              </w:rPr>
              <w:t>.</w:t>
            </w:r>
            <w:r w:rsidRPr="00BB627F">
              <w:rPr>
                <w:bCs/>
                <w:sz w:val="22"/>
                <w:szCs w:val="22"/>
              </w:rPr>
              <w:t>45</w:t>
            </w:r>
          </w:p>
        </w:tc>
      </w:tr>
      <w:tr w:rsidR="00BB627F" w:rsidRPr="00BB627F" w14:paraId="40A2C95F" w14:textId="77777777" w:rsidTr="00BB627F">
        <w:tc>
          <w:tcPr>
            <w:tcW w:w="972" w:type="dxa"/>
          </w:tcPr>
          <w:p w14:paraId="272CCF31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73" w:type="dxa"/>
          </w:tcPr>
          <w:p w14:paraId="7AA793FD" w14:textId="1017D25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53E08378" w14:textId="2D5849D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73" w:type="dxa"/>
            <w:vAlign w:val="bottom"/>
          </w:tcPr>
          <w:p w14:paraId="67207486" w14:textId="2F1565C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83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3</w:t>
            </w:r>
          </w:p>
        </w:tc>
        <w:tc>
          <w:tcPr>
            <w:tcW w:w="972" w:type="dxa"/>
            <w:vAlign w:val="bottom"/>
          </w:tcPr>
          <w:p w14:paraId="63232207" w14:textId="62EEE86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163</w:t>
            </w:r>
          </w:p>
        </w:tc>
        <w:tc>
          <w:tcPr>
            <w:tcW w:w="973" w:type="dxa"/>
          </w:tcPr>
          <w:p w14:paraId="3F98FA5F" w14:textId="666CE59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73" w:type="dxa"/>
          </w:tcPr>
          <w:p w14:paraId="7D15623D" w14:textId="3046B23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587C6949" w14:textId="4E1997E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3" w:type="dxa"/>
          </w:tcPr>
          <w:p w14:paraId="655AD43B" w14:textId="3ACAC05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</w:tr>
      <w:tr w:rsidR="00BB627F" w:rsidRPr="00BB627F" w14:paraId="0DBCA87D" w14:textId="77777777" w:rsidTr="00BB627F">
        <w:tc>
          <w:tcPr>
            <w:tcW w:w="972" w:type="dxa"/>
          </w:tcPr>
          <w:p w14:paraId="401423BE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3" w:type="dxa"/>
          </w:tcPr>
          <w:p w14:paraId="3A159D5C" w14:textId="0581201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2634E7AB" w14:textId="0257629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73" w:type="dxa"/>
            <w:vAlign w:val="bottom"/>
          </w:tcPr>
          <w:p w14:paraId="56A85A2B" w14:textId="6D6EB94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50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3</w:t>
            </w:r>
          </w:p>
        </w:tc>
        <w:tc>
          <w:tcPr>
            <w:tcW w:w="972" w:type="dxa"/>
            <w:vAlign w:val="bottom"/>
          </w:tcPr>
          <w:p w14:paraId="139815AA" w14:textId="4BC8063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160</w:t>
            </w:r>
          </w:p>
        </w:tc>
        <w:tc>
          <w:tcPr>
            <w:tcW w:w="973" w:type="dxa"/>
          </w:tcPr>
          <w:p w14:paraId="604DC612" w14:textId="19AEF25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3" w:type="dxa"/>
          </w:tcPr>
          <w:p w14:paraId="5FAC0EE2" w14:textId="2005530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73" w:type="dxa"/>
          </w:tcPr>
          <w:p w14:paraId="00812B12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14:paraId="0AD8F0E0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</w:tr>
      <w:tr w:rsidR="00BB627F" w:rsidRPr="00BB627F" w14:paraId="7EAB35B2" w14:textId="77777777" w:rsidTr="00BB627F">
        <w:tc>
          <w:tcPr>
            <w:tcW w:w="972" w:type="dxa"/>
          </w:tcPr>
          <w:p w14:paraId="1998777D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73" w:type="dxa"/>
          </w:tcPr>
          <w:p w14:paraId="18FD0D5A" w14:textId="5E1CBBF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7A2C4734" w14:textId="53A30F6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73" w:type="dxa"/>
            <w:vAlign w:val="bottom"/>
          </w:tcPr>
          <w:p w14:paraId="0FB49067" w14:textId="319378D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63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vAlign w:val="bottom"/>
          </w:tcPr>
          <w:p w14:paraId="1D14724C" w14:textId="01901C2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156</w:t>
            </w:r>
          </w:p>
        </w:tc>
        <w:tc>
          <w:tcPr>
            <w:tcW w:w="973" w:type="dxa"/>
          </w:tcPr>
          <w:p w14:paraId="03628EE9" w14:textId="178E8E4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73" w:type="dxa"/>
          </w:tcPr>
          <w:p w14:paraId="092CB31B" w14:textId="5B82303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3" w:type="dxa"/>
          </w:tcPr>
          <w:p w14:paraId="2E8467A8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3" w:type="dxa"/>
          </w:tcPr>
          <w:p w14:paraId="0CE415A7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</w:tr>
      <w:tr w:rsidR="00BB627F" w:rsidRPr="00BB627F" w14:paraId="7989A00F" w14:textId="77777777" w:rsidTr="00BB627F">
        <w:tc>
          <w:tcPr>
            <w:tcW w:w="972" w:type="dxa"/>
          </w:tcPr>
          <w:p w14:paraId="0937DC30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73" w:type="dxa"/>
          </w:tcPr>
          <w:p w14:paraId="7F183F73" w14:textId="65A25D2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035D848E" w14:textId="1094357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3" w:type="dxa"/>
            <w:vAlign w:val="bottom"/>
          </w:tcPr>
          <w:p w14:paraId="35B2E074" w14:textId="20D5074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59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4</w:t>
            </w:r>
          </w:p>
        </w:tc>
        <w:tc>
          <w:tcPr>
            <w:tcW w:w="972" w:type="dxa"/>
            <w:vAlign w:val="bottom"/>
          </w:tcPr>
          <w:p w14:paraId="2A5983B4" w14:textId="27841DD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157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14:paraId="6A6B1689" w14:textId="466E395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3" w:type="dxa"/>
          </w:tcPr>
          <w:p w14:paraId="3F06CDEB" w14:textId="6C37A20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3" w:type="dxa"/>
          </w:tcPr>
          <w:p w14:paraId="1000CAFA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3" w:type="dxa"/>
          </w:tcPr>
          <w:p w14:paraId="549B39AD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5</w:t>
            </w:r>
            <w:r w:rsidRPr="00BB627F">
              <w:rPr>
                <w:rFonts w:cs="Angsana New"/>
                <w:bCs/>
                <w:sz w:val="22"/>
                <w:szCs w:val="22"/>
                <w:cs/>
              </w:rPr>
              <w:t>.</w:t>
            </w:r>
            <w:r w:rsidRPr="00BB627F">
              <w:rPr>
                <w:bCs/>
                <w:sz w:val="22"/>
                <w:szCs w:val="22"/>
              </w:rPr>
              <w:t>96</w:t>
            </w:r>
          </w:p>
        </w:tc>
      </w:tr>
      <w:tr w:rsidR="00BB627F" w:rsidRPr="00BB627F" w14:paraId="79281DE3" w14:textId="77777777" w:rsidTr="00BB627F">
        <w:tc>
          <w:tcPr>
            <w:tcW w:w="972" w:type="dxa"/>
          </w:tcPr>
          <w:p w14:paraId="2FCE4DD2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73" w:type="dxa"/>
          </w:tcPr>
          <w:p w14:paraId="2237839F" w14:textId="3E661E1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747F4F5F" w14:textId="1279C5C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73" w:type="dxa"/>
            <w:vAlign w:val="bottom"/>
          </w:tcPr>
          <w:p w14:paraId="5314DDCE" w14:textId="64A4CDA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60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9</w:t>
            </w:r>
          </w:p>
        </w:tc>
        <w:tc>
          <w:tcPr>
            <w:tcW w:w="972" w:type="dxa"/>
            <w:vAlign w:val="bottom"/>
          </w:tcPr>
          <w:p w14:paraId="628E100F" w14:textId="2173436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166</w:t>
            </w:r>
          </w:p>
        </w:tc>
        <w:tc>
          <w:tcPr>
            <w:tcW w:w="973" w:type="dxa"/>
          </w:tcPr>
          <w:p w14:paraId="73EB1F19" w14:textId="71BF75E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73" w:type="dxa"/>
          </w:tcPr>
          <w:p w14:paraId="188C3A32" w14:textId="6C14ED6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3" w:type="dxa"/>
          </w:tcPr>
          <w:p w14:paraId="07E86B7F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73" w:type="dxa"/>
          </w:tcPr>
          <w:p w14:paraId="2590ADC7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</w:tr>
      <w:tr w:rsidR="00BB627F" w:rsidRPr="00BB627F" w14:paraId="78709003" w14:textId="77777777" w:rsidTr="00BB627F">
        <w:tc>
          <w:tcPr>
            <w:tcW w:w="972" w:type="dxa"/>
          </w:tcPr>
          <w:p w14:paraId="130F8893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73" w:type="dxa"/>
          </w:tcPr>
          <w:p w14:paraId="7C835B5E" w14:textId="2B37B41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647301B6" w14:textId="5DED5E3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73" w:type="dxa"/>
            <w:vAlign w:val="bottom"/>
          </w:tcPr>
          <w:p w14:paraId="2B1592FD" w14:textId="7645679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48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7</w:t>
            </w:r>
          </w:p>
        </w:tc>
        <w:tc>
          <w:tcPr>
            <w:tcW w:w="972" w:type="dxa"/>
            <w:vAlign w:val="bottom"/>
          </w:tcPr>
          <w:p w14:paraId="75B4AEA7" w14:textId="5FA3B10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165</w:t>
            </w:r>
          </w:p>
        </w:tc>
        <w:tc>
          <w:tcPr>
            <w:tcW w:w="973" w:type="dxa"/>
          </w:tcPr>
          <w:p w14:paraId="2436DC9A" w14:textId="59ABF97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3" w:type="dxa"/>
          </w:tcPr>
          <w:p w14:paraId="55F733A9" w14:textId="5A582EF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3" w:type="dxa"/>
          </w:tcPr>
          <w:p w14:paraId="321AB40B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3" w:type="dxa"/>
          </w:tcPr>
          <w:p w14:paraId="202D065A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8</w:t>
            </w:r>
          </w:p>
        </w:tc>
      </w:tr>
      <w:tr w:rsidR="00BB627F" w:rsidRPr="00BB627F" w14:paraId="7C6BA192" w14:textId="77777777" w:rsidTr="00BB627F">
        <w:tc>
          <w:tcPr>
            <w:tcW w:w="972" w:type="dxa"/>
          </w:tcPr>
          <w:p w14:paraId="1151CE29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973" w:type="dxa"/>
          </w:tcPr>
          <w:p w14:paraId="1BAC1DB0" w14:textId="57E8383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3ACB3013" w14:textId="25CAEA4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73" w:type="dxa"/>
            <w:vAlign w:val="bottom"/>
          </w:tcPr>
          <w:p w14:paraId="20001C13" w14:textId="7489867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vAlign w:val="bottom"/>
          </w:tcPr>
          <w:p w14:paraId="3F41D035" w14:textId="5AF9898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160</w:t>
            </w:r>
          </w:p>
        </w:tc>
        <w:tc>
          <w:tcPr>
            <w:tcW w:w="973" w:type="dxa"/>
          </w:tcPr>
          <w:p w14:paraId="5A4A6639" w14:textId="396C7B8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3" w:type="dxa"/>
          </w:tcPr>
          <w:p w14:paraId="0A5EB32B" w14:textId="4AD388D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14:paraId="66631177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3" w:type="dxa"/>
          </w:tcPr>
          <w:p w14:paraId="2A7A4ADC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</w:t>
            </w:r>
          </w:p>
        </w:tc>
      </w:tr>
      <w:tr w:rsidR="00BB627F" w:rsidRPr="00BB627F" w14:paraId="0D2C3149" w14:textId="77777777" w:rsidTr="00BB627F">
        <w:tc>
          <w:tcPr>
            <w:tcW w:w="972" w:type="dxa"/>
          </w:tcPr>
          <w:p w14:paraId="48225ADF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73" w:type="dxa"/>
          </w:tcPr>
          <w:p w14:paraId="371358FF" w14:textId="72C6628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76647743" w14:textId="321E06B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3" w:type="dxa"/>
            <w:vAlign w:val="bottom"/>
          </w:tcPr>
          <w:p w14:paraId="07403DFA" w14:textId="44F3777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72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vAlign w:val="bottom"/>
          </w:tcPr>
          <w:p w14:paraId="46966461" w14:textId="4B39D3E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163</w:t>
            </w:r>
          </w:p>
        </w:tc>
        <w:tc>
          <w:tcPr>
            <w:tcW w:w="973" w:type="dxa"/>
          </w:tcPr>
          <w:p w14:paraId="0DDE2F59" w14:textId="4CE517C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</w:tcPr>
          <w:p w14:paraId="6904E82A" w14:textId="34F5108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75B63D77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5E66A4FF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</w:tr>
      <w:tr w:rsidR="00BB627F" w:rsidRPr="00BB627F" w14:paraId="34B7A5AC" w14:textId="77777777" w:rsidTr="00BB627F">
        <w:tc>
          <w:tcPr>
            <w:tcW w:w="972" w:type="dxa"/>
          </w:tcPr>
          <w:p w14:paraId="736B65D4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73" w:type="dxa"/>
          </w:tcPr>
          <w:p w14:paraId="3BFB071C" w14:textId="37A3430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15C55E9F" w14:textId="0484664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73" w:type="dxa"/>
            <w:vAlign w:val="bottom"/>
          </w:tcPr>
          <w:p w14:paraId="4FCBAA51" w14:textId="665434D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117</w:t>
            </w:r>
          </w:p>
        </w:tc>
        <w:tc>
          <w:tcPr>
            <w:tcW w:w="972" w:type="dxa"/>
            <w:vAlign w:val="bottom"/>
          </w:tcPr>
          <w:p w14:paraId="5351B3E0" w14:textId="477CED4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162</w:t>
            </w:r>
          </w:p>
        </w:tc>
        <w:tc>
          <w:tcPr>
            <w:tcW w:w="973" w:type="dxa"/>
          </w:tcPr>
          <w:p w14:paraId="50A6A5A5" w14:textId="097BE22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73" w:type="dxa"/>
          </w:tcPr>
          <w:p w14:paraId="7A2E6B93" w14:textId="71DA826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3" w:type="dxa"/>
          </w:tcPr>
          <w:p w14:paraId="3252DA51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14:paraId="0C7491B6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</w:t>
            </w:r>
          </w:p>
        </w:tc>
      </w:tr>
      <w:tr w:rsidR="00BB627F" w:rsidRPr="00BB627F" w14:paraId="21020A30" w14:textId="77777777" w:rsidTr="00BB627F">
        <w:tc>
          <w:tcPr>
            <w:tcW w:w="972" w:type="dxa"/>
          </w:tcPr>
          <w:p w14:paraId="045B8BDC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73" w:type="dxa"/>
          </w:tcPr>
          <w:p w14:paraId="1C41ABAA" w14:textId="0A8C671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29260DE3" w14:textId="1EA7CBA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973" w:type="dxa"/>
            <w:vAlign w:val="bottom"/>
          </w:tcPr>
          <w:p w14:paraId="33EF791C" w14:textId="263DBAF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63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vAlign w:val="bottom"/>
          </w:tcPr>
          <w:p w14:paraId="0505FCA2" w14:textId="293A46A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165</w:t>
            </w:r>
          </w:p>
        </w:tc>
        <w:tc>
          <w:tcPr>
            <w:tcW w:w="973" w:type="dxa"/>
          </w:tcPr>
          <w:p w14:paraId="7FA25177" w14:textId="511137B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3" w:type="dxa"/>
          </w:tcPr>
          <w:p w14:paraId="47111844" w14:textId="3E40E05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3" w:type="dxa"/>
          </w:tcPr>
          <w:p w14:paraId="30260B6C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3" w:type="dxa"/>
          </w:tcPr>
          <w:p w14:paraId="785247F7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</w:t>
            </w:r>
          </w:p>
        </w:tc>
      </w:tr>
      <w:tr w:rsidR="00BB627F" w:rsidRPr="00BB627F" w14:paraId="110FF709" w14:textId="77777777" w:rsidTr="00BB627F">
        <w:tc>
          <w:tcPr>
            <w:tcW w:w="972" w:type="dxa"/>
          </w:tcPr>
          <w:p w14:paraId="664D8D0E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973" w:type="dxa"/>
          </w:tcPr>
          <w:p w14:paraId="61B2B401" w14:textId="305CE2E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53705CA0" w14:textId="3BB58C5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3" w:type="dxa"/>
            <w:vAlign w:val="bottom"/>
          </w:tcPr>
          <w:p w14:paraId="189E44D6" w14:textId="3ED5183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41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vAlign w:val="bottom"/>
          </w:tcPr>
          <w:p w14:paraId="0AC39000" w14:textId="100E6AB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151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8</w:t>
            </w:r>
          </w:p>
        </w:tc>
        <w:tc>
          <w:tcPr>
            <w:tcW w:w="973" w:type="dxa"/>
          </w:tcPr>
          <w:p w14:paraId="0386B593" w14:textId="33E7DAF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3" w:type="dxa"/>
          </w:tcPr>
          <w:p w14:paraId="48294613" w14:textId="2786115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20675ECD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3" w:type="dxa"/>
          </w:tcPr>
          <w:p w14:paraId="7FC7B58A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</w:t>
            </w:r>
            <w:r w:rsidRPr="00BB627F">
              <w:rPr>
                <w:rFonts w:cs="Angsana New"/>
                <w:bCs/>
                <w:sz w:val="22"/>
                <w:szCs w:val="22"/>
                <w:cs/>
              </w:rPr>
              <w:t>.</w:t>
            </w:r>
            <w:r w:rsidRPr="00BB627F">
              <w:rPr>
                <w:bCs/>
                <w:sz w:val="22"/>
                <w:szCs w:val="22"/>
              </w:rPr>
              <w:t>97</w:t>
            </w:r>
          </w:p>
        </w:tc>
      </w:tr>
      <w:tr w:rsidR="00BB627F" w:rsidRPr="00BB627F" w14:paraId="730B762D" w14:textId="77777777" w:rsidTr="00BB627F">
        <w:tc>
          <w:tcPr>
            <w:tcW w:w="972" w:type="dxa"/>
          </w:tcPr>
          <w:p w14:paraId="2C84DAEE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73" w:type="dxa"/>
          </w:tcPr>
          <w:p w14:paraId="4D73EB64" w14:textId="429A24A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1632D09B" w14:textId="1421CB6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973" w:type="dxa"/>
            <w:vAlign w:val="bottom"/>
          </w:tcPr>
          <w:p w14:paraId="36799756" w14:textId="6F85C44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40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7</w:t>
            </w:r>
          </w:p>
        </w:tc>
        <w:tc>
          <w:tcPr>
            <w:tcW w:w="972" w:type="dxa"/>
            <w:vAlign w:val="bottom"/>
          </w:tcPr>
          <w:p w14:paraId="71AF8D97" w14:textId="79C6B92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155</w:t>
            </w:r>
          </w:p>
        </w:tc>
        <w:tc>
          <w:tcPr>
            <w:tcW w:w="973" w:type="dxa"/>
          </w:tcPr>
          <w:p w14:paraId="641A7DE5" w14:textId="6E05C20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73" w:type="dxa"/>
          </w:tcPr>
          <w:p w14:paraId="7FCF9AF3" w14:textId="58D1782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3" w:type="dxa"/>
          </w:tcPr>
          <w:p w14:paraId="538F8E50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3" w:type="dxa"/>
          </w:tcPr>
          <w:p w14:paraId="795D31A3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</w:tr>
      <w:tr w:rsidR="00BB627F" w:rsidRPr="00BB627F" w14:paraId="06149076" w14:textId="77777777" w:rsidTr="00BB627F">
        <w:tc>
          <w:tcPr>
            <w:tcW w:w="972" w:type="dxa"/>
          </w:tcPr>
          <w:p w14:paraId="19C18686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973" w:type="dxa"/>
          </w:tcPr>
          <w:p w14:paraId="4DB058BA" w14:textId="39A0D4D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4E238DD2" w14:textId="57BA927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73" w:type="dxa"/>
            <w:vAlign w:val="bottom"/>
          </w:tcPr>
          <w:p w14:paraId="45047F70" w14:textId="2B90E19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55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6</w:t>
            </w:r>
          </w:p>
        </w:tc>
        <w:tc>
          <w:tcPr>
            <w:tcW w:w="972" w:type="dxa"/>
            <w:vAlign w:val="bottom"/>
          </w:tcPr>
          <w:p w14:paraId="5899D6D5" w14:textId="702AAD2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165</w:t>
            </w:r>
          </w:p>
        </w:tc>
        <w:tc>
          <w:tcPr>
            <w:tcW w:w="973" w:type="dxa"/>
          </w:tcPr>
          <w:p w14:paraId="6B36A88F" w14:textId="00BDE8C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27</w:t>
            </w:r>
            <w:r w:rsidRPr="00BB627F">
              <w:rPr>
                <w:rFonts w:cs="Angsana New"/>
                <w:bCs/>
                <w:sz w:val="22"/>
                <w:szCs w:val="22"/>
                <w:cs/>
              </w:rPr>
              <w:t>.</w:t>
            </w:r>
            <w:r w:rsidRPr="00BB627F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73" w:type="dxa"/>
          </w:tcPr>
          <w:p w14:paraId="305284FE" w14:textId="2F423FE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73" w:type="dxa"/>
          </w:tcPr>
          <w:p w14:paraId="621CC0A1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73" w:type="dxa"/>
          </w:tcPr>
          <w:p w14:paraId="1EC07783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23</w:t>
            </w:r>
          </w:p>
        </w:tc>
      </w:tr>
      <w:tr w:rsidR="00BB627F" w:rsidRPr="00BB627F" w14:paraId="48CE07A1" w14:textId="77777777" w:rsidTr="00BB627F">
        <w:tc>
          <w:tcPr>
            <w:tcW w:w="972" w:type="dxa"/>
          </w:tcPr>
          <w:p w14:paraId="5DF6C3F3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73" w:type="dxa"/>
          </w:tcPr>
          <w:p w14:paraId="5C915D67" w14:textId="49A5E0E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71A7DB9C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vAlign w:val="bottom"/>
          </w:tcPr>
          <w:p w14:paraId="4FA0EE13" w14:textId="3041887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64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6</w:t>
            </w:r>
          </w:p>
        </w:tc>
        <w:tc>
          <w:tcPr>
            <w:tcW w:w="972" w:type="dxa"/>
            <w:vAlign w:val="bottom"/>
          </w:tcPr>
          <w:p w14:paraId="6BDA3939" w14:textId="5D1CE1D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160</w:t>
            </w:r>
          </w:p>
        </w:tc>
        <w:tc>
          <w:tcPr>
            <w:tcW w:w="973" w:type="dxa"/>
          </w:tcPr>
          <w:p w14:paraId="71C97420" w14:textId="0A5045B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5EC82D3F" w14:textId="0F80E92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3" w:type="dxa"/>
          </w:tcPr>
          <w:p w14:paraId="0CE916F9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3" w:type="dxa"/>
          </w:tcPr>
          <w:p w14:paraId="0D965724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</w:tr>
      <w:tr w:rsidR="00BB627F" w:rsidRPr="00BB627F" w14:paraId="27FDCAE4" w14:textId="77777777" w:rsidTr="00BB627F">
        <w:tc>
          <w:tcPr>
            <w:tcW w:w="972" w:type="dxa"/>
          </w:tcPr>
          <w:p w14:paraId="23077778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73" w:type="dxa"/>
          </w:tcPr>
          <w:p w14:paraId="0AC78210" w14:textId="611932A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7477D025" w14:textId="3811FB0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973" w:type="dxa"/>
            <w:vAlign w:val="bottom"/>
          </w:tcPr>
          <w:p w14:paraId="337923AA" w14:textId="24D845A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45</w:t>
            </w:r>
          </w:p>
        </w:tc>
        <w:tc>
          <w:tcPr>
            <w:tcW w:w="972" w:type="dxa"/>
            <w:vAlign w:val="bottom"/>
          </w:tcPr>
          <w:p w14:paraId="4959ECED" w14:textId="17F44EF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155</w:t>
            </w:r>
          </w:p>
        </w:tc>
        <w:tc>
          <w:tcPr>
            <w:tcW w:w="973" w:type="dxa"/>
          </w:tcPr>
          <w:p w14:paraId="2DF23F40" w14:textId="64159B0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</w:tcPr>
          <w:p w14:paraId="707EF11C" w14:textId="58BB97F3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73" w:type="dxa"/>
          </w:tcPr>
          <w:p w14:paraId="579280BA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768870DF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11</w:t>
            </w:r>
          </w:p>
        </w:tc>
      </w:tr>
      <w:tr w:rsidR="00BB627F" w:rsidRPr="00BB627F" w14:paraId="5F5B2922" w14:textId="77777777" w:rsidTr="00BB627F">
        <w:tc>
          <w:tcPr>
            <w:tcW w:w="972" w:type="dxa"/>
          </w:tcPr>
          <w:p w14:paraId="4E5D6159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73" w:type="dxa"/>
          </w:tcPr>
          <w:p w14:paraId="6E675E5A" w14:textId="3C5EE8B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3795074D" w14:textId="1287126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73" w:type="dxa"/>
            <w:vAlign w:val="bottom"/>
          </w:tcPr>
          <w:p w14:paraId="6B45E84A" w14:textId="62D9F918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51</w:t>
            </w:r>
          </w:p>
        </w:tc>
        <w:tc>
          <w:tcPr>
            <w:tcW w:w="972" w:type="dxa"/>
            <w:vAlign w:val="bottom"/>
          </w:tcPr>
          <w:p w14:paraId="73ED5E7C" w14:textId="5F35FB5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157</w:t>
            </w:r>
          </w:p>
        </w:tc>
        <w:tc>
          <w:tcPr>
            <w:tcW w:w="973" w:type="dxa"/>
          </w:tcPr>
          <w:p w14:paraId="3212FAC8" w14:textId="0E85FDC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6F6C68F9" w14:textId="22C7660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3" w:type="dxa"/>
          </w:tcPr>
          <w:p w14:paraId="0EFC96B2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</w:tcPr>
          <w:p w14:paraId="350B5463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</w:p>
        </w:tc>
      </w:tr>
      <w:tr w:rsidR="00BB627F" w:rsidRPr="00BB627F" w14:paraId="2E697F91" w14:textId="77777777" w:rsidTr="00BB627F">
        <w:tc>
          <w:tcPr>
            <w:tcW w:w="972" w:type="dxa"/>
          </w:tcPr>
          <w:p w14:paraId="4745EDE5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973" w:type="dxa"/>
          </w:tcPr>
          <w:p w14:paraId="020D572B" w14:textId="5F7509D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07A103F9" w14:textId="34F8087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73" w:type="dxa"/>
            <w:vAlign w:val="bottom"/>
          </w:tcPr>
          <w:p w14:paraId="47220F3E" w14:textId="2A6A224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37</w:t>
            </w:r>
          </w:p>
        </w:tc>
        <w:tc>
          <w:tcPr>
            <w:tcW w:w="972" w:type="dxa"/>
            <w:vAlign w:val="bottom"/>
          </w:tcPr>
          <w:p w14:paraId="00AFA8AD" w14:textId="44B22EE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145</w:t>
            </w:r>
          </w:p>
        </w:tc>
        <w:tc>
          <w:tcPr>
            <w:tcW w:w="973" w:type="dxa"/>
          </w:tcPr>
          <w:p w14:paraId="2BD16AA6" w14:textId="5D3805A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3" w:type="dxa"/>
          </w:tcPr>
          <w:p w14:paraId="60C43D49" w14:textId="3BEA8E8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3" w:type="dxa"/>
          </w:tcPr>
          <w:p w14:paraId="5B5EA4FE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14:paraId="66814AD4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</w:tr>
      <w:tr w:rsidR="00BB627F" w:rsidRPr="00BB627F" w14:paraId="59F3DF43" w14:textId="77777777" w:rsidTr="00BB627F">
        <w:tc>
          <w:tcPr>
            <w:tcW w:w="972" w:type="dxa"/>
          </w:tcPr>
          <w:p w14:paraId="204FA9F4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973" w:type="dxa"/>
          </w:tcPr>
          <w:p w14:paraId="25FDFEDB" w14:textId="6BEAB2D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435E9AA3" w14:textId="02BEFCD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73" w:type="dxa"/>
            <w:vAlign w:val="bottom"/>
          </w:tcPr>
          <w:p w14:paraId="1F5F42CC" w14:textId="73F757B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57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5</w:t>
            </w:r>
          </w:p>
        </w:tc>
        <w:tc>
          <w:tcPr>
            <w:tcW w:w="972" w:type="dxa"/>
            <w:vAlign w:val="bottom"/>
          </w:tcPr>
          <w:p w14:paraId="24924EF3" w14:textId="72EBFDF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153</w:t>
            </w:r>
          </w:p>
        </w:tc>
        <w:tc>
          <w:tcPr>
            <w:tcW w:w="973" w:type="dxa"/>
          </w:tcPr>
          <w:p w14:paraId="29BDCCDE" w14:textId="08BA172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3" w:type="dxa"/>
          </w:tcPr>
          <w:p w14:paraId="2B37CC09" w14:textId="36FFCAD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3" w:type="dxa"/>
          </w:tcPr>
          <w:p w14:paraId="5BF23C7A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14:paraId="1A9F5842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3</w:t>
            </w:r>
          </w:p>
        </w:tc>
      </w:tr>
      <w:tr w:rsidR="00BB627F" w:rsidRPr="00BB627F" w14:paraId="53AC2ED9" w14:textId="77777777" w:rsidTr="00BB627F">
        <w:tc>
          <w:tcPr>
            <w:tcW w:w="972" w:type="dxa"/>
          </w:tcPr>
          <w:p w14:paraId="7BC9011A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73" w:type="dxa"/>
          </w:tcPr>
          <w:p w14:paraId="18FCD649" w14:textId="1F4C947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32E7033C" w14:textId="627BB7D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73" w:type="dxa"/>
            <w:vAlign w:val="bottom"/>
          </w:tcPr>
          <w:p w14:paraId="6373E318" w14:textId="3F48805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45</w:t>
            </w:r>
          </w:p>
        </w:tc>
        <w:tc>
          <w:tcPr>
            <w:tcW w:w="972" w:type="dxa"/>
            <w:vAlign w:val="bottom"/>
          </w:tcPr>
          <w:p w14:paraId="6FDC08CD" w14:textId="5B71075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157</w:t>
            </w:r>
          </w:p>
        </w:tc>
        <w:tc>
          <w:tcPr>
            <w:tcW w:w="973" w:type="dxa"/>
          </w:tcPr>
          <w:p w14:paraId="67CE3A71" w14:textId="7502C81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3" w:type="dxa"/>
          </w:tcPr>
          <w:p w14:paraId="693C34A2" w14:textId="6FEFC1C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5DC415A7" w14:textId="66C72B8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3" w:type="dxa"/>
          </w:tcPr>
          <w:p w14:paraId="1B38B12F" w14:textId="59CADF2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</w:tr>
      <w:tr w:rsidR="00BB627F" w:rsidRPr="00BB627F" w14:paraId="3D115622" w14:textId="77777777" w:rsidTr="00BB627F">
        <w:tc>
          <w:tcPr>
            <w:tcW w:w="972" w:type="dxa"/>
          </w:tcPr>
          <w:p w14:paraId="0F8E20F6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73" w:type="dxa"/>
          </w:tcPr>
          <w:p w14:paraId="6B48D998" w14:textId="7B4866D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3250FDA2" w14:textId="1A32634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73" w:type="dxa"/>
            <w:vAlign w:val="bottom"/>
          </w:tcPr>
          <w:p w14:paraId="681F07D1" w14:textId="1A166A4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70</w:t>
            </w:r>
          </w:p>
        </w:tc>
        <w:tc>
          <w:tcPr>
            <w:tcW w:w="972" w:type="dxa"/>
            <w:vAlign w:val="bottom"/>
          </w:tcPr>
          <w:p w14:paraId="097BC036" w14:textId="68F7684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167</w:t>
            </w:r>
          </w:p>
        </w:tc>
        <w:tc>
          <w:tcPr>
            <w:tcW w:w="973" w:type="dxa"/>
          </w:tcPr>
          <w:p w14:paraId="6A231AD7" w14:textId="5D5E6419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73" w:type="dxa"/>
          </w:tcPr>
          <w:p w14:paraId="5A9346F2" w14:textId="52E77DBE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5AC16436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3" w:type="dxa"/>
          </w:tcPr>
          <w:p w14:paraId="4825E660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11</w:t>
            </w:r>
          </w:p>
        </w:tc>
      </w:tr>
      <w:tr w:rsidR="00BB627F" w:rsidRPr="00BB627F" w14:paraId="4366B043" w14:textId="77777777" w:rsidTr="00BB627F">
        <w:tc>
          <w:tcPr>
            <w:tcW w:w="972" w:type="dxa"/>
          </w:tcPr>
          <w:p w14:paraId="5D222F71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73" w:type="dxa"/>
          </w:tcPr>
          <w:p w14:paraId="30364231" w14:textId="25E8F4E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14C9DEFE" w14:textId="766840C2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73" w:type="dxa"/>
            <w:vAlign w:val="bottom"/>
          </w:tcPr>
          <w:p w14:paraId="1F7C670E" w14:textId="188951EF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51</w:t>
            </w:r>
          </w:p>
        </w:tc>
        <w:tc>
          <w:tcPr>
            <w:tcW w:w="972" w:type="dxa"/>
            <w:vAlign w:val="bottom"/>
          </w:tcPr>
          <w:p w14:paraId="028A4115" w14:textId="6718F040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165</w:t>
            </w:r>
          </w:p>
        </w:tc>
        <w:tc>
          <w:tcPr>
            <w:tcW w:w="973" w:type="dxa"/>
          </w:tcPr>
          <w:p w14:paraId="54A9009D" w14:textId="045B6D0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73" w:type="dxa"/>
          </w:tcPr>
          <w:p w14:paraId="0382DAC5" w14:textId="5F8BE64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</w:tcPr>
          <w:p w14:paraId="40E65288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</w:tcPr>
          <w:p w14:paraId="51F70B7C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</w:p>
        </w:tc>
      </w:tr>
      <w:tr w:rsidR="00BB627F" w:rsidRPr="00BB627F" w14:paraId="3916DAB9" w14:textId="77777777" w:rsidTr="00BB627F">
        <w:tc>
          <w:tcPr>
            <w:tcW w:w="972" w:type="dxa"/>
          </w:tcPr>
          <w:p w14:paraId="5584C38B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73" w:type="dxa"/>
          </w:tcPr>
          <w:p w14:paraId="16DBB259" w14:textId="3D3B4F3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58BE050D" w14:textId="42C5AA7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73" w:type="dxa"/>
            <w:vAlign w:val="bottom"/>
          </w:tcPr>
          <w:p w14:paraId="0CD4B229" w14:textId="342910DD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59</w:t>
            </w:r>
          </w:p>
        </w:tc>
        <w:tc>
          <w:tcPr>
            <w:tcW w:w="972" w:type="dxa"/>
            <w:vAlign w:val="bottom"/>
          </w:tcPr>
          <w:p w14:paraId="56C38F68" w14:textId="2678B744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146</w:t>
            </w:r>
          </w:p>
        </w:tc>
        <w:tc>
          <w:tcPr>
            <w:tcW w:w="973" w:type="dxa"/>
          </w:tcPr>
          <w:p w14:paraId="1E026445" w14:textId="2AD5DBDC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73" w:type="dxa"/>
          </w:tcPr>
          <w:p w14:paraId="614E9717" w14:textId="371765A5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3" w:type="dxa"/>
          </w:tcPr>
          <w:p w14:paraId="7545C37B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3" w:type="dxa"/>
          </w:tcPr>
          <w:p w14:paraId="1A1B5E52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6</w:t>
            </w:r>
            <w:r w:rsidRPr="00BB627F">
              <w:rPr>
                <w:rFonts w:cs="Angsana New"/>
                <w:bCs/>
                <w:sz w:val="22"/>
                <w:szCs w:val="22"/>
                <w:cs/>
              </w:rPr>
              <w:t>.</w:t>
            </w:r>
            <w:r w:rsidRPr="00BB627F">
              <w:rPr>
                <w:bCs/>
                <w:sz w:val="22"/>
                <w:szCs w:val="22"/>
              </w:rPr>
              <w:t>5</w:t>
            </w:r>
          </w:p>
        </w:tc>
      </w:tr>
      <w:tr w:rsidR="00BB627F" w:rsidRPr="00BB627F" w14:paraId="40E20991" w14:textId="77777777" w:rsidTr="00BB627F">
        <w:tc>
          <w:tcPr>
            <w:tcW w:w="972" w:type="dxa"/>
          </w:tcPr>
          <w:p w14:paraId="3CD1C832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973" w:type="dxa"/>
          </w:tcPr>
          <w:p w14:paraId="47E20FB4" w14:textId="51EF9B1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60530570" w14:textId="001B8266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3" w:type="dxa"/>
            <w:vAlign w:val="bottom"/>
          </w:tcPr>
          <w:p w14:paraId="6C0482BC" w14:textId="3A663C9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79</w:t>
            </w:r>
            <w:r w:rsidRPr="00BB627F">
              <w:rPr>
                <w:rFonts w:cs="Angsana New"/>
                <w:sz w:val="22"/>
                <w:szCs w:val="22"/>
                <w:cs/>
              </w:rPr>
              <w:t>.</w:t>
            </w:r>
            <w:r w:rsidRPr="00BB627F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vAlign w:val="bottom"/>
          </w:tcPr>
          <w:p w14:paraId="04185977" w14:textId="7F2FA69A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sz w:val="22"/>
                <w:szCs w:val="22"/>
              </w:rPr>
              <w:t>171</w:t>
            </w:r>
          </w:p>
        </w:tc>
        <w:tc>
          <w:tcPr>
            <w:tcW w:w="973" w:type="dxa"/>
          </w:tcPr>
          <w:p w14:paraId="501DB03C" w14:textId="31C60681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3" w:type="dxa"/>
          </w:tcPr>
          <w:p w14:paraId="56F9E999" w14:textId="6E2517BB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6BA09D59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14:paraId="2D0F6CC7" w14:textId="77777777" w:rsidR="008F22B4" w:rsidRPr="00BB627F" w:rsidRDefault="008F22B4" w:rsidP="008F22B4">
            <w:pPr>
              <w:jc w:val="thaiDistribute"/>
              <w:rPr>
                <w:bCs/>
                <w:sz w:val="22"/>
                <w:szCs w:val="22"/>
              </w:rPr>
            </w:pPr>
            <w:r w:rsidRPr="00BB627F">
              <w:rPr>
                <w:bCs/>
                <w:sz w:val="22"/>
                <w:szCs w:val="22"/>
              </w:rPr>
              <w:t>2</w:t>
            </w:r>
          </w:p>
        </w:tc>
      </w:tr>
    </w:tbl>
    <w:p w14:paraId="3A95C98E" w14:textId="77777777" w:rsidR="00203586" w:rsidRPr="00BB627F" w:rsidRDefault="00203586" w:rsidP="00203586">
      <w:pPr>
        <w:jc w:val="thaiDistribute"/>
        <w:rPr>
          <w:b/>
          <w:bCs/>
        </w:rPr>
      </w:pPr>
    </w:p>
    <w:p w14:paraId="1F622A2C" w14:textId="77777777" w:rsidR="00203586" w:rsidRPr="00BB627F" w:rsidRDefault="00203586" w:rsidP="00203586">
      <w:pPr>
        <w:jc w:val="thaiDistribute"/>
        <w:rPr>
          <w:b/>
          <w:bCs/>
        </w:rPr>
      </w:pPr>
      <w:r w:rsidRPr="00BB627F">
        <w:rPr>
          <w:b/>
          <w:bCs/>
        </w:rPr>
        <w:tab/>
      </w:r>
    </w:p>
    <w:p w14:paraId="13F8AECE" w14:textId="77777777" w:rsidR="00203586" w:rsidRPr="00BB627F" w:rsidRDefault="00203586" w:rsidP="00AB07E1">
      <w:pPr>
        <w:jc w:val="thaiDistribute"/>
        <w:rPr>
          <w:b/>
          <w:bCs/>
          <w:cs/>
        </w:rPr>
      </w:pPr>
    </w:p>
    <w:p w14:paraId="4656DFFD" w14:textId="77777777" w:rsidR="005372A9" w:rsidRPr="00BB627F" w:rsidRDefault="005372A9" w:rsidP="005372A9">
      <w:pPr>
        <w:shd w:val="clear" w:color="auto" w:fill="FFFFFF"/>
        <w:ind w:left="720" w:hanging="360"/>
      </w:pPr>
    </w:p>
    <w:p w14:paraId="0DDBCDDF" w14:textId="77777777" w:rsidR="00511DC5" w:rsidRPr="00BB627F" w:rsidRDefault="005372A9" w:rsidP="0008284B">
      <w:pPr>
        <w:shd w:val="clear" w:color="auto" w:fill="FFFFFF"/>
        <w:ind w:left="720" w:hanging="360"/>
        <w:jc w:val="center"/>
      </w:pPr>
      <w:r w:rsidRPr="00BB627F">
        <w:rPr>
          <w:rFonts w:cs="Angsana New"/>
          <w:cs/>
        </w:rPr>
        <w:t>********</w:t>
      </w:r>
      <w:r w:rsidR="00AB07E1" w:rsidRPr="00BB627F">
        <w:t xml:space="preserve">Good luck </w:t>
      </w:r>
      <w:r w:rsidRPr="00BB627F">
        <w:rPr>
          <w:rFonts w:cs="Angsana New"/>
          <w:cs/>
        </w:rPr>
        <w:t>********</w:t>
      </w:r>
    </w:p>
    <w:sectPr w:rsidR="00511DC5" w:rsidRPr="00BB627F" w:rsidSect="00011B86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2E659" w14:textId="77777777" w:rsidR="00EF5BD9" w:rsidRDefault="00EF5BD9">
      <w:r>
        <w:separator/>
      </w:r>
    </w:p>
  </w:endnote>
  <w:endnote w:type="continuationSeparator" w:id="0">
    <w:p w14:paraId="5B84C18F" w14:textId="77777777" w:rsidR="00EF5BD9" w:rsidRDefault="00EF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D7464" w14:textId="77777777" w:rsidR="00EF5BD9" w:rsidRDefault="00EF5BD9">
      <w:r>
        <w:separator/>
      </w:r>
    </w:p>
  </w:footnote>
  <w:footnote w:type="continuationSeparator" w:id="0">
    <w:p w14:paraId="61D7B81F" w14:textId="77777777" w:rsidR="00EF5BD9" w:rsidRDefault="00EF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727A" w14:textId="77777777" w:rsidR="00370ED9" w:rsidRDefault="00370ED9" w:rsidP="003E43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E08B273" w14:textId="77777777" w:rsidR="00370ED9" w:rsidRDefault="00370ED9" w:rsidP="00DB74D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FBF0" w14:textId="0BE1A31F" w:rsidR="00370ED9" w:rsidRDefault="00370ED9" w:rsidP="003E43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B715A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7D83EBCB" w14:textId="77777777" w:rsidR="00370ED9" w:rsidRDefault="00370ED9" w:rsidP="00DB74D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073"/>
    <w:multiLevelType w:val="hybridMultilevel"/>
    <w:tmpl w:val="AB8463D4"/>
    <w:lvl w:ilvl="0" w:tplc="C0B0DB82">
      <w:start w:val="3"/>
      <w:numFmt w:val="bullet"/>
      <w:lvlText w:val="-"/>
      <w:lvlJc w:val="left"/>
      <w:pPr>
        <w:ind w:left="7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FC3763"/>
    <w:multiLevelType w:val="hybridMultilevel"/>
    <w:tmpl w:val="5FDA9492"/>
    <w:lvl w:ilvl="0" w:tplc="1D500EB4">
      <w:start w:val="1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6ECD"/>
    <w:multiLevelType w:val="hybridMultilevel"/>
    <w:tmpl w:val="4582FFFA"/>
    <w:lvl w:ilvl="0" w:tplc="04E6631A">
      <w:start w:val="6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0DC"/>
    <w:multiLevelType w:val="hybridMultilevel"/>
    <w:tmpl w:val="62EEB922"/>
    <w:lvl w:ilvl="0" w:tplc="6ED6AA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2D23BC"/>
    <w:multiLevelType w:val="hybridMultilevel"/>
    <w:tmpl w:val="3A58A59C"/>
    <w:lvl w:ilvl="0" w:tplc="C1A0C182">
      <w:start w:val="3"/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3519D9"/>
    <w:multiLevelType w:val="hybridMultilevel"/>
    <w:tmpl w:val="554E085C"/>
    <w:lvl w:ilvl="0" w:tplc="67D84BB8">
      <w:start w:val="1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C5B3E"/>
    <w:multiLevelType w:val="hybridMultilevel"/>
    <w:tmpl w:val="89CA8740"/>
    <w:lvl w:ilvl="0" w:tplc="5838E180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7" w15:restartNumberingAfterBreak="0">
    <w:nsid w:val="560257EF"/>
    <w:multiLevelType w:val="multilevel"/>
    <w:tmpl w:val="86FAC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62AD5BBF"/>
    <w:multiLevelType w:val="hybridMultilevel"/>
    <w:tmpl w:val="FE1E7B42"/>
    <w:lvl w:ilvl="0" w:tplc="755CEDEC">
      <w:start w:val="2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95ABA"/>
    <w:multiLevelType w:val="hybridMultilevel"/>
    <w:tmpl w:val="6CDCC220"/>
    <w:lvl w:ilvl="0" w:tplc="8D743CA2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75517970"/>
    <w:multiLevelType w:val="hybridMultilevel"/>
    <w:tmpl w:val="BABC6CB8"/>
    <w:lvl w:ilvl="0" w:tplc="4EAEEDF6">
      <w:start w:val="1"/>
      <w:numFmt w:val="decimal"/>
      <w:lvlText w:val="%1."/>
      <w:lvlJc w:val="left"/>
      <w:pPr>
        <w:ind w:left="786" w:hanging="360"/>
      </w:pPr>
      <w:rPr>
        <w:rFonts w:ascii="Angsana New" w:hAnsi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C1C49"/>
    <w:multiLevelType w:val="hybridMultilevel"/>
    <w:tmpl w:val="A03A4A86"/>
    <w:lvl w:ilvl="0" w:tplc="C5420F3A">
      <w:start w:val="3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5F49"/>
    <w:multiLevelType w:val="hybridMultilevel"/>
    <w:tmpl w:val="BABC6CB8"/>
    <w:lvl w:ilvl="0" w:tplc="4EAEEDF6">
      <w:start w:val="1"/>
      <w:numFmt w:val="decimal"/>
      <w:lvlText w:val="%1."/>
      <w:lvlJc w:val="left"/>
      <w:pPr>
        <w:ind w:left="786" w:hanging="360"/>
      </w:pPr>
      <w:rPr>
        <w:rFonts w:ascii="Angsana New" w:hAnsi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9C"/>
    <w:rsid w:val="0000117F"/>
    <w:rsid w:val="00011B86"/>
    <w:rsid w:val="0002331E"/>
    <w:rsid w:val="00024624"/>
    <w:rsid w:val="00034BF8"/>
    <w:rsid w:val="00036005"/>
    <w:rsid w:val="000407F8"/>
    <w:rsid w:val="00043A6F"/>
    <w:rsid w:val="00044C0F"/>
    <w:rsid w:val="00053067"/>
    <w:rsid w:val="0005686D"/>
    <w:rsid w:val="0006171F"/>
    <w:rsid w:val="00061F4B"/>
    <w:rsid w:val="00063686"/>
    <w:rsid w:val="00065079"/>
    <w:rsid w:val="0006512B"/>
    <w:rsid w:val="0008149A"/>
    <w:rsid w:val="0008284B"/>
    <w:rsid w:val="000930FF"/>
    <w:rsid w:val="00094853"/>
    <w:rsid w:val="00095343"/>
    <w:rsid w:val="000A007E"/>
    <w:rsid w:val="000B67F3"/>
    <w:rsid w:val="000B6994"/>
    <w:rsid w:val="000C2E47"/>
    <w:rsid w:val="000C7E44"/>
    <w:rsid w:val="000D2D44"/>
    <w:rsid w:val="000D52FE"/>
    <w:rsid w:val="000F5604"/>
    <w:rsid w:val="0010255C"/>
    <w:rsid w:val="00111314"/>
    <w:rsid w:val="001236CB"/>
    <w:rsid w:val="001237A4"/>
    <w:rsid w:val="00125C14"/>
    <w:rsid w:val="00132440"/>
    <w:rsid w:val="00150078"/>
    <w:rsid w:val="00150205"/>
    <w:rsid w:val="001536F3"/>
    <w:rsid w:val="00153B6F"/>
    <w:rsid w:val="00181937"/>
    <w:rsid w:val="001837E2"/>
    <w:rsid w:val="00185EB4"/>
    <w:rsid w:val="00190548"/>
    <w:rsid w:val="00191E06"/>
    <w:rsid w:val="001923F4"/>
    <w:rsid w:val="00194213"/>
    <w:rsid w:val="001A15FB"/>
    <w:rsid w:val="001A5451"/>
    <w:rsid w:val="001B04A1"/>
    <w:rsid w:val="001B42C9"/>
    <w:rsid w:val="001D14FC"/>
    <w:rsid w:val="001D26B3"/>
    <w:rsid w:val="001E6A35"/>
    <w:rsid w:val="001F2984"/>
    <w:rsid w:val="001F3886"/>
    <w:rsid w:val="001F4D67"/>
    <w:rsid w:val="002032C9"/>
    <w:rsid w:val="00203586"/>
    <w:rsid w:val="00204185"/>
    <w:rsid w:val="002073DE"/>
    <w:rsid w:val="00210C0D"/>
    <w:rsid w:val="00210EC9"/>
    <w:rsid w:val="00216201"/>
    <w:rsid w:val="00222DD8"/>
    <w:rsid w:val="00223322"/>
    <w:rsid w:val="00226AEB"/>
    <w:rsid w:val="00234568"/>
    <w:rsid w:val="00234790"/>
    <w:rsid w:val="00241038"/>
    <w:rsid w:val="0024207B"/>
    <w:rsid w:val="00243F74"/>
    <w:rsid w:val="00250C31"/>
    <w:rsid w:val="00250F50"/>
    <w:rsid w:val="00254BA7"/>
    <w:rsid w:val="002555C4"/>
    <w:rsid w:val="00257B92"/>
    <w:rsid w:val="00261B46"/>
    <w:rsid w:val="00263D04"/>
    <w:rsid w:val="00263F87"/>
    <w:rsid w:val="00265475"/>
    <w:rsid w:val="00266F50"/>
    <w:rsid w:val="00280D0E"/>
    <w:rsid w:val="00286BFA"/>
    <w:rsid w:val="00290662"/>
    <w:rsid w:val="002A15EC"/>
    <w:rsid w:val="002A4220"/>
    <w:rsid w:val="002B7774"/>
    <w:rsid w:val="002C66AF"/>
    <w:rsid w:val="002D025B"/>
    <w:rsid w:val="002D4FFC"/>
    <w:rsid w:val="002E0D3F"/>
    <w:rsid w:val="002E1C67"/>
    <w:rsid w:val="002E265B"/>
    <w:rsid w:val="002E2698"/>
    <w:rsid w:val="002E6707"/>
    <w:rsid w:val="002E6BE9"/>
    <w:rsid w:val="002F726A"/>
    <w:rsid w:val="002F7C59"/>
    <w:rsid w:val="0030528B"/>
    <w:rsid w:val="0032082D"/>
    <w:rsid w:val="00320AB4"/>
    <w:rsid w:val="00323052"/>
    <w:rsid w:val="00323EB8"/>
    <w:rsid w:val="00324CC8"/>
    <w:rsid w:val="00330C63"/>
    <w:rsid w:val="0033285D"/>
    <w:rsid w:val="00337CF5"/>
    <w:rsid w:val="00353471"/>
    <w:rsid w:val="003534BA"/>
    <w:rsid w:val="00357735"/>
    <w:rsid w:val="0036431F"/>
    <w:rsid w:val="00370ED9"/>
    <w:rsid w:val="0037424E"/>
    <w:rsid w:val="0038399F"/>
    <w:rsid w:val="00383A29"/>
    <w:rsid w:val="00383A5C"/>
    <w:rsid w:val="00394D49"/>
    <w:rsid w:val="003A2A37"/>
    <w:rsid w:val="003A46D5"/>
    <w:rsid w:val="003B0EFC"/>
    <w:rsid w:val="003B14F9"/>
    <w:rsid w:val="003B2280"/>
    <w:rsid w:val="003B2939"/>
    <w:rsid w:val="003B59AD"/>
    <w:rsid w:val="003C4075"/>
    <w:rsid w:val="003C43CA"/>
    <w:rsid w:val="003C5084"/>
    <w:rsid w:val="003C75CD"/>
    <w:rsid w:val="003C7B60"/>
    <w:rsid w:val="003D1350"/>
    <w:rsid w:val="003E437C"/>
    <w:rsid w:val="003E7604"/>
    <w:rsid w:val="003F375E"/>
    <w:rsid w:val="003F525F"/>
    <w:rsid w:val="0040019C"/>
    <w:rsid w:val="00403EB0"/>
    <w:rsid w:val="0041500C"/>
    <w:rsid w:val="004155CB"/>
    <w:rsid w:val="00420865"/>
    <w:rsid w:val="00423A46"/>
    <w:rsid w:val="004241C8"/>
    <w:rsid w:val="00425063"/>
    <w:rsid w:val="0042656E"/>
    <w:rsid w:val="004304C1"/>
    <w:rsid w:val="0044020D"/>
    <w:rsid w:val="00440308"/>
    <w:rsid w:val="004416B0"/>
    <w:rsid w:val="00450DA1"/>
    <w:rsid w:val="00452F59"/>
    <w:rsid w:val="004544DE"/>
    <w:rsid w:val="004556B4"/>
    <w:rsid w:val="00457822"/>
    <w:rsid w:val="0046228C"/>
    <w:rsid w:val="00466717"/>
    <w:rsid w:val="004674A6"/>
    <w:rsid w:val="00470162"/>
    <w:rsid w:val="004747FA"/>
    <w:rsid w:val="00481468"/>
    <w:rsid w:val="00494568"/>
    <w:rsid w:val="00494DC4"/>
    <w:rsid w:val="0049578C"/>
    <w:rsid w:val="004A17CA"/>
    <w:rsid w:val="004A4E2E"/>
    <w:rsid w:val="004B715A"/>
    <w:rsid w:val="004C0D17"/>
    <w:rsid w:val="004C7A73"/>
    <w:rsid w:val="004D771F"/>
    <w:rsid w:val="004E58DA"/>
    <w:rsid w:val="004E73E7"/>
    <w:rsid w:val="004F2D78"/>
    <w:rsid w:val="004F7A8B"/>
    <w:rsid w:val="005117C7"/>
    <w:rsid w:val="00511DC5"/>
    <w:rsid w:val="00523053"/>
    <w:rsid w:val="005245E2"/>
    <w:rsid w:val="00536C87"/>
    <w:rsid w:val="005372A9"/>
    <w:rsid w:val="005405DC"/>
    <w:rsid w:val="005406B4"/>
    <w:rsid w:val="005432D2"/>
    <w:rsid w:val="00545E6A"/>
    <w:rsid w:val="00547753"/>
    <w:rsid w:val="005624B0"/>
    <w:rsid w:val="0056660B"/>
    <w:rsid w:val="0057069B"/>
    <w:rsid w:val="00574641"/>
    <w:rsid w:val="005757A4"/>
    <w:rsid w:val="005843BD"/>
    <w:rsid w:val="00585A93"/>
    <w:rsid w:val="00586F89"/>
    <w:rsid w:val="0059055B"/>
    <w:rsid w:val="005A7975"/>
    <w:rsid w:val="005B1A6F"/>
    <w:rsid w:val="005B272D"/>
    <w:rsid w:val="005B467C"/>
    <w:rsid w:val="005B524A"/>
    <w:rsid w:val="005C3513"/>
    <w:rsid w:val="005D4B3A"/>
    <w:rsid w:val="005E0B6A"/>
    <w:rsid w:val="005E27C4"/>
    <w:rsid w:val="005F1DEF"/>
    <w:rsid w:val="005F2ECD"/>
    <w:rsid w:val="005F54A2"/>
    <w:rsid w:val="00600892"/>
    <w:rsid w:val="006027AA"/>
    <w:rsid w:val="00610EE5"/>
    <w:rsid w:val="006123DE"/>
    <w:rsid w:val="00614B1D"/>
    <w:rsid w:val="00620C2E"/>
    <w:rsid w:val="006242D7"/>
    <w:rsid w:val="006250A6"/>
    <w:rsid w:val="00625A5D"/>
    <w:rsid w:val="006440C8"/>
    <w:rsid w:val="00647694"/>
    <w:rsid w:val="00647B20"/>
    <w:rsid w:val="006564E7"/>
    <w:rsid w:val="00663736"/>
    <w:rsid w:val="006766B2"/>
    <w:rsid w:val="00682A2A"/>
    <w:rsid w:val="00682BAC"/>
    <w:rsid w:val="00686705"/>
    <w:rsid w:val="00687477"/>
    <w:rsid w:val="00695009"/>
    <w:rsid w:val="006B15ED"/>
    <w:rsid w:val="006C0226"/>
    <w:rsid w:val="006C3DC7"/>
    <w:rsid w:val="006C5F14"/>
    <w:rsid w:val="006C64B0"/>
    <w:rsid w:val="006D44D4"/>
    <w:rsid w:val="006E016C"/>
    <w:rsid w:val="006E1A69"/>
    <w:rsid w:val="006F63CC"/>
    <w:rsid w:val="00702FF9"/>
    <w:rsid w:val="007045CF"/>
    <w:rsid w:val="00707A4F"/>
    <w:rsid w:val="00714B9C"/>
    <w:rsid w:val="00715A87"/>
    <w:rsid w:val="00724B90"/>
    <w:rsid w:val="00727EEB"/>
    <w:rsid w:val="007308DF"/>
    <w:rsid w:val="00743C0F"/>
    <w:rsid w:val="00743EED"/>
    <w:rsid w:val="00745CA3"/>
    <w:rsid w:val="00754813"/>
    <w:rsid w:val="00757D43"/>
    <w:rsid w:val="0076024C"/>
    <w:rsid w:val="00771AD9"/>
    <w:rsid w:val="00773AFD"/>
    <w:rsid w:val="00773F4E"/>
    <w:rsid w:val="00775D2F"/>
    <w:rsid w:val="007817CF"/>
    <w:rsid w:val="00787A13"/>
    <w:rsid w:val="00787EB7"/>
    <w:rsid w:val="007A04F0"/>
    <w:rsid w:val="007B0E77"/>
    <w:rsid w:val="007B58D4"/>
    <w:rsid w:val="007C09FB"/>
    <w:rsid w:val="007C249F"/>
    <w:rsid w:val="007C4761"/>
    <w:rsid w:val="007C4F62"/>
    <w:rsid w:val="007C6579"/>
    <w:rsid w:val="007D16C2"/>
    <w:rsid w:val="007D540C"/>
    <w:rsid w:val="007E0DE1"/>
    <w:rsid w:val="007E7263"/>
    <w:rsid w:val="007F0C66"/>
    <w:rsid w:val="00804E88"/>
    <w:rsid w:val="0080702D"/>
    <w:rsid w:val="008103D0"/>
    <w:rsid w:val="00816D39"/>
    <w:rsid w:val="00821E6C"/>
    <w:rsid w:val="00825DF2"/>
    <w:rsid w:val="00832C9A"/>
    <w:rsid w:val="00834297"/>
    <w:rsid w:val="00836B7F"/>
    <w:rsid w:val="008518C7"/>
    <w:rsid w:val="00852942"/>
    <w:rsid w:val="0085307B"/>
    <w:rsid w:val="00861FDD"/>
    <w:rsid w:val="00865D8B"/>
    <w:rsid w:val="00870413"/>
    <w:rsid w:val="00872822"/>
    <w:rsid w:val="008769BD"/>
    <w:rsid w:val="0088179F"/>
    <w:rsid w:val="008833F7"/>
    <w:rsid w:val="00883619"/>
    <w:rsid w:val="00884AEA"/>
    <w:rsid w:val="008A597A"/>
    <w:rsid w:val="008B245B"/>
    <w:rsid w:val="008B3767"/>
    <w:rsid w:val="008C023F"/>
    <w:rsid w:val="008C6420"/>
    <w:rsid w:val="008D6606"/>
    <w:rsid w:val="008D7BBF"/>
    <w:rsid w:val="008E5B22"/>
    <w:rsid w:val="008E6519"/>
    <w:rsid w:val="008E6FD3"/>
    <w:rsid w:val="008F22B4"/>
    <w:rsid w:val="008F7E04"/>
    <w:rsid w:val="00900E6B"/>
    <w:rsid w:val="00904BD6"/>
    <w:rsid w:val="00912A1F"/>
    <w:rsid w:val="00912DDD"/>
    <w:rsid w:val="009220D2"/>
    <w:rsid w:val="00922428"/>
    <w:rsid w:val="009268E4"/>
    <w:rsid w:val="009300D7"/>
    <w:rsid w:val="009317B2"/>
    <w:rsid w:val="00944C62"/>
    <w:rsid w:val="00946D68"/>
    <w:rsid w:val="009534B7"/>
    <w:rsid w:val="00960498"/>
    <w:rsid w:val="009612AF"/>
    <w:rsid w:val="00963D96"/>
    <w:rsid w:val="0096666A"/>
    <w:rsid w:val="009737A1"/>
    <w:rsid w:val="00984447"/>
    <w:rsid w:val="009857F6"/>
    <w:rsid w:val="0098763C"/>
    <w:rsid w:val="00997DC3"/>
    <w:rsid w:val="009A059C"/>
    <w:rsid w:val="009A2EC6"/>
    <w:rsid w:val="009B051E"/>
    <w:rsid w:val="009B3AA7"/>
    <w:rsid w:val="009B5581"/>
    <w:rsid w:val="009B7A2B"/>
    <w:rsid w:val="009C6D0C"/>
    <w:rsid w:val="009E67F8"/>
    <w:rsid w:val="00A01279"/>
    <w:rsid w:val="00A0691F"/>
    <w:rsid w:val="00A17A00"/>
    <w:rsid w:val="00A20FF8"/>
    <w:rsid w:val="00A26574"/>
    <w:rsid w:val="00A3158E"/>
    <w:rsid w:val="00A318AE"/>
    <w:rsid w:val="00A36CDB"/>
    <w:rsid w:val="00A44976"/>
    <w:rsid w:val="00A44F67"/>
    <w:rsid w:val="00A56EAD"/>
    <w:rsid w:val="00A60D03"/>
    <w:rsid w:val="00A63FBA"/>
    <w:rsid w:val="00A65ED4"/>
    <w:rsid w:val="00A66F85"/>
    <w:rsid w:val="00A70893"/>
    <w:rsid w:val="00A829B9"/>
    <w:rsid w:val="00A82BA6"/>
    <w:rsid w:val="00A90F25"/>
    <w:rsid w:val="00A92444"/>
    <w:rsid w:val="00A9655D"/>
    <w:rsid w:val="00AA2A69"/>
    <w:rsid w:val="00AA4402"/>
    <w:rsid w:val="00AA5832"/>
    <w:rsid w:val="00AA634E"/>
    <w:rsid w:val="00AB01DB"/>
    <w:rsid w:val="00AB07E1"/>
    <w:rsid w:val="00AB10A7"/>
    <w:rsid w:val="00AB2113"/>
    <w:rsid w:val="00AB6E4B"/>
    <w:rsid w:val="00AC6842"/>
    <w:rsid w:val="00AC6F73"/>
    <w:rsid w:val="00AC7C3E"/>
    <w:rsid w:val="00AD079C"/>
    <w:rsid w:val="00AD100C"/>
    <w:rsid w:val="00AD1625"/>
    <w:rsid w:val="00AD7905"/>
    <w:rsid w:val="00AF0428"/>
    <w:rsid w:val="00AF0782"/>
    <w:rsid w:val="00AF4BE4"/>
    <w:rsid w:val="00B11BF7"/>
    <w:rsid w:val="00B26515"/>
    <w:rsid w:val="00B31895"/>
    <w:rsid w:val="00B34858"/>
    <w:rsid w:val="00B37155"/>
    <w:rsid w:val="00B40459"/>
    <w:rsid w:val="00B4151E"/>
    <w:rsid w:val="00B45EF8"/>
    <w:rsid w:val="00B50896"/>
    <w:rsid w:val="00B56FA8"/>
    <w:rsid w:val="00B61FB5"/>
    <w:rsid w:val="00B72885"/>
    <w:rsid w:val="00B75E22"/>
    <w:rsid w:val="00B7658C"/>
    <w:rsid w:val="00B93151"/>
    <w:rsid w:val="00B94663"/>
    <w:rsid w:val="00BA03DC"/>
    <w:rsid w:val="00BA077F"/>
    <w:rsid w:val="00BA0B66"/>
    <w:rsid w:val="00BA4805"/>
    <w:rsid w:val="00BA5D18"/>
    <w:rsid w:val="00BB01D4"/>
    <w:rsid w:val="00BB35F2"/>
    <w:rsid w:val="00BB627F"/>
    <w:rsid w:val="00BB71EF"/>
    <w:rsid w:val="00BD0F39"/>
    <w:rsid w:val="00BE4741"/>
    <w:rsid w:val="00BF644F"/>
    <w:rsid w:val="00C024C9"/>
    <w:rsid w:val="00C136FA"/>
    <w:rsid w:val="00C171D9"/>
    <w:rsid w:val="00C31C8A"/>
    <w:rsid w:val="00C3455D"/>
    <w:rsid w:val="00C36186"/>
    <w:rsid w:val="00C36F27"/>
    <w:rsid w:val="00C40CA8"/>
    <w:rsid w:val="00C468D9"/>
    <w:rsid w:val="00C55A98"/>
    <w:rsid w:val="00C71C16"/>
    <w:rsid w:val="00C80E87"/>
    <w:rsid w:val="00C85D83"/>
    <w:rsid w:val="00C85DEE"/>
    <w:rsid w:val="00C918EA"/>
    <w:rsid w:val="00C92222"/>
    <w:rsid w:val="00C96539"/>
    <w:rsid w:val="00CA2659"/>
    <w:rsid w:val="00CA323A"/>
    <w:rsid w:val="00CB38BB"/>
    <w:rsid w:val="00CC1247"/>
    <w:rsid w:val="00CC18B0"/>
    <w:rsid w:val="00CF25C5"/>
    <w:rsid w:val="00D053C7"/>
    <w:rsid w:val="00D06142"/>
    <w:rsid w:val="00D2662C"/>
    <w:rsid w:val="00D33C7F"/>
    <w:rsid w:val="00D377AB"/>
    <w:rsid w:val="00D37AD9"/>
    <w:rsid w:val="00D40C81"/>
    <w:rsid w:val="00D43116"/>
    <w:rsid w:val="00D4454C"/>
    <w:rsid w:val="00D52224"/>
    <w:rsid w:val="00D550EE"/>
    <w:rsid w:val="00D5709D"/>
    <w:rsid w:val="00D71A26"/>
    <w:rsid w:val="00D71DDB"/>
    <w:rsid w:val="00D87BFF"/>
    <w:rsid w:val="00DA4D32"/>
    <w:rsid w:val="00DA5CEA"/>
    <w:rsid w:val="00DB251B"/>
    <w:rsid w:val="00DB2732"/>
    <w:rsid w:val="00DB732F"/>
    <w:rsid w:val="00DB74D0"/>
    <w:rsid w:val="00DC2585"/>
    <w:rsid w:val="00DC6431"/>
    <w:rsid w:val="00DD6A4F"/>
    <w:rsid w:val="00DE6D00"/>
    <w:rsid w:val="00DF767D"/>
    <w:rsid w:val="00E00DAD"/>
    <w:rsid w:val="00E051F5"/>
    <w:rsid w:val="00E30223"/>
    <w:rsid w:val="00E30CF6"/>
    <w:rsid w:val="00E32231"/>
    <w:rsid w:val="00E32E4E"/>
    <w:rsid w:val="00E35DF4"/>
    <w:rsid w:val="00E36019"/>
    <w:rsid w:val="00E376E9"/>
    <w:rsid w:val="00E4592C"/>
    <w:rsid w:val="00E50151"/>
    <w:rsid w:val="00E505D5"/>
    <w:rsid w:val="00E5144C"/>
    <w:rsid w:val="00E525AE"/>
    <w:rsid w:val="00E64651"/>
    <w:rsid w:val="00E65625"/>
    <w:rsid w:val="00E7371F"/>
    <w:rsid w:val="00E765EB"/>
    <w:rsid w:val="00E8121D"/>
    <w:rsid w:val="00E94831"/>
    <w:rsid w:val="00E97AD7"/>
    <w:rsid w:val="00EA2C21"/>
    <w:rsid w:val="00EB04C9"/>
    <w:rsid w:val="00EB23BC"/>
    <w:rsid w:val="00EB24AC"/>
    <w:rsid w:val="00EB60EC"/>
    <w:rsid w:val="00EB7553"/>
    <w:rsid w:val="00EC1F11"/>
    <w:rsid w:val="00EC6A26"/>
    <w:rsid w:val="00EC775F"/>
    <w:rsid w:val="00ED211F"/>
    <w:rsid w:val="00ED6ECE"/>
    <w:rsid w:val="00EE5BF4"/>
    <w:rsid w:val="00EE7A70"/>
    <w:rsid w:val="00EF0C7E"/>
    <w:rsid w:val="00EF5BD9"/>
    <w:rsid w:val="00F03AC9"/>
    <w:rsid w:val="00F066E4"/>
    <w:rsid w:val="00F07F79"/>
    <w:rsid w:val="00F10A3C"/>
    <w:rsid w:val="00F13342"/>
    <w:rsid w:val="00F2038F"/>
    <w:rsid w:val="00F20455"/>
    <w:rsid w:val="00F21B95"/>
    <w:rsid w:val="00F4035E"/>
    <w:rsid w:val="00F429CC"/>
    <w:rsid w:val="00F43141"/>
    <w:rsid w:val="00F45A7D"/>
    <w:rsid w:val="00F51010"/>
    <w:rsid w:val="00F5357D"/>
    <w:rsid w:val="00F57D52"/>
    <w:rsid w:val="00F6585A"/>
    <w:rsid w:val="00F72B9D"/>
    <w:rsid w:val="00F84E1E"/>
    <w:rsid w:val="00F94725"/>
    <w:rsid w:val="00FA2481"/>
    <w:rsid w:val="00FB30FF"/>
    <w:rsid w:val="00FC403A"/>
    <w:rsid w:val="00FD0DD8"/>
    <w:rsid w:val="00FD21EC"/>
    <w:rsid w:val="00FD4B29"/>
    <w:rsid w:val="00FD4F70"/>
    <w:rsid w:val="00FD6E60"/>
    <w:rsid w:val="00FE1850"/>
    <w:rsid w:val="00FE1A77"/>
    <w:rsid w:val="00FE20E5"/>
    <w:rsid w:val="00FE2E6D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7FFC8"/>
  <w15:docId w15:val="{55C11E0B-4A55-4129-B3F2-7CB4A4CD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OMERET"/>
    <w:qFormat/>
    <w:rsid w:val="00816D39"/>
    <w:pPr>
      <w:jc w:val="both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16D39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Heading 2 OMERET"/>
    <w:basedOn w:val="Normal"/>
    <w:next w:val="Normal"/>
    <w:qFormat/>
    <w:rsid w:val="00816D39"/>
    <w:pPr>
      <w:keepNext/>
      <w:spacing w:before="240" w:after="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rsid w:val="00E97AD7"/>
    <w:pPr>
      <w:spacing w:after="160" w:line="240" w:lineRule="exact"/>
      <w:jc w:val="left"/>
    </w:pPr>
    <w:rPr>
      <w:lang w:bidi="ar-SA"/>
    </w:rPr>
  </w:style>
  <w:style w:type="character" w:customStyle="1" w:styleId="StyleLatinTimesNewRoman12pt">
    <w:name w:val="Style (Latin) Times New Roman 12 pt"/>
    <w:rsid w:val="00E97AD7"/>
    <w:rPr>
      <w:rFonts w:ascii="Angsana New" w:hAnsi="Angsana New" w:cs="Angsana New"/>
      <w:sz w:val="32"/>
      <w:szCs w:val="32"/>
    </w:rPr>
  </w:style>
  <w:style w:type="character" w:customStyle="1" w:styleId="StyleLatinTimesNewRomanComplexAngsanaUPC16pt">
    <w:name w:val="Style (Latin) Times New Roman (Complex) AngsanaUPC 16 pt"/>
    <w:rsid w:val="006250A6"/>
    <w:rPr>
      <w:rFonts w:ascii="Angsana New" w:hAnsi="Angsana New" w:cs="AngsanaUPC"/>
      <w:sz w:val="32"/>
      <w:szCs w:val="32"/>
    </w:rPr>
  </w:style>
  <w:style w:type="character" w:customStyle="1" w:styleId="StyleLatinTimesNewRoman16pt">
    <w:name w:val="Style (Latin) Times New Roman 16 pt"/>
    <w:rsid w:val="006D44D4"/>
    <w:rPr>
      <w:rFonts w:ascii="Angsana New" w:hAnsi="Angsana New" w:cs="Angsana New"/>
      <w:sz w:val="32"/>
      <w:szCs w:val="32"/>
    </w:rPr>
  </w:style>
  <w:style w:type="paragraph" w:customStyle="1" w:styleId="Heading1OMERET">
    <w:name w:val="Heading 1 OMERET"/>
    <w:basedOn w:val="Normal"/>
    <w:next w:val="TOC1"/>
    <w:rsid w:val="00816D39"/>
    <w:rPr>
      <w:b/>
      <w:bCs/>
    </w:rPr>
  </w:style>
  <w:style w:type="paragraph" w:styleId="TOC1">
    <w:name w:val="toc 1"/>
    <w:basedOn w:val="Normal"/>
    <w:next w:val="Normal"/>
    <w:autoRedefine/>
    <w:semiHidden/>
    <w:rsid w:val="00816D39"/>
    <w:rPr>
      <w:szCs w:val="37"/>
    </w:rPr>
  </w:style>
  <w:style w:type="paragraph" w:customStyle="1" w:styleId="Header2OMERET">
    <w:name w:val="Header 2 OMERET"/>
    <w:basedOn w:val="Normal"/>
    <w:next w:val="TOC2"/>
    <w:rsid w:val="00816D39"/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816D39"/>
    <w:pPr>
      <w:ind w:left="320"/>
    </w:pPr>
    <w:rPr>
      <w:szCs w:val="37"/>
    </w:rPr>
  </w:style>
  <w:style w:type="paragraph" w:customStyle="1" w:styleId="NormalGerd">
    <w:name w:val="Normal_Gerd"/>
    <w:basedOn w:val="Normal"/>
    <w:next w:val="Normal"/>
    <w:autoRedefine/>
    <w:rsid w:val="00F10A3C"/>
    <w:pPr>
      <w:spacing w:after="160" w:line="240" w:lineRule="exact"/>
    </w:pPr>
    <w:rPr>
      <w:lang w:bidi="ar-SA"/>
    </w:rPr>
  </w:style>
  <w:style w:type="table" w:styleId="TableGrid">
    <w:name w:val="Table Grid"/>
    <w:basedOn w:val="TableNormal"/>
    <w:uiPriority w:val="59"/>
    <w:rsid w:val="00011B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B74D0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B07E1"/>
    <w:rPr>
      <w:sz w:val="24"/>
      <w:szCs w:val="28"/>
    </w:rPr>
  </w:style>
  <w:style w:type="character" w:styleId="PageNumber">
    <w:name w:val="page number"/>
    <w:basedOn w:val="DefaultParagraphFont"/>
    <w:rsid w:val="00DB74D0"/>
  </w:style>
  <w:style w:type="paragraph" w:styleId="ListParagraph">
    <w:name w:val="List Paragraph"/>
    <w:basedOn w:val="Normal"/>
    <w:uiPriority w:val="34"/>
    <w:qFormat/>
    <w:rsid w:val="00AB07E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AB07E1"/>
    <w:pPr>
      <w:jc w:val="left"/>
    </w:pPr>
    <w:rPr>
      <w:rFonts w:ascii="Tahoma" w:eastAsiaTheme="minorEastAsi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07E1"/>
    <w:rPr>
      <w:rFonts w:ascii="Tahoma" w:eastAsiaTheme="minorEastAsia" w:hAnsi="Tahoma"/>
      <w:sz w:val="16"/>
    </w:rPr>
  </w:style>
  <w:style w:type="paragraph" w:styleId="NoSpacing">
    <w:name w:val="No Spacing"/>
    <w:uiPriority w:val="1"/>
    <w:qFormat/>
    <w:rsid w:val="00AB07E1"/>
    <w:rPr>
      <w:rFonts w:ascii="Calibri" w:eastAsia="Calibri" w:hAnsi="Calibri" w:cs="Cordia New"/>
      <w:sz w:val="22"/>
      <w:szCs w:val="28"/>
    </w:rPr>
  </w:style>
  <w:style w:type="paragraph" w:customStyle="1" w:styleId="DecimalAligned">
    <w:name w:val="Decimal Aligned"/>
    <w:basedOn w:val="Normal"/>
    <w:uiPriority w:val="40"/>
    <w:qFormat/>
    <w:rsid w:val="00AB07E1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AB07E1"/>
    <w:pPr>
      <w:jc w:val="left"/>
    </w:pPr>
    <w:rPr>
      <w:rFonts w:asciiTheme="minorHAnsi" w:eastAsiaTheme="minorEastAsia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07E1"/>
    <w:rPr>
      <w:rFonts w:asciiTheme="minorHAnsi" w:eastAsiaTheme="minorEastAsia" w:hAnsiTheme="minorHAnsi" w:cstheme="minorBidi"/>
      <w:szCs w:val="25"/>
    </w:rPr>
  </w:style>
  <w:style w:type="character" w:styleId="SubtleEmphasis">
    <w:name w:val="Subtle Emphasis"/>
    <w:basedOn w:val="DefaultParagraphFont"/>
    <w:uiPriority w:val="19"/>
    <w:qFormat/>
    <w:rsid w:val="00AB07E1"/>
    <w:rPr>
      <w:rFonts w:eastAsiaTheme="minorEastAsia" w:cstheme="minorBidi"/>
      <w:bCs w:val="0"/>
      <w:i/>
      <w:iCs/>
      <w:color w:val="808080" w:themeColor="text1" w:themeTint="7F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AB07E1"/>
    <w:pPr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B07E1"/>
    <w:rPr>
      <w:rFonts w:asciiTheme="minorHAnsi" w:eastAsiaTheme="minorEastAsia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AB07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B07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ข้อสอบเข้า หลักสูตร สด</vt:lpstr>
      <vt:lpstr>ข้อสอบเข้า หลักสูตร สด</vt:lpstr>
    </vt:vector>
  </TitlesOfParts>
  <Company>Khon Kaen University, THAILAND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ข้อสอบเข้า หลักสูตร สด</dc:title>
  <dc:creator>John Black</dc:creator>
  <cp:lastModifiedBy>Bandit Thinkhamrop</cp:lastModifiedBy>
  <cp:revision>5</cp:revision>
  <cp:lastPrinted>2013-03-14T10:00:00Z</cp:lastPrinted>
  <dcterms:created xsi:type="dcterms:W3CDTF">2017-07-11T06:28:00Z</dcterms:created>
  <dcterms:modified xsi:type="dcterms:W3CDTF">2017-07-19T04:26:00Z</dcterms:modified>
</cp:coreProperties>
</file>