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DC" w:rsidRDefault="00CF12DC" w:rsidP="00CF12DC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B7024">
        <w:rPr>
          <w:rFonts w:ascii="Angsana New" w:hAnsi="Angsana New" w:cs="Angsana New"/>
          <w:b/>
          <w:bCs/>
          <w:sz w:val="40"/>
          <w:szCs w:val="40"/>
        </w:rPr>
        <w:t xml:space="preserve">Influence of </w:t>
      </w:r>
      <w:r w:rsidRPr="009B7024">
        <w:rPr>
          <w:rStyle w:val="hps"/>
          <w:rFonts w:ascii="Angsana New" w:hAnsi="Angsana New" w:cs="Angsana New"/>
          <w:b/>
          <w:bCs/>
          <w:color w:val="333333"/>
          <w:sz w:val="40"/>
          <w:szCs w:val="40"/>
        </w:rPr>
        <w:t xml:space="preserve">child </w:t>
      </w:r>
      <w:r w:rsidRPr="009B7024">
        <w:rPr>
          <w:rFonts w:ascii="Angsana New" w:hAnsi="Angsana New" w:cs="Angsana New"/>
          <w:b/>
          <w:bCs/>
          <w:sz w:val="40"/>
          <w:szCs w:val="40"/>
        </w:rPr>
        <w:t>rearing by grandparents on the emotional, social and psychological development of Preschool children</w:t>
      </w:r>
    </w:p>
    <w:p w:rsidR="00CF12DC" w:rsidRPr="009B7024" w:rsidRDefault="00CF12DC" w:rsidP="00CF12DC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871BD" w:rsidRPr="004871BD" w:rsidRDefault="00CF12DC" w:rsidP="00DD0464">
      <w:pPr>
        <w:spacing w:after="0" w:line="240" w:lineRule="auto"/>
        <w:ind w:firstLine="426"/>
        <w:jc w:val="both"/>
        <w:textAlignment w:val="top"/>
        <w:rPr>
          <w:rFonts w:ascii="Angsana New" w:eastAsia="Times New Roman" w:hAnsi="Angsana New" w:cs="Angsana New"/>
          <w:sz w:val="36"/>
          <w:szCs w:val="36"/>
        </w:rPr>
      </w:pPr>
      <w:r w:rsidRPr="00775DDD">
        <w:rPr>
          <w:rFonts w:ascii="Angsana New" w:hAnsi="Angsana New" w:cs="Angsana New"/>
          <w:b/>
          <w:bCs/>
          <w:sz w:val="40"/>
          <w:szCs w:val="40"/>
        </w:rPr>
        <w:t>Gap of knowledge:</w:t>
      </w:r>
      <w:r>
        <w:rPr>
          <w:rFonts w:ascii="Angsana New" w:hAnsi="Angsana New" w:cs="Angsana New"/>
          <w:sz w:val="40"/>
          <w:szCs w:val="40"/>
        </w:rPr>
        <w:t xml:space="preserve"> </w:t>
      </w:r>
      <w:r w:rsidR="004871BD" w:rsidRPr="004871BD">
        <w:rPr>
          <w:rFonts w:ascii="Angsana New" w:eastAsia="Times New Roman" w:hAnsi="Angsana New" w:cs="Angsana New"/>
          <w:sz w:val="36"/>
          <w:szCs w:val="36"/>
        </w:rPr>
        <w:t>In the year 2547 children being raised by grandparents, 24.2 % as well as the United States from 1980 to 1990, there was 44%</w:t>
      </w:r>
      <w:r w:rsidR="00F869B8">
        <w:rPr>
          <w:rFonts w:ascii="Angsana New" w:eastAsia="Times New Roman" w:hAnsi="Angsana New" w:cs="Angsana New"/>
          <w:sz w:val="36"/>
          <w:szCs w:val="36"/>
        </w:rPr>
        <w:t>.</w:t>
      </w:r>
    </w:p>
    <w:p w:rsidR="004871BD" w:rsidRDefault="004871BD" w:rsidP="004871BD">
      <w:pPr>
        <w:spacing w:after="0" w:line="240" w:lineRule="auto"/>
        <w:ind w:firstLine="720"/>
        <w:jc w:val="both"/>
        <w:textAlignment w:val="top"/>
        <w:rPr>
          <w:rFonts w:ascii="Angsana New" w:hAnsi="Angsana New" w:cs="Angsana New"/>
          <w:sz w:val="36"/>
          <w:szCs w:val="36"/>
        </w:rPr>
      </w:pPr>
      <w:r w:rsidRPr="00212115">
        <w:rPr>
          <w:rFonts w:ascii="Angsana New" w:eastAsia="Times New Roman" w:hAnsi="Angsana New" w:cs="Angsana New"/>
          <w:sz w:val="36"/>
          <w:szCs w:val="36"/>
        </w:rPr>
        <w:t>The review literature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found that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most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of grandparent</w:t>
      </w:r>
      <w:r w:rsidR="001F56C3" w:rsidRPr="00212115">
        <w:rPr>
          <w:rFonts w:ascii="Angsana New" w:eastAsia="Times New Roman" w:hAnsi="Angsana New" w:cs="Angsana New"/>
          <w:sz w:val="36"/>
          <w:szCs w:val="36"/>
        </w:rPr>
        <w:t>s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emphasizing </w:t>
      </w:r>
      <w:r w:rsidRPr="00212115">
        <w:rPr>
          <w:rFonts w:ascii="Angsana New" w:eastAsia="Times New Roman" w:hAnsi="Angsana New" w:cs="Angsana New"/>
          <w:sz w:val="36"/>
          <w:szCs w:val="36"/>
        </w:rPr>
        <w:t>focus on promoting the physical.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And </w:t>
      </w:r>
      <w:r w:rsidRPr="00212115">
        <w:rPr>
          <w:rFonts w:ascii="Angsana New" w:eastAsia="Times New Roman" w:hAnsi="Angsana New" w:cs="Angsana New"/>
          <w:sz w:val="36"/>
          <w:szCs w:val="36"/>
        </w:rPr>
        <w:t>in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 xml:space="preserve">preschool 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most </w:t>
      </w:r>
      <w:r w:rsidRPr="00212115">
        <w:rPr>
          <w:rFonts w:ascii="Angsana New" w:eastAsia="Times New Roman" w:hAnsi="Angsana New" w:cs="Angsana New"/>
          <w:sz w:val="36"/>
          <w:szCs w:val="36"/>
        </w:rPr>
        <w:t>studies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of style</w:t>
      </w:r>
      <w:r w:rsidR="000E4B01">
        <w:rPr>
          <w:rFonts w:ascii="Angsana New" w:eastAsia="Times New Roman" w:hAnsi="Angsana New" w:cs="Angsana New"/>
          <w:sz w:val="36"/>
          <w:szCs w:val="36"/>
        </w:rPr>
        <w:t>s</w:t>
      </w:r>
      <w:r w:rsidRPr="00212115">
        <w:rPr>
          <w:rFonts w:ascii="Angsana New" w:eastAsia="Times New Roman" w:hAnsi="Angsana New" w:cs="Angsana New"/>
          <w:sz w:val="36"/>
          <w:szCs w:val="36"/>
        </w:rPr>
        <w:t xml:space="preserve"> and factors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related to child rearing.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But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there are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few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studies on the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child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development</w:t>
      </w:r>
      <w:r w:rsidRPr="00212115">
        <w:rPr>
          <w:rFonts w:ascii="Angsana New" w:hAnsi="Angsana New" w:cs="Angsana New"/>
          <w:color w:val="333333"/>
          <w:sz w:val="36"/>
          <w:szCs w:val="36"/>
        </w:rPr>
        <w:t>.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In particular,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the development of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social, emotional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and psychological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, </w:t>
      </w:r>
      <w:r w:rsidRPr="00212115">
        <w:rPr>
          <w:rFonts w:ascii="Angsana New" w:eastAsia="Times New Roman" w:hAnsi="Angsana New" w:cs="Angsana New"/>
          <w:sz w:val="36"/>
          <w:szCs w:val="36"/>
        </w:rPr>
        <w:t>this is important of personality into adult.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proofErr w:type="gramStart"/>
      <w:r w:rsidRPr="00212115">
        <w:rPr>
          <w:rFonts w:ascii="Angsana New" w:eastAsia="Times New Roman" w:hAnsi="Angsana New" w:cs="Angsana New"/>
          <w:sz w:val="36"/>
          <w:szCs w:val="36"/>
        </w:rPr>
        <w:t>So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="001F56C3" w:rsidRPr="00212115">
        <w:rPr>
          <w:rFonts w:ascii="Angsana New" w:eastAsia="Times New Roman" w:hAnsi="Angsana New" w:cs="Angsana New"/>
          <w:sz w:val="36"/>
          <w:szCs w:val="36"/>
        </w:rPr>
        <w:t>researcher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="001F56C3" w:rsidRPr="00212115">
        <w:rPr>
          <w:rFonts w:ascii="Angsana New" w:eastAsia="Times New Roman" w:hAnsi="Angsana New" w:cs="Angsana New"/>
          <w:sz w:val="36"/>
          <w:szCs w:val="36"/>
        </w:rPr>
        <w:t>is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>interested in studying</w:t>
      </w:r>
      <w:r w:rsidRPr="004871BD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212115">
        <w:rPr>
          <w:rFonts w:ascii="Angsana New" w:eastAsia="Times New Roman" w:hAnsi="Angsana New" w:cs="Angsana New"/>
          <w:sz w:val="36"/>
          <w:szCs w:val="36"/>
        </w:rPr>
        <w:t xml:space="preserve">Influence of child rearing by grandparents on the emotional, social and psychological </w:t>
      </w:r>
      <w:r w:rsidR="00BA1984" w:rsidRPr="00212115">
        <w:rPr>
          <w:rFonts w:ascii="Angsana New" w:eastAsia="Times New Roman" w:hAnsi="Angsana New" w:cs="Angsana New"/>
          <w:sz w:val="36"/>
          <w:szCs w:val="36"/>
        </w:rPr>
        <w:t>development.</w:t>
      </w:r>
      <w:proofErr w:type="gramEnd"/>
      <w:r w:rsidR="00BA1984" w:rsidRPr="00212115">
        <w:rPr>
          <w:rFonts w:ascii="Angsana New" w:eastAsia="Times New Roman" w:hAnsi="Angsana New" w:cs="Angsana New"/>
          <w:sz w:val="36"/>
          <w:szCs w:val="36"/>
        </w:rPr>
        <w:t xml:space="preserve"> </w:t>
      </w:r>
      <w:proofErr w:type="gramStart"/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To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find ways to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encourage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children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to have</w:t>
      </w:r>
      <w:r w:rsidRPr="00212115">
        <w:rPr>
          <w:rFonts w:ascii="Angsana New" w:hAnsi="Angsana New" w:cs="Angsana New"/>
          <w:color w:val="333333"/>
          <w:sz w:val="36"/>
          <w:szCs w:val="36"/>
        </w:rPr>
        <w:t xml:space="preserve"> </w:t>
      </w:r>
      <w:r w:rsidRPr="00212115">
        <w:rPr>
          <w:rStyle w:val="hps"/>
          <w:rFonts w:ascii="Angsana New" w:hAnsi="Angsana New" w:cs="Angsana New"/>
          <w:color w:val="333333"/>
          <w:sz w:val="36"/>
          <w:szCs w:val="36"/>
        </w:rPr>
        <w:t>quality.</w:t>
      </w:r>
      <w:proofErr w:type="gramEnd"/>
    </w:p>
    <w:p w:rsidR="00F869B8" w:rsidRPr="00212115" w:rsidRDefault="00F869B8" w:rsidP="004871BD">
      <w:pPr>
        <w:spacing w:after="0" w:line="240" w:lineRule="auto"/>
        <w:ind w:firstLine="720"/>
        <w:jc w:val="both"/>
        <w:textAlignment w:val="top"/>
        <w:rPr>
          <w:rFonts w:ascii="Angsana New" w:hAnsi="Angsana New" w:cs="Angsana New"/>
          <w:sz w:val="36"/>
          <w:szCs w:val="36"/>
        </w:rPr>
      </w:pPr>
    </w:p>
    <w:p w:rsidR="001D0816" w:rsidRDefault="00066802" w:rsidP="006D0738">
      <w:pPr>
        <w:tabs>
          <w:tab w:val="center" w:pos="4513"/>
        </w:tabs>
        <w:spacing w:after="0"/>
        <w:ind w:firstLine="426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ab/>
        <w:t xml:space="preserve"> </w:t>
      </w:r>
      <w:r w:rsidR="00B5397A" w:rsidRPr="00B5397A">
        <w:rPr>
          <w:rFonts w:ascii="Angsana New" w:hAnsi="Angsana New" w:cs="Angsana New"/>
          <w:b/>
          <w:bCs/>
          <w:sz w:val="40"/>
          <w:szCs w:val="40"/>
        </w:rPr>
        <w:t>Research Question:</w:t>
      </w:r>
      <w:r w:rsidR="00B5397A" w:rsidRPr="00B5397A">
        <w:rPr>
          <w:rFonts w:ascii="Angsana New" w:hAnsi="Angsana New" w:cs="Angsana New"/>
          <w:sz w:val="40"/>
          <w:szCs w:val="40"/>
        </w:rPr>
        <w:t xml:space="preserve"> </w:t>
      </w:r>
      <w:r w:rsidR="00F869B8" w:rsidRPr="00F869B8">
        <w:rPr>
          <w:rFonts w:ascii="Angsana New" w:hAnsi="Angsana New" w:cs="Angsana New"/>
          <w:sz w:val="36"/>
          <w:szCs w:val="36"/>
        </w:rPr>
        <w:t xml:space="preserve">Influence of </w:t>
      </w:r>
      <w:r w:rsidR="00F869B8" w:rsidRPr="00F869B8">
        <w:rPr>
          <w:rStyle w:val="hps"/>
          <w:rFonts w:ascii="Angsana New" w:hAnsi="Angsana New" w:cs="Angsana New"/>
          <w:color w:val="333333"/>
          <w:sz w:val="36"/>
          <w:szCs w:val="36"/>
        </w:rPr>
        <w:t xml:space="preserve">child </w:t>
      </w:r>
      <w:r w:rsidR="00F869B8" w:rsidRPr="00F869B8">
        <w:rPr>
          <w:rFonts w:ascii="Angsana New" w:hAnsi="Angsana New" w:cs="Angsana New"/>
          <w:sz w:val="36"/>
          <w:szCs w:val="36"/>
        </w:rPr>
        <w:t>rearing by grandparents on the emotional, social</w:t>
      </w:r>
      <w:r w:rsidR="00F869B8" w:rsidRPr="00F869B8">
        <w:rPr>
          <w:rFonts w:ascii="Angsana New" w:hAnsi="Angsana New" w:cs="Angsana New"/>
          <w:sz w:val="40"/>
          <w:szCs w:val="40"/>
        </w:rPr>
        <w:t xml:space="preserve"> </w:t>
      </w:r>
      <w:r w:rsidR="00F869B8" w:rsidRPr="00F869B8">
        <w:rPr>
          <w:rFonts w:ascii="Angsana New" w:hAnsi="Angsana New" w:cs="Angsana New"/>
          <w:sz w:val="36"/>
          <w:szCs w:val="36"/>
        </w:rPr>
        <w:t xml:space="preserve">and psychological development </w:t>
      </w:r>
      <w:proofErr w:type="gramStart"/>
      <w:r w:rsidR="00F869B8" w:rsidRPr="00F869B8">
        <w:rPr>
          <w:rFonts w:ascii="Angsana New" w:hAnsi="Angsana New" w:cs="Angsana New"/>
          <w:sz w:val="36"/>
          <w:szCs w:val="36"/>
        </w:rPr>
        <w:t xml:space="preserve">of </w:t>
      </w:r>
      <w:r w:rsidR="000E4B01">
        <w:rPr>
          <w:rFonts w:ascii="Angsana New" w:hAnsi="Angsana New" w:cs="Angsana New"/>
          <w:sz w:val="36"/>
          <w:szCs w:val="36"/>
        </w:rPr>
        <w:t xml:space="preserve"> </w:t>
      </w:r>
      <w:r w:rsidR="00AF61D1">
        <w:rPr>
          <w:rFonts w:ascii="Angsana New" w:hAnsi="Angsana New" w:cs="Angsana New"/>
          <w:sz w:val="36"/>
          <w:szCs w:val="36"/>
        </w:rPr>
        <w:t>p</w:t>
      </w:r>
      <w:r w:rsidR="00F869B8" w:rsidRPr="00F869B8">
        <w:rPr>
          <w:rFonts w:ascii="Angsana New" w:hAnsi="Angsana New" w:cs="Angsana New"/>
          <w:sz w:val="36"/>
          <w:szCs w:val="36"/>
        </w:rPr>
        <w:t>reschool</w:t>
      </w:r>
      <w:proofErr w:type="gramEnd"/>
      <w:r w:rsidR="00F869B8" w:rsidRPr="00F869B8">
        <w:rPr>
          <w:rFonts w:ascii="Angsana New" w:hAnsi="Angsana New" w:cs="Angsana New"/>
          <w:sz w:val="36"/>
          <w:szCs w:val="36"/>
        </w:rPr>
        <w:t xml:space="preserve"> children</w:t>
      </w:r>
      <w:r w:rsidR="00F869B8" w:rsidRPr="00F869B8">
        <w:rPr>
          <w:rFonts w:ascii="Angsana New" w:hAnsi="Angsana New" w:cs="Angsana New"/>
          <w:sz w:val="40"/>
          <w:szCs w:val="40"/>
        </w:rPr>
        <w:t xml:space="preserve"> </w:t>
      </w:r>
      <w:r w:rsidR="00B5397A" w:rsidRPr="00F869B8">
        <w:rPr>
          <w:rFonts w:ascii="Angsana New" w:hAnsi="Angsana New" w:cs="Angsana New"/>
          <w:sz w:val="36"/>
          <w:szCs w:val="36"/>
        </w:rPr>
        <w:t>or not?</w:t>
      </w:r>
    </w:p>
    <w:p w:rsidR="006D0738" w:rsidRDefault="006D0738" w:rsidP="006D0738">
      <w:pPr>
        <w:tabs>
          <w:tab w:val="center" w:pos="4513"/>
        </w:tabs>
        <w:spacing w:after="0"/>
        <w:ind w:firstLine="426"/>
        <w:rPr>
          <w:rFonts w:ascii="Angsana New" w:hAnsi="Angsana New" w:cs="Angsana New"/>
          <w:sz w:val="40"/>
          <w:szCs w:val="40"/>
        </w:rPr>
      </w:pPr>
    </w:p>
    <w:p w:rsidR="001D0816" w:rsidRPr="00313034" w:rsidRDefault="001D0816" w:rsidP="001D0816">
      <w:pPr>
        <w:tabs>
          <w:tab w:val="center" w:pos="4513"/>
        </w:tabs>
        <w:spacing w:after="0"/>
        <w:ind w:firstLine="426"/>
        <w:rPr>
          <w:rFonts w:ascii="Angsana New" w:hAnsi="Angsana New" w:cs="Angsana New"/>
          <w:b/>
          <w:bCs/>
          <w:sz w:val="40"/>
          <w:szCs w:val="40"/>
        </w:rPr>
      </w:pPr>
      <w:proofErr w:type="spellStart"/>
      <w:proofErr w:type="gramStart"/>
      <w:r w:rsidRPr="00313034">
        <w:rPr>
          <w:rFonts w:ascii="Angsana New" w:hAnsi="Angsana New" w:cs="Angsana New"/>
          <w:b/>
          <w:bCs/>
          <w:sz w:val="40"/>
          <w:szCs w:val="40"/>
        </w:rPr>
        <w:t>Miss.Sukanya</w:t>
      </w:r>
      <w:proofErr w:type="spellEnd"/>
      <w:r w:rsidRPr="00313034">
        <w:rPr>
          <w:rFonts w:ascii="Angsana New" w:hAnsi="Angsana New" w:cs="Angsana New"/>
          <w:b/>
          <w:bCs/>
          <w:sz w:val="40"/>
          <w:szCs w:val="40"/>
        </w:rPr>
        <w:t xml:space="preserve">  </w:t>
      </w:r>
      <w:proofErr w:type="spellStart"/>
      <w:r w:rsidRPr="00313034">
        <w:rPr>
          <w:rFonts w:ascii="Angsana New" w:hAnsi="Angsana New" w:cs="Angsana New"/>
          <w:b/>
          <w:bCs/>
          <w:sz w:val="40"/>
          <w:szCs w:val="40"/>
        </w:rPr>
        <w:t>Kansin</w:t>
      </w:r>
      <w:proofErr w:type="spellEnd"/>
      <w:proofErr w:type="gramEnd"/>
      <w:r w:rsidRPr="00313034">
        <w:rPr>
          <w:rFonts w:ascii="Angsana New" w:hAnsi="Angsana New" w:cs="Angsana New"/>
          <w:b/>
          <w:bCs/>
          <w:sz w:val="40"/>
          <w:szCs w:val="40"/>
        </w:rPr>
        <w:t xml:space="preserve">  </w:t>
      </w:r>
    </w:p>
    <w:p w:rsidR="00B5397A" w:rsidRPr="00313034" w:rsidRDefault="001D0816" w:rsidP="001D0816">
      <w:pPr>
        <w:tabs>
          <w:tab w:val="center" w:pos="4513"/>
        </w:tabs>
        <w:spacing w:after="0"/>
        <w:ind w:firstLine="426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313034">
        <w:rPr>
          <w:rFonts w:ascii="Angsana New" w:hAnsi="Angsana New" w:cs="Angsana New"/>
          <w:b/>
          <w:bCs/>
          <w:sz w:val="40"/>
          <w:szCs w:val="40"/>
        </w:rPr>
        <w:t>DrPH5  Code</w:t>
      </w:r>
      <w:proofErr w:type="gramEnd"/>
      <w:r w:rsidRPr="00313034">
        <w:rPr>
          <w:rFonts w:ascii="Angsana New" w:hAnsi="Angsana New" w:cs="Angsana New"/>
          <w:b/>
          <w:bCs/>
          <w:sz w:val="40"/>
          <w:szCs w:val="40"/>
        </w:rPr>
        <w:t xml:space="preserve"> 567110012-0  </w:t>
      </w:r>
    </w:p>
    <w:p w:rsidR="004871BD" w:rsidRPr="00AD4917" w:rsidRDefault="004871BD" w:rsidP="004871BD">
      <w:pPr>
        <w:tabs>
          <w:tab w:val="left" w:pos="3945"/>
        </w:tabs>
        <w:rPr>
          <w:rFonts w:ascii="Angsana New" w:hAnsi="Angsana New" w:cs="Angsana New"/>
          <w:sz w:val="32"/>
          <w:szCs w:val="32"/>
        </w:rPr>
      </w:pPr>
      <w:r w:rsidRPr="00AD4917">
        <w:rPr>
          <w:rFonts w:ascii="Angsana New" w:hAnsi="Angsana New" w:cs="Angsana New"/>
          <w:sz w:val="32"/>
          <w:szCs w:val="32"/>
        </w:rPr>
        <w:tab/>
      </w:r>
    </w:p>
    <w:p w:rsidR="004871BD" w:rsidRPr="009B7024" w:rsidRDefault="004871BD" w:rsidP="004871BD">
      <w:pPr>
        <w:pStyle w:val="Default"/>
        <w:rPr>
          <w:rFonts w:ascii="Angsana New" w:hAnsi="Angsana New" w:cs="Angsana New"/>
          <w:b/>
          <w:bCs/>
          <w:sz w:val="40"/>
          <w:szCs w:val="40"/>
        </w:rPr>
      </w:pPr>
    </w:p>
    <w:p w:rsidR="000F4F63" w:rsidRPr="00CF12DC" w:rsidRDefault="000F4F63" w:rsidP="00CF12DC">
      <w:pPr>
        <w:tabs>
          <w:tab w:val="left" w:pos="3945"/>
        </w:tabs>
        <w:rPr>
          <w:rFonts w:ascii="Angsana New" w:hAnsi="Angsana New" w:cs="Angsana New"/>
          <w:sz w:val="36"/>
          <w:szCs w:val="36"/>
        </w:rPr>
      </w:pPr>
    </w:p>
    <w:sectPr w:rsidR="000F4F63" w:rsidRPr="00CF12DC" w:rsidSect="000F4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F12DC"/>
    <w:rsid w:val="00066802"/>
    <w:rsid w:val="000E4B01"/>
    <w:rsid w:val="000F4F63"/>
    <w:rsid w:val="001D0816"/>
    <w:rsid w:val="001F56C3"/>
    <w:rsid w:val="00212115"/>
    <w:rsid w:val="00221F90"/>
    <w:rsid w:val="00313034"/>
    <w:rsid w:val="004871BD"/>
    <w:rsid w:val="004A1B87"/>
    <w:rsid w:val="005E20E6"/>
    <w:rsid w:val="006D0738"/>
    <w:rsid w:val="007849F3"/>
    <w:rsid w:val="008D10E8"/>
    <w:rsid w:val="009B5A46"/>
    <w:rsid w:val="00A572CD"/>
    <w:rsid w:val="00AF0DA4"/>
    <w:rsid w:val="00AF61D1"/>
    <w:rsid w:val="00B5397A"/>
    <w:rsid w:val="00BA1984"/>
    <w:rsid w:val="00CF12DC"/>
    <w:rsid w:val="00DD0464"/>
    <w:rsid w:val="00ED012C"/>
    <w:rsid w:val="00F8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F12DC"/>
  </w:style>
  <w:style w:type="character" w:customStyle="1" w:styleId="shorttext">
    <w:name w:val="short_text"/>
    <w:basedOn w:val="a0"/>
    <w:rsid w:val="00CF12DC"/>
  </w:style>
  <w:style w:type="paragraph" w:customStyle="1" w:styleId="Default">
    <w:name w:val="Default"/>
    <w:rsid w:val="004871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619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26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0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1368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2013-06-17T14:27:00Z</dcterms:created>
  <dcterms:modified xsi:type="dcterms:W3CDTF">2013-06-17T17:15:00Z</dcterms:modified>
</cp:coreProperties>
</file>