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1D" w:rsidRPr="003C5E2C" w:rsidRDefault="003C5E2C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17.45pt;width:471pt;height:0;z-index:251658240" o:connectortype="straight"/>
        </w:pict>
      </w:r>
      <w:r w:rsidR="00D32405" w:rsidRPr="003C5E2C">
        <w:rPr>
          <w:rFonts w:ascii="Times New Roman" w:hAnsi="Times New Roman" w:cs="Times New Roman"/>
        </w:rPr>
        <w:t>Table 1</w:t>
      </w:r>
    </w:p>
    <w:p w:rsidR="00D32405" w:rsidRPr="003C5E2C" w:rsidRDefault="002C57CA" w:rsidP="003C5E2C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  <w:noProof/>
        </w:rPr>
        <w:pict>
          <v:shape id="_x0000_s1027" type="#_x0000_t32" style="position:absolute;margin-left:-.75pt;margin-top:19.55pt;width:471pt;height:0;z-index:251659264" o:connectortype="straight"/>
        </w:pict>
      </w:r>
      <w:r w:rsidR="003C5E2C">
        <w:rPr>
          <w:rFonts w:ascii="Times New Roman" w:hAnsi="Times New Roman" w:cs="Times New Roman"/>
        </w:rPr>
        <w:t xml:space="preserve">                                                          Placebo Group</w:t>
      </w:r>
      <w:r w:rsidR="003C5E2C">
        <w:rPr>
          <w:rFonts w:ascii="Times New Roman" w:hAnsi="Times New Roman" w:cs="Times New Roman"/>
        </w:rPr>
        <w:tab/>
        <w:t xml:space="preserve">       </w:t>
      </w:r>
      <w:proofErr w:type="spellStart"/>
      <w:r w:rsidR="00D32405" w:rsidRPr="003C5E2C">
        <w:rPr>
          <w:rFonts w:ascii="Times New Roman" w:hAnsi="Times New Roman" w:cs="Times New Roman"/>
        </w:rPr>
        <w:t>Troglitazone</w:t>
      </w:r>
      <w:proofErr w:type="spellEnd"/>
      <w:r w:rsidR="00D32405" w:rsidRPr="003C5E2C">
        <w:rPr>
          <w:rFonts w:ascii="Times New Roman" w:hAnsi="Times New Roman" w:cs="Times New Roman"/>
        </w:rPr>
        <w:t xml:space="preserve"> group </w:t>
      </w:r>
      <w:r w:rsidR="00D32405" w:rsidRPr="003C5E2C">
        <w:rPr>
          <w:rFonts w:ascii="Times New Roman" w:hAnsi="Times New Roman" w:cs="Times New Roman"/>
        </w:rPr>
        <w:tab/>
      </w:r>
      <w:r w:rsidR="00D32405" w:rsidRPr="003C5E2C">
        <w:rPr>
          <w:rFonts w:ascii="Times New Roman" w:hAnsi="Times New Roman" w:cs="Times New Roman"/>
        </w:rPr>
        <w:tab/>
      </w:r>
      <w:r w:rsidR="003C5E2C">
        <w:rPr>
          <w:rFonts w:ascii="Times New Roman" w:hAnsi="Times New Roman" w:cs="Times New Roman"/>
        </w:rPr>
        <w:t xml:space="preserve">      </w:t>
      </w:r>
      <w:r w:rsidR="00D32405" w:rsidRPr="003C5E2C">
        <w:rPr>
          <w:rFonts w:ascii="Times New Roman" w:hAnsi="Times New Roman" w:cs="Times New Roman"/>
        </w:rPr>
        <w:t>P</w:t>
      </w:r>
    </w:p>
    <w:p w:rsidR="00D32405" w:rsidRPr="003C5E2C" w:rsidRDefault="003C5E2C" w:rsidP="00D32405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1</w:t>
      </w:r>
      <w:r w:rsidR="00D32405" w:rsidRPr="003C5E2C">
        <w:rPr>
          <w:rFonts w:ascii="Times New Roman" w:hAnsi="Times New Roman" w:cs="Times New Roman"/>
        </w:rPr>
        <w:t>22</w:t>
      </w:r>
      <w:r w:rsidR="00D32405" w:rsidRPr="003C5E2C">
        <w:rPr>
          <w:rFonts w:ascii="Times New Roman" w:hAnsi="Times New Roman" w:cs="Times New Roman"/>
        </w:rPr>
        <w:tab/>
      </w:r>
      <w:r w:rsidR="00D32405" w:rsidRPr="003C5E2C">
        <w:rPr>
          <w:rFonts w:ascii="Times New Roman" w:hAnsi="Times New Roman" w:cs="Times New Roman"/>
        </w:rPr>
        <w:tab/>
        <w:t xml:space="preserve">       </w:t>
      </w:r>
      <w:r w:rsidR="00B06AC5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D32405" w:rsidRPr="003C5E2C">
        <w:rPr>
          <w:rFonts w:ascii="Times New Roman" w:hAnsi="Times New Roman" w:cs="Times New Roman"/>
        </w:rPr>
        <w:t>144</w:t>
      </w:r>
    </w:p>
    <w:p w:rsidR="00D32405" w:rsidRPr="003C5E2C" w:rsidRDefault="00D3240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>Clinical characteristics</w:t>
      </w:r>
    </w:p>
    <w:p w:rsidR="00D32405" w:rsidRPr="003C5E2C" w:rsidRDefault="003C5E2C" w:rsidP="00D3240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32405" w:rsidRPr="003C5E2C">
        <w:rPr>
          <w:rFonts w:ascii="Times New Roman" w:hAnsi="Times New Roman" w:cs="Times New Roman"/>
        </w:rPr>
        <w:t xml:space="preserve">Age (years) </w:t>
      </w:r>
      <w:r w:rsidR="00B06AC5" w:rsidRPr="003C5E2C">
        <w:rPr>
          <w:rFonts w:ascii="Times New Roman" w:hAnsi="Times New Roman" w:cs="Times New Roman"/>
        </w:rPr>
        <w:tab/>
      </w:r>
      <w:r w:rsidR="00B06AC5" w:rsidRPr="003C5E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B06AC5" w:rsidRPr="003C5E2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B06AC5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34.3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6.5                          </w:t>
      </w:r>
      <w:r w:rsidR="00D32405" w:rsidRPr="003C5E2C">
        <w:rPr>
          <w:rFonts w:ascii="Times New Roman" w:hAnsi="Times New Roman" w:cs="Times New Roman"/>
        </w:rPr>
        <w:t>34.9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6.6                              0.52</w:t>
      </w:r>
    </w:p>
    <w:p w:rsidR="00D32405" w:rsidRPr="003C5E2C" w:rsidRDefault="00584168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</w:t>
      </w:r>
      <w:r w:rsidR="00B06AC5" w:rsidRPr="003C5E2C">
        <w:rPr>
          <w:rFonts w:ascii="Times New Roman" w:hAnsi="Times New Roman" w:cs="Times New Roman"/>
        </w:rPr>
        <w:t xml:space="preserve">  </w:t>
      </w:r>
      <w:r w:rsidR="00D32405" w:rsidRPr="003C5E2C">
        <w:rPr>
          <w:rFonts w:ascii="Times New Roman" w:hAnsi="Times New Roman" w:cs="Times New Roman"/>
        </w:rPr>
        <w:t>BMI (kg/m</w:t>
      </w:r>
      <w:r w:rsidR="00D32405" w:rsidRPr="003C5E2C">
        <w:rPr>
          <w:rFonts w:ascii="Times New Roman" w:hAnsi="Times New Roman" w:cs="Times New Roman"/>
          <w:vertAlign w:val="superscript"/>
        </w:rPr>
        <w:t>2</w:t>
      </w:r>
      <w:r w:rsidR="00D32405" w:rsidRPr="003C5E2C">
        <w:rPr>
          <w:rFonts w:ascii="Times New Roman" w:hAnsi="Times New Roman" w:cs="Times New Roman"/>
        </w:rPr>
        <w:t xml:space="preserve">) </w:t>
      </w:r>
      <w:r w:rsidR="00B06AC5" w:rsidRPr="003C5E2C">
        <w:rPr>
          <w:rFonts w:ascii="Times New Roman" w:hAnsi="Times New Roman" w:cs="Times New Roman"/>
        </w:rPr>
        <w:tab/>
      </w:r>
      <w:r w:rsidR="00B06AC5" w:rsidRPr="003C5E2C">
        <w:rPr>
          <w:rFonts w:ascii="Times New Roman" w:hAnsi="Times New Roman" w:cs="Times New Roman"/>
        </w:rPr>
        <w:tab/>
      </w:r>
      <w:r w:rsidR="00B06AC5" w:rsidRPr="003C5E2C">
        <w:rPr>
          <w:rFonts w:ascii="Times New Roman" w:hAnsi="Times New Roman" w:cs="Times New Roman"/>
        </w:rPr>
        <w:tab/>
        <w:t xml:space="preserve">    </w:t>
      </w:r>
      <w:r w:rsidR="00D32405" w:rsidRPr="003C5E2C">
        <w:rPr>
          <w:rFonts w:ascii="Times New Roman" w:hAnsi="Times New Roman" w:cs="Times New Roman"/>
        </w:rPr>
        <w:t xml:space="preserve">  </w:t>
      </w:r>
      <w:r w:rsidR="003C5E2C">
        <w:rPr>
          <w:rFonts w:ascii="Times New Roman" w:hAnsi="Times New Roman" w:cs="Times New Roman"/>
        </w:rPr>
        <w:t xml:space="preserve">    </w:t>
      </w:r>
      <w:r w:rsidR="00D32405" w:rsidRPr="003C5E2C">
        <w:rPr>
          <w:rFonts w:ascii="Times New Roman" w:hAnsi="Times New Roman" w:cs="Times New Roman"/>
        </w:rPr>
        <w:t>30.3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5.3                           30.6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6.1                              0.63</w:t>
      </w:r>
    </w:p>
    <w:p w:rsidR="00D3240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Waist-to-hip circumference ratio</w:t>
      </w:r>
      <w:r w:rsidR="003C5E2C">
        <w:rPr>
          <w:rFonts w:ascii="Times New Roman" w:hAnsi="Times New Roman" w:cs="Times New Roman"/>
        </w:rPr>
        <w:t xml:space="preserve">  </w:t>
      </w:r>
      <w:r w:rsidR="00D32405" w:rsidRPr="003C5E2C">
        <w:rPr>
          <w:rFonts w:ascii="Times New Roman" w:hAnsi="Times New Roman" w:cs="Times New Roman"/>
        </w:rPr>
        <w:t xml:space="preserve"> </w:t>
      </w:r>
      <w:r w:rsidR="003C5E2C">
        <w:rPr>
          <w:rFonts w:ascii="Times New Roman" w:hAnsi="Times New Roman" w:cs="Times New Roman"/>
        </w:rPr>
        <w:t xml:space="preserve">  </w:t>
      </w:r>
      <w:r w:rsidR="00D32405" w:rsidRPr="003C5E2C">
        <w:rPr>
          <w:rFonts w:ascii="Times New Roman" w:hAnsi="Times New Roman" w:cs="Times New Roman"/>
        </w:rPr>
        <w:t>0.86±0.05                            0.85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>0.06                            0.19</w:t>
      </w:r>
    </w:p>
    <w:p w:rsidR="00D32405" w:rsidRPr="003C5E2C" w:rsidRDefault="00B06AC5" w:rsidP="003C5E2C">
      <w:pPr>
        <w:spacing w:line="48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</w:t>
      </w:r>
      <w:r w:rsidR="00D32405" w:rsidRPr="003C5E2C">
        <w:rPr>
          <w:rFonts w:ascii="Times New Roman" w:hAnsi="Times New Roman" w:cs="Times New Roman"/>
        </w:rPr>
        <w:t xml:space="preserve">Using hormonal contraceptives </w:t>
      </w:r>
      <w:r w:rsidR="003C5E2C">
        <w:rPr>
          <w:rFonts w:ascii="Times New Roman" w:hAnsi="Times New Roman" w:cs="Times New Roman"/>
        </w:rPr>
        <w:t xml:space="preserve">*      </w:t>
      </w:r>
      <w:r w:rsidRPr="003C5E2C">
        <w:rPr>
          <w:rFonts w:ascii="Times New Roman" w:hAnsi="Times New Roman" w:cs="Times New Roman"/>
        </w:rPr>
        <w:t xml:space="preserve"> 48%                                       43%                             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 0.41</w:t>
      </w:r>
    </w:p>
    <w:p w:rsidR="00B06AC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OGTT </w:t>
      </w:r>
      <w:r w:rsidRPr="003C5E2C">
        <w:rPr>
          <w:rFonts w:ascii="Times New Roman" w:hAnsi="Times New Roman" w:cs="Times New Roman"/>
          <w:vertAlign w:val="superscript"/>
        </w:rPr>
        <w:t>ƚ</w:t>
      </w:r>
    </w:p>
    <w:p w:rsidR="00B06AC5" w:rsidRPr="003C5E2C" w:rsidRDefault="00B06AC5" w:rsidP="003C5E2C">
      <w:pPr>
        <w:spacing w:line="48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Fasting Glucose (mg/dl) </w:t>
      </w:r>
      <w:r w:rsidRPr="003C5E2C">
        <w:rPr>
          <w:rFonts w:ascii="Times New Roman" w:hAnsi="Times New Roman" w:cs="Times New Roman"/>
        </w:rPr>
        <w:tab/>
        <w:t xml:space="preserve">           98.1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9.1                            98.7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10.2                          0.64</w:t>
      </w:r>
    </w:p>
    <w:p w:rsidR="00B06AC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2-h glucose                   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                    154.0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24.0                       154.4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27.0                        </w:t>
      </w:r>
      <w:r w:rsid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0.97</w:t>
      </w:r>
    </w:p>
    <w:p w:rsidR="003C5E2C" w:rsidRDefault="00584168" w:rsidP="003C5E2C">
      <w:pPr>
        <w:spacing w:after="0"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 xml:space="preserve">Total glucose area </w:t>
      </w:r>
      <w:r w:rsidR="003C5E2C">
        <w:rPr>
          <w:rFonts w:ascii="Times New Roman" w:hAnsi="Times New Roman" w:cs="Times New Roman"/>
        </w:rPr>
        <w:t xml:space="preserve">                             </w:t>
      </w:r>
      <w:r w:rsidR="003C5E2C" w:rsidRPr="003C5E2C">
        <w:rPr>
          <w:rFonts w:ascii="Times New Roman" w:hAnsi="Times New Roman" w:cs="Times New Roman"/>
        </w:rPr>
        <w:t>18.7 ± 2.0                            18.9 ± 2.0                             0.25</w:t>
      </w:r>
    </w:p>
    <w:p w:rsidR="00B06AC5" w:rsidRDefault="003C5E2C" w:rsidP="003C5E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(</w:t>
      </w:r>
      <w:proofErr w:type="gramStart"/>
      <w:r w:rsidR="00B06AC5" w:rsidRPr="003C5E2C">
        <w:rPr>
          <w:rFonts w:ascii="Times New Roman" w:hAnsi="Times New Roman" w:cs="Times New Roman"/>
        </w:rPr>
        <w:t>mg/dl</w:t>
      </w:r>
      <w:proofErr w:type="gramEnd"/>
      <w:r w:rsidR="00B06AC5" w:rsidRPr="003C5E2C">
        <w:rPr>
          <w:rFonts w:ascii="Times New Roman" w:hAnsi="Times New Roman" w:cs="Times New Roman"/>
        </w:rPr>
        <w:t xml:space="preserve"> x min x 10</w:t>
      </w:r>
      <w:r w:rsidR="00B06AC5" w:rsidRPr="003C5E2C">
        <w:rPr>
          <w:rFonts w:ascii="Times New Roman" w:hAnsi="Times New Roman" w:cs="Times New Roman"/>
          <w:vertAlign w:val="superscript"/>
        </w:rPr>
        <w:t>-3</w:t>
      </w:r>
      <w:r w:rsidR="00B06AC5" w:rsidRPr="003C5E2C">
        <w:rPr>
          <w:rFonts w:ascii="Times New Roman" w:hAnsi="Times New Roman" w:cs="Times New Roman"/>
        </w:rPr>
        <w:t xml:space="preserve">) ï    </w:t>
      </w:r>
      <w:r w:rsidR="00584168" w:rsidRPr="003C5E2C">
        <w:rPr>
          <w:rFonts w:ascii="Times New Roman" w:hAnsi="Times New Roman" w:cs="Times New Roman"/>
        </w:rPr>
        <w:t xml:space="preserve"> </w:t>
      </w:r>
    </w:p>
    <w:p w:rsidR="00B06AC5" w:rsidRPr="003C5E2C" w:rsidRDefault="003C5E2C" w:rsidP="003C5E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 xml:space="preserve">Impaired glucose tolerance©           </w:t>
      </w:r>
      <w:r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     72%                                     69%                            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 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0.66</w:t>
      </w:r>
    </w:p>
    <w:p w:rsidR="00B06AC5" w:rsidRPr="003C5E2C" w:rsidRDefault="00584168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Fasting Insulin (µU/ml)                     16.0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7.5                             17.0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10.8                       </w:t>
      </w:r>
      <w:r w:rsidRPr="003C5E2C">
        <w:rPr>
          <w:rFonts w:ascii="Times New Roman" w:hAnsi="Times New Roman" w:cs="Times New Roman"/>
        </w:rPr>
        <w:t xml:space="preserve"> </w:t>
      </w:r>
      <w:r w:rsid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</w:t>
      </w:r>
      <w:r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0.82</w:t>
      </w:r>
    </w:p>
    <w:p w:rsidR="00B06AC5" w:rsidRPr="003C5E2C" w:rsidRDefault="002C57CA" w:rsidP="00D32405">
      <w:pPr>
        <w:spacing w:line="240" w:lineRule="auto"/>
        <w:rPr>
          <w:rFonts w:ascii="Times New Roman" w:hAnsi="Times New Roman" w:cs="Times New Roman"/>
        </w:rPr>
      </w:pPr>
      <w:r w:rsidRPr="003C5E2C">
        <w:rPr>
          <w:rFonts w:ascii="Times New Roman" w:hAnsi="Times New Roman" w:cs="Times New Roman"/>
          <w:noProof/>
        </w:rPr>
        <w:pict>
          <v:shape id="_x0000_s1029" type="#_x0000_t32" style="position:absolute;margin-left:-.75pt;margin-top:23pt;width:475.5pt;height:.05pt;z-index:251660288" o:connectortype="straight"/>
        </w:pict>
      </w:r>
      <w:r w:rsidR="00584168" w:rsidRP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Total insulin area (µU/</w:t>
      </w:r>
      <w:proofErr w:type="gramStart"/>
      <w:r w:rsidR="00B06AC5" w:rsidRPr="003C5E2C">
        <w:rPr>
          <w:rFonts w:ascii="Times New Roman" w:hAnsi="Times New Roman" w:cs="Times New Roman"/>
        </w:rPr>
        <w:t>ml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 x</w:t>
      </w:r>
      <w:proofErr w:type="gramEnd"/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min) ï</w:t>
      </w:r>
      <w:r w:rsidR="003C5E2C">
        <w:rPr>
          <w:rFonts w:ascii="Times New Roman" w:hAnsi="Times New Roman" w:cs="Times New Roman"/>
        </w:rPr>
        <w:t xml:space="preserve">   </w:t>
      </w:r>
      <w:r w:rsidR="00B06AC5" w:rsidRPr="003C5E2C">
        <w:rPr>
          <w:rFonts w:ascii="Times New Roman" w:hAnsi="Times New Roman" w:cs="Times New Roman"/>
        </w:rPr>
        <w:t>10,209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5536 </w:t>
      </w:r>
      <w:r w:rsidR="00584168" w:rsidRPr="003C5E2C">
        <w:rPr>
          <w:rFonts w:ascii="Times New Roman" w:hAnsi="Times New Roman" w:cs="Times New Roman"/>
        </w:rPr>
        <w:t xml:space="preserve">                    </w:t>
      </w:r>
      <w:r w:rsidR="00B06AC5" w:rsidRPr="003C5E2C">
        <w:rPr>
          <w:rFonts w:ascii="Times New Roman" w:hAnsi="Times New Roman" w:cs="Times New Roman"/>
        </w:rPr>
        <w:t>9,902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>±</w:t>
      </w:r>
      <w:r w:rsidR="00584168" w:rsidRPr="003C5E2C">
        <w:rPr>
          <w:rFonts w:ascii="Times New Roman" w:hAnsi="Times New Roman" w:cs="Times New Roman"/>
        </w:rPr>
        <w:t xml:space="preserve"> </w:t>
      </w:r>
      <w:r w:rsidR="00B06AC5" w:rsidRPr="003C5E2C">
        <w:rPr>
          <w:rFonts w:ascii="Times New Roman" w:hAnsi="Times New Roman" w:cs="Times New Roman"/>
        </w:rPr>
        <w:t xml:space="preserve">6543 </w:t>
      </w:r>
      <w:r w:rsidR="00584168" w:rsidRPr="003C5E2C">
        <w:rPr>
          <w:rFonts w:ascii="Times New Roman" w:hAnsi="Times New Roman" w:cs="Times New Roman"/>
        </w:rPr>
        <w:t xml:space="preserve">                    </w:t>
      </w:r>
      <w:r w:rsidR="003C5E2C">
        <w:rPr>
          <w:rFonts w:ascii="Times New Roman" w:hAnsi="Times New Roman" w:cs="Times New Roman"/>
        </w:rPr>
        <w:t xml:space="preserve">   </w:t>
      </w:r>
      <w:r w:rsidR="00584168" w:rsidRPr="003C5E2C">
        <w:rPr>
          <w:rFonts w:ascii="Times New Roman" w:hAnsi="Times New Roman" w:cs="Times New Roman"/>
        </w:rPr>
        <w:t xml:space="preserve">  </w:t>
      </w:r>
      <w:r w:rsidR="00B06AC5" w:rsidRPr="003C5E2C">
        <w:rPr>
          <w:rFonts w:ascii="Times New Roman" w:hAnsi="Times New Roman" w:cs="Times New Roman"/>
        </w:rPr>
        <w:t>0.55</w:t>
      </w:r>
    </w:p>
    <w:p w:rsidR="00B06AC5" w:rsidRPr="003C5E2C" w:rsidRDefault="00B06AC5" w:rsidP="00D32405">
      <w:pPr>
        <w:spacing w:line="240" w:lineRule="auto"/>
        <w:rPr>
          <w:rFonts w:ascii="Times New Roman" w:hAnsi="Times New Roman" w:cs="Times New Roman"/>
        </w:rPr>
      </w:pPr>
    </w:p>
    <w:sectPr w:rsidR="00B06AC5" w:rsidRPr="003C5E2C" w:rsidSect="00813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2405"/>
    <w:rsid w:val="002C57CA"/>
    <w:rsid w:val="003C5E2C"/>
    <w:rsid w:val="00584168"/>
    <w:rsid w:val="0081351D"/>
    <w:rsid w:val="00B06AC5"/>
    <w:rsid w:val="00D3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dcterms:created xsi:type="dcterms:W3CDTF">2013-06-15T03:18:00Z</dcterms:created>
  <dcterms:modified xsi:type="dcterms:W3CDTF">2013-06-15T03:52:00Z</dcterms:modified>
</cp:coreProperties>
</file>