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09" w:rsidRPr="009A7A75" w:rsidRDefault="00DD0659" w:rsidP="00811F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7A7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การศึกษาสรรพคุณขมิ้นชันในการรักษาสิว</w:t>
      </w:r>
    </w:p>
    <w:p w:rsidR="00A828C6" w:rsidRPr="009A7A75" w:rsidRDefault="00DD0659">
      <w:pPr>
        <w:rPr>
          <w:rFonts w:ascii="TH SarabunPSK" w:hAnsi="TH SarabunPSK" w:cs="TH SarabunPSK"/>
          <w:b/>
          <w:bCs/>
          <w:sz w:val="32"/>
          <w:szCs w:val="32"/>
        </w:rPr>
      </w:pPr>
      <w:r w:rsidRPr="009A7A7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 </w:t>
      </w:r>
    </w:p>
    <w:p w:rsidR="009E2CE8" w:rsidRDefault="00DD0659" w:rsidP="009E2CE8">
      <w:pPr>
        <w:spacing w:after="0" w:line="240" w:lineRule="auto"/>
        <w:ind w:firstLine="720"/>
        <w:jc w:val="both"/>
        <w:rPr>
          <w:rFonts w:ascii="Angsana New" w:hAnsi="Angsana New" w:cs="Angsana New" w:hint="cs"/>
          <w:sz w:val="16"/>
          <w:szCs w:val="16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การศึกษาสรรพคุณขมิ้นชันในการรักษาสิว มีวัตถุประสงค์เพื่อทดสอบสรรพคุณในการรักษาสิวเมื่อทาสารละลายขมิ้นชันเปรียบเทียบกับกรณีไม่ทา  </w:t>
      </w:r>
      <w:r w:rsidR="00447E55">
        <w:rPr>
          <w:rFonts w:ascii="TH SarabunPSK" w:hAnsi="TH SarabunPSK" w:cs="TH SarabunPSK" w:hint="cs"/>
          <w:sz w:val="32"/>
          <w:szCs w:val="32"/>
          <w:cs/>
        </w:rPr>
        <w:t xml:space="preserve">โดยเลือกตัวอย่างแบบโควตา 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ในกลุ่มวัยรุ่นที่เป็นสิวกับกลุ่มอายุสูงมา </w:t>
      </w:r>
      <w:r w:rsidRPr="009A7A75">
        <w:rPr>
          <w:rFonts w:ascii="TH SarabunPSK" w:hAnsi="TH SarabunPSK" w:cs="TH SarabunPSK"/>
          <w:sz w:val="32"/>
          <w:szCs w:val="32"/>
        </w:rPr>
        <w:t xml:space="preserve">52 </w:t>
      </w:r>
      <w:r w:rsidRPr="009E2CE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9E2CE8">
        <w:rPr>
          <w:rFonts w:ascii="TH SarabunPSK" w:hAnsi="TH SarabunPSK" w:cs="TH SarabunPSK"/>
          <w:sz w:val="32"/>
          <w:szCs w:val="32"/>
        </w:rPr>
        <w:t>83</w:t>
      </w:r>
      <w:r w:rsidR="00447E55" w:rsidRPr="009E2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2CE8">
        <w:rPr>
          <w:rFonts w:ascii="TH SarabunPSK" w:hAnsi="TH SarabunPSK" w:cs="TH SarabunPSK"/>
          <w:sz w:val="32"/>
          <w:szCs w:val="32"/>
          <w:cs/>
        </w:rPr>
        <w:t xml:space="preserve">คู่ </w:t>
      </w:r>
      <w:r w:rsidR="00447E55" w:rsidRPr="009E2CE8">
        <w:rPr>
          <w:rFonts w:ascii="TH SarabunPSK" w:hAnsi="TH SarabunPSK" w:cs="TH SarabunPSK"/>
          <w:sz w:val="32"/>
          <w:szCs w:val="32"/>
          <w:cs/>
        </w:rPr>
        <w:t>หัวสิวเปรียบเทียบด้วยวิธีจับคู่สิวในคนเดียวกัน โดยในแต่ละคู่ของหัวสิวจะมีเม็ดหนึ่งทาด้วยขมิ้นชัน</w:t>
      </w:r>
      <w:r w:rsidRPr="009E2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E55" w:rsidRPr="009E2CE8">
        <w:rPr>
          <w:rFonts w:ascii="TH SarabunPSK" w:hAnsi="TH SarabunPSK" w:cs="TH SarabunPSK"/>
          <w:sz w:val="32"/>
          <w:szCs w:val="32"/>
          <w:cs/>
        </w:rPr>
        <w:t>อีกเม็ดหนึ่งไม่ทา ติดตามผลการรักษา</w:t>
      </w:r>
      <w:r w:rsidR="00DF280C" w:rsidRPr="009E2CE8">
        <w:rPr>
          <w:rFonts w:ascii="TH SarabunPSK" w:hAnsi="TH SarabunPSK" w:cs="TH SarabunPSK"/>
          <w:sz w:val="32"/>
          <w:szCs w:val="32"/>
        </w:rPr>
        <w:t xml:space="preserve"> </w:t>
      </w:r>
      <w:r w:rsidRPr="009E2CE8">
        <w:rPr>
          <w:rFonts w:ascii="TH SarabunPSK" w:hAnsi="TH SarabunPSK" w:cs="TH SarabunPSK"/>
          <w:sz w:val="32"/>
          <w:szCs w:val="32"/>
        </w:rPr>
        <w:t xml:space="preserve">2 </w:t>
      </w:r>
      <w:r w:rsidRPr="009E2CE8">
        <w:rPr>
          <w:rFonts w:ascii="TH SarabunPSK" w:hAnsi="TH SarabunPSK" w:cs="TH SarabunPSK"/>
          <w:sz w:val="32"/>
          <w:szCs w:val="32"/>
          <w:cs/>
        </w:rPr>
        <w:t xml:space="preserve">สัปดาห์ขึ้นไป </w:t>
      </w:r>
      <w:r w:rsidR="00447E55" w:rsidRPr="009E2CE8">
        <w:rPr>
          <w:rFonts w:ascii="TH SarabunPSK" w:hAnsi="TH SarabunPSK" w:cs="TH SarabunPSK"/>
          <w:sz w:val="32"/>
          <w:szCs w:val="32"/>
          <w:cs/>
        </w:rPr>
        <w:t xml:space="preserve">  ผลปรากฏว่า หัวสิวที่ทาด้วยขมิ้นชันยุบเร็วกว่า </w:t>
      </w:r>
      <w:proofErr w:type="gramStart"/>
      <w:r w:rsidR="00447E55" w:rsidRPr="009E2CE8">
        <w:rPr>
          <w:rFonts w:ascii="TH SarabunPSK" w:hAnsi="TH SarabunPSK" w:cs="TH SarabunPSK"/>
          <w:sz w:val="32"/>
          <w:szCs w:val="32"/>
          <w:cs/>
        </w:rPr>
        <w:t>และหายเร็วกว่าหัวสิวที่ไม่ทา</w:t>
      </w:r>
      <w:r w:rsidR="00574619" w:rsidRPr="009E2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3E9" w:rsidRPr="009E2CE8">
        <w:rPr>
          <w:rFonts w:ascii="TH SarabunPSK" w:hAnsi="TH SarabunPSK" w:cs="TH SarabunPSK"/>
          <w:sz w:val="32"/>
          <w:szCs w:val="32"/>
          <w:cs/>
        </w:rPr>
        <w:t xml:space="preserve"> แต่เมื่อเปรียบเทียบแล้วแตกต่างกัน</w:t>
      </w:r>
      <w:r w:rsidR="003425BF" w:rsidRPr="009E2CE8">
        <w:rPr>
          <w:rFonts w:ascii="TH SarabunPSK" w:hAnsi="TH SarabunPSK" w:cs="TH SarabunPSK"/>
          <w:sz w:val="32"/>
          <w:szCs w:val="32"/>
          <w:cs/>
        </w:rPr>
        <w:t>น้อยมาก</w:t>
      </w:r>
      <w:proofErr w:type="gramEnd"/>
      <w:r w:rsidR="003425BF" w:rsidRPr="009E2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5911" w:rsidRPr="009E2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25BF" w:rsidRPr="009E2CE8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9E2CE8" w:rsidRPr="009E2CE8">
        <w:rPr>
          <w:rFonts w:ascii="TH SarabunPSK" w:hAnsi="TH SarabunPSK" w:cs="TH SarabunPSK"/>
          <w:sz w:val="32"/>
          <w:szCs w:val="32"/>
          <w:cs/>
        </w:rPr>
        <w:t xml:space="preserve">ขมิ้นขันมีสรรพคุณทำให้สิวหายเร็ว กว่าการไม่ได้ทาเพียงเล็กน้อยเท่านั้น ทั้งนี้ขึ้นอยู่กับชนิดของสิวแต่ละบุคคล  </w:t>
      </w:r>
    </w:p>
    <w:p w:rsidR="009E2CE8" w:rsidRPr="009E2CE8" w:rsidRDefault="009E2CE8" w:rsidP="009E2CE8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6B2341" w:rsidRPr="009A7A75" w:rsidRDefault="009F5BA3" w:rsidP="00F0206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A7A7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0861F4" w:rsidRPr="009A7A75" w:rsidRDefault="009F5BA3" w:rsidP="00F0206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สิวเป็นโรคที่พบบ่อยมากในวัยรุ่น </w:t>
      </w:r>
      <w:r w:rsidR="009E2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มักจะเป็นเมื่อเข้าสู่วัยรุ่นหนุ่มสาวและจะเป็นมากในช่วง </w:t>
      </w:r>
      <w:r w:rsidRPr="009A7A75">
        <w:rPr>
          <w:rFonts w:ascii="TH SarabunPSK" w:hAnsi="TH SarabunPSK" w:cs="TH SarabunPSK"/>
          <w:sz w:val="32"/>
          <w:szCs w:val="32"/>
        </w:rPr>
        <w:t xml:space="preserve">17-18 </w:t>
      </w:r>
      <w:r w:rsidRPr="009A7A75">
        <w:rPr>
          <w:rFonts w:ascii="TH SarabunPSK" w:hAnsi="TH SarabunPSK" w:cs="TH SarabunPSK"/>
          <w:sz w:val="32"/>
          <w:szCs w:val="32"/>
          <w:cs/>
        </w:rPr>
        <w:t>ปี</w:t>
      </w:r>
      <w:r w:rsidR="00342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(สำหรับผู้หญิง) </w:t>
      </w:r>
      <w:r w:rsidRPr="009A7A75">
        <w:rPr>
          <w:rFonts w:ascii="TH SarabunPSK" w:hAnsi="TH SarabunPSK" w:cs="TH SarabunPSK"/>
          <w:sz w:val="32"/>
          <w:szCs w:val="32"/>
        </w:rPr>
        <w:t xml:space="preserve">19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ปี (สำหรับผู้ชาย) จากนั้นจะค่อยทุเลาลงจนกระทั่งอายุมากกว่า </w:t>
      </w:r>
      <w:r w:rsidRPr="009A7A75">
        <w:rPr>
          <w:rFonts w:ascii="TH SarabunPSK" w:hAnsi="TH SarabunPSK" w:cs="TH SarabunPSK"/>
          <w:sz w:val="32"/>
          <w:szCs w:val="32"/>
        </w:rPr>
        <w:t xml:space="preserve">25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ปี ก็จะหายได้เองเป็นส่วนใหญ่ </w:t>
      </w:r>
      <w:r w:rsidR="00C140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แต่บางคนจะเป็นเรื้อรังจนถึงอายุ </w:t>
      </w:r>
      <w:r w:rsidRPr="009A7A75">
        <w:rPr>
          <w:rFonts w:ascii="TH SarabunPSK" w:hAnsi="TH SarabunPSK" w:cs="TH SarabunPSK"/>
          <w:sz w:val="32"/>
          <w:szCs w:val="32"/>
        </w:rPr>
        <w:t xml:space="preserve">40-50 </w:t>
      </w:r>
      <w:r w:rsidRPr="009A7A75">
        <w:rPr>
          <w:rFonts w:ascii="TH SarabunPSK" w:hAnsi="TH SarabunPSK" w:cs="TH SarabunPSK"/>
          <w:sz w:val="32"/>
          <w:szCs w:val="32"/>
          <w:cs/>
        </w:rPr>
        <w:t>ปี</w:t>
      </w:r>
      <w:r w:rsidR="00C140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7A75">
        <w:rPr>
          <w:rFonts w:ascii="TH SarabunPSK" w:hAnsi="TH SarabunPSK" w:cs="TH SarabunPSK"/>
          <w:sz w:val="32"/>
          <w:szCs w:val="32"/>
          <w:cs/>
        </w:rPr>
        <w:t>สิวเป็นโรคที่ไม่มีภาวะแทรกซ้อนร้ายแรง แต่อาจทำให้ใบหน้ามีแผลเป็น หรือผิวหน้าขรุขระ ทำให้เสียบุคลิกภาพ ขาดความเชื่อมั่นในตนเอง บางรายแกะสิวแล้วเกิดภาวะติดเชื้อลุกลามไป</w:t>
      </w:r>
      <w:r w:rsidR="0029525D" w:rsidRPr="009A7A75">
        <w:rPr>
          <w:rFonts w:ascii="TH SarabunPSK" w:hAnsi="TH SarabunPSK" w:cs="TH SarabunPSK"/>
          <w:sz w:val="32"/>
          <w:szCs w:val="32"/>
          <w:cs/>
        </w:rPr>
        <w:t>ที่เป็นฝีในสมองถึงแก่ความตาย ชายหญิงมีโอกาสเป็นได้เท่าๆ กันแต่ผู้ชายมักจะเป็นรุนแรงกว่า คนที่เป็นสิวจะขวนขวายหายามารักษาซึ่งส่วนใหญ่เป็นผลิตภัณฑ์ที่ผลิตในต่างประเทศ มีราคาแพงทำให้สิ้นเปลืองเงินตราเป็นจำนวนมาก ชาวชนบทรู้จักนำสมุนไพรชนิดหนึ่งชื่อว่า ขมิ้นชัน  โดยนำเอาเหง้าของขมิ้นชันมาขูดให้ละเอียดแล้วใช้ทาบริเวรที่เป็นสิวซึ่งได้ผลเป็นที่พอใจ  แต่ยังไม่มีผู้ใดศึกษาสรรพคุณของสมุนไพรตัวนี้อย่างจริงจังตามหลักวิชาการ เป็นเพียงคำบอกเล่าสืบต่อกันมาว่าขมิ้นชันมีสรรพคุณในการรักษาสิวบำรุงผิว</w:t>
      </w:r>
      <w:r w:rsidR="000861F4" w:rsidRPr="009A7A75">
        <w:rPr>
          <w:rFonts w:ascii="TH SarabunPSK" w:hAnsi="TH SarabunPSK" w:cs="TH SarabunPSK"/>
          <w:sz w:val="32"/>
          <w:szCs w:val="32"/>
          <w:cs/>
        </w:rPr>
        <w:t xml:space="preserve"> ผู้วิจัยมีความสนใจที่จะศึกษาสรรพคุณของสมุนไพรตัวนี้เพราะเป็นสมุนไพรพื้นบ้านหาได้ง่าย ราคาถูก  ถ้ามีสรรพคุณดีจริงก</w:t>
      </w:r>
      <w:r w:rsidR="00C14005">
        <w:rPr>
          <w:rFonts w:ascii="TH SarabunPSK" w:hAnsi="TH SarabunPSK" w:cs="TH SarabunPSK"/>
          <w:sz w:val="32"/>
          <w:szCs w:val="32"/>
          <w:cs/>
        </w:rPr>
        <w:t>็จะเป็นประโยชน์ต่อประชาชน สังคม</w:t>
      </w:r>
      <w:r w:rsidR="000861F4" w:rsidRPr="009A7A75">
        <w:rPr>
          <w:rFonts w:ascii="TH SarabunPSK" w:hAnsi="TH SarabunPSK" w:cs="TH SarabunPSK"/>
          <w:sz w:val="32"/>
          <w:szCs w:val="32"/>
          <w:cs/>
        </w:rPr>
        <w:t>และประเทศชาติ  ในด้านลดการนำเข้ายารักษาสิว  กับทั้งสนับสนุนการแพทย์ไทยในการนำทรัพยากรในประเทศมาใช้ให้เกิดประโยชน์สูงสุด</w:t>
      </w:r>
      <w:r w:rsidR="00672837" w:rsidRPr="009A7A7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861F4" w:rsidRPr="009A7A75">
        <w:rPr>
          <w:rFonts w:ascii="TH SarabunPSK" w:hAnsi="TH SarabunPSK" w:cs="TH SarabunPSK"/>
          <w:sz w:val="32"/>
          <w:szCs w:val="32"/>
          <w:cs/>
        </w:rPr>
        <w:t>การศึกษานี้มีวัตถุประสงค์เพื่อศึกษาสรรพคุณของขมิ้นชันในการรักษาสิว  ซึ่งเป็นกิกรรมหนึ่งในการส่งเสริมการใช้</w:t>
      </w:r>
      <w:r w:rsidR="00ED1C28" w:rsidRPr="009A7A75">
        <w:rPr>
          <w:rFonts w:ascii="TH SarabunPSK" w:hAnsi="TH SarabunPSK" w:cs="TH SarabunPSK"/>
          <w:sz w:val="32"/>
          <w:szCs w:val="32"/>
          <w:cs/>
        </w:rPr>
        <w:t>สมุนไ</w:t>
      </w:r>
      <w:r w:rsidR="000861F4" w:rsidRPr="009A7A75">
        <w:rPr>
          <w:rFonts w:ascii="TH SarabunPSK" w:hAnsi="TH SarabunPSK" w:cs="TH SarabunPSK"/>
          <w:sz w:val="32"/>
          <w:szCs w:val="32"/>
          <w:cs/>
        </w:rPr>
        <w:t>พรในการแพทย์แผนไทย</w:t>
      </w:r>
    </w:p>
    <w:p w:rsidR="00DD48B2" w:rsidRPr="009A7A75" w:rsidRDefault="00DD48B2" w:rsidP="00A828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1C28" w:rsidRPr="009A7A75" w:rsidRDefault="00ED1C28" w:rsidP="003C6705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7A75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วัสดุและวิธีการศึกษา</w:t>
      </w:r>
    </w:p>
    <w:p w:rsidR="00ED1C28" w:rsidRPr="009A7A75" w:rsidRDefault="00ED1C28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จากการสำรวจนำร่องพบคนที่เป็นสิวมักมีอายุระหว่าง </w:t>
      </w:r>
      <w:r w:rsidRPr="009A7A75">
        <w:rPr>
          <w:rFonts w:ascii="TH SarabunPSK" w:hAnsi="TH SarabunPSK" w:cs="TH SarabunPSK"/>
          <w:sz w:val="32"/>
          <w:szCs w:val="32"/>
        </w:rPr>
        <w:t xml:space="preserve">14-16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ปี ซึ่งอยู่ในช่วงวัยรุ่น  อายุสูงกว่านี้พบน้อยมากและต่ำกว่านี้เกือบไม่พบเลย  การเลือกกลุ่มตัวอย่าง  จึงใช้วิธีเลือกแบบโควตาในกลุ่มวัยรุ่นพบสิวมาก ใช้วิธีสุ่มมาจำนวนหนึ่ง  สำหรับกลุ่มที่อายุสูงขึ้นไปพบสิวน้อยจึงใช้วิธีเลือกแบบบังเอิญ ถ้าพบก็จะชวนเข้าร่วมโครงการได้ตัวอย่างทั้งหมด </w:t>
      </w:r>
      <w:r w:rsidRPr="009A7A75">
        <w:rPr>
          <w:rFonts w:ascii="TH SarabunPSK" w:hAnsi="TH SarabunPSK" w:cs="TH SarabunPSK"/>
          <w:sz w:val="32"/>
          <w:szCs w:val="32"/>
        </w:rPr>
        <w:t xml:space="preserve">52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ราย แต่ละรายในคนเดียวกันจะแบ่งสิวออกเป็น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กลุ่มโดยจับคู่กัน </w:t>
      </w:r>
      <w:r w:rsidRPr="009A7A75">
        <w:rPr>
          <w:rFonts w:ascii="TH SarabunPSK" w:hAnsi="TH SarabunPSK" w:cs="TH SarabunPSK"/>
          <w:sz w:val="32"/>
          <w:szCs w:val="32"/>
        </w:rPr>
        <w:t xml:space="preserve">(Matching) </w:t>
      </w:r>
      <w:r w:rsidRPr="009A7A75">
        <w:rPr>
          <w:rFonts w:ascii="TH SarabunPSK" w:hAnsi="TH SarabunPSK" w:cs="TH SarabunPSK"/>
          <w:sz w:val="32"/>
          <w:szCs w:val="32"/>
          <w:cs/>
        </w:rPr>
        <w:t>หัวสิวในแต่ละคนจะมีลักษณะคล้ายกันมากที่สุด ไม่ว่าจะเป็นชนิดของสิว</w:t>
      </w:r>
      <w:r w:rsidR="000A430B" w:rsidRPr="009A7A75">
        <w:rPr>
          <w:rFonts w:ascii="TH SarabunPSK" w:hAnsi="TH SarabunPSK" w:cs="TH SarabunPSK"/>
          <w:sz w:val="32"/>
          <w:szCs w:val="32"/>
          <w:cs/>
        </w:rPr>
        <w:t xml:space="preserve">(สิวเสี้ยนหรือสิวหัวช้าง) ขนาดลักษณะทางกายภาพ ระยะเวลาการเกิดใกล้เคียงกัน  สิว </w:t>
      </w:r>
      <w:r w:rsidR="000A430B" w:rsidRPr="009A7A75">
        <w:rPr>
          <w:rFonts w:ascii="TH SarabunPSK" w:hAnsi="TH SarabunPSK" w:cs="TH SarabunPSK"/>
          <w:sz w:val="32"/>
          <w:szCs w:val="32"/>
        </w:rPr>
        <w:t xml:space="preserve">1 </w:t>
      </w:r>
      <w:r w:rsidR="000A430B" w:rsidRPr="009A7A75">
        <w:rPr>
          <w:rFonts w:ascii="TH SarabunPSK" w:hAnsi="TH SarabunPSK" w:cs="TH SarabunPSK"/>
          <w:sz w:val="32"/>
          <w:szCs w:val="32"/>
          <w:cs/>
        </w:rPr>
        <w:t xml:space="preserve">คนในคนเดียวกัน หัวหน้าจะทาขมิ้นชันที่เตรียมไว้  ก่อนเข้านอนทุกวัน  อีกหัวหนึ่งจะปล่อยตามธรรมชาติ  ระหว่างการทดลองห้ามใช้เครื่องสำอางใดๆ ยกเว้นสบู่ล้างหน้าที่เคยใช้  จดบันทึกการเปลี่ยนแปลงของสิวแต่ละคู่ทุกวันโดยสังเกตการยุบการหาย  บันทึกวันที่เริ่มยุบ  วันที่สิวหาย  เมื่อสิ้นสุด </w:t>
      </w:r>
      <w:r w:rsidR="000A430B"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="000A430B" w:rsidRPr="009A7A75">
        <w:rPr>
          <w:rFonts w:ascii="TH SarabunPSK" w:hAnsi="TH SarabunPSK" w:cs="TH SarabunPSK"/>
          <w:sz w:val="32"/>
          <w:szCs w:val="32"/>
          <w:cs/>
        </w:rPr>
        <w:t>สัปดาห์  สรุปผลการทดลอง</w:t>
      </w:r>
    </w:p>
    <w:p w:rsidR="00F0206E" w:rsidRDefault="00F0206E" w:rsidP="00A828C6">
      <w:pPr>
        <w:spacing w:after="0"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F0206E" w:rsidRDefault="00F0206E" w:rsidP="00A828C6">
      <w:pPr>
        <w:spacing w:after="0"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0A430B" w:rsidRPr="00F0206E" w:rsidRDefault="000A430B" w:rsidP="00A828C6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0206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การเตรียมขมิ้นชันเป็นยารักษาสิว</w:t>
      </w:r>
    </w:p>
    <w:p w:rsidR="00DD0659" w:rsidRPr="009A7A75" w:rsidRDefault="000A430B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ในขมิ้นชันที่แก่เต็มที่บดเป็นผลละเอียด  ผสมน้ำสะอาดในอัตราส่วนขมิ้นชันต่อน้ำเท่ากับ </w:t>
      </w:r>
      <w:r w:rsidRPr="009A7A75">
        <w:rPr>
          <w:rFonts w:ascii="TH SarabunPSK" w:hAnsi="TH SarabunPSK" w:cs="TH SarabunPSK"/>
          <w:sz w:val="32"/>
          <w:szCs w:val="32"/>
        </w:rPr>
        <w:t xml:space="preserve">0.7 </w:t>
      </w:r>
      <w:r w:rsidRPr="009A7A75">
        <w:rPr>
          <w:rFonts w:ascii="TH SarabunPSK" w:hAnsi="TH SarabunPSK" w:cs="TH SarabunPSK"/>
          <w:sz w:val="32"/>
          <w:szCs w:val="32"/>
          <w:cs/>
        </w:rPr>
        <w:t>กรัมต่อครึ่งช้อนผสมเข้ากันดีแล้วนำมาใช้ทาหัวสิวได้ทันที</w:t>
      </w:r>
    </w:p>
    <w:p w:rsidR="0017401F" w:rsidRPr="009A7A75" w:rsidRDefault="0017401F" w:rsidP="003C6705">
      <w:pPr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7A75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F0206E" w:rsidRDefault="0017401F" w:rsidP="007620F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กลุ่มตัวอย่างทั้งหมด </w:t>
      </w:r>
      <w:r w:rsidRPr="009A7A75">
        <w:rPr>
          <w:rFonts w:ascii="TH SarabunPSK" w:hAnsi="TH SarabunPSK" w:cs="TH SarabunPSK"/>
          <w:sz w:val="32"/>
          <w:szCs w:val="32"/>
        </w:rPr>
        <w:t xml:space="preserve">52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คน มีหัวสิวในการศึกษาครั้งนี้ </w:t>
      </w:r>
      <w:r w:rsidRPr="009A7A75">
        <w:rPr>
          <w:rFonts w:ascii="TH SarabunPSK" w:hAnsi="TH SarabunPSK" w:cs="TH SarabunPSK"/>
          <w:sz w:val="32"/>
          <w:szCs w:val="32"/>
        </w:rPr>
        <w:t xml:space="preserve">83 </w:t>
      </w:r>
      <w:r w:rsidRPr="009A7A75">
        <w:rPr>
          <w:rFonts w:ascii="TH SarabunPSK" w:hAnsi="TH SarabunPSK" w:cs="TH SarabunPSK"/>
          <w:sz w:val="32"/>
          <w:szCs w:val="32"/>
          <w:cs/>
        </w:rPr>
        <w:t>คู่</w:t>
      </w:r>
      <w:r w:rsidR="0062161C" w:rsidRPr="009A7A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ลักษณะประชากรของกลุ่มตัวอย่าง เป็นชาย </w:t>
      </w:r>
      <w:r w:rsidRPr="009A7A75">
        <w:rPr>
          <w:rFonts w:ascii="TH SarabunPSK" w:hAnsi="TH SarabunPSK" w:cs="TH SarabunPSK"/>
          <w:sz w:val="32"/>
          <w:szCs w:val="32"/>
        </w:rPr>
        <w:t xml:space="preserve">8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คน หญิง </w:t>
      </w:r>
      <w:r w:rsidRPr="009A7A75">
        <w:rPr>
          <w:rFonts w:ascii="TH SarabunPSK" w:hAnsi="TH SarabunPSK" w:cs="TH SarabunPSK"/>
          <w:sz w:val="32"/>
          <w:szCs w:val="32"/>
        </w:rPr>
        <w:t xml:space="preserve">44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คน เฉลี่ย </w:t>
      </w:r>
      <w:r w:rsidRPr="009A7A75">
        <w:rPr>
          <w:rFonts w:ascii="TH SarabunPSK" w:hAnsi="TH SarabunPSK" w:cs="TH SarabunPSK"/>
          <w:sz w:val="32"/>
          <w:szCs w:val="32"/>
        </w:rPr>
        <w:t xml:space="preserve">17.83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ปี อายุที่พบมาก </w:t>
      </w:r>
      <w:r w:rsidRPr="009A7A75">
        <w:rPr>
          <w:rFonts w:ascii="TH SarabunPSK" w:hAnsi="TH SarabunPSK" w:cs="TH SarabunPSK"/>
          <w:sz w:val="32"/>
          <w:szCs w:val="32"/>
        </w:rPr>
        <w:t xml:space="preserve">15-19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ปี (ตารางที่ </w:t>
      </w:r>
      <w:r w:rsidRPr="009A7A75">
        <w:rPr>
          <w:rFonts w:ascii="TH SarabunPSK" w:hAnsi="TH SarabunPSK" w:cs="TH SarabunPSK"/>
          <w:sz w:val="32"/>
          <w:szCs w:val="32"/>
        </w:rPr>
        <w:t>1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) ร้อยละ </w:t>
      </w:r>
      <w:r w:rsidRPr="009A7A75">
        <w:rPr>
          <w:rFonts w:ascii="TH SarabunPSK" w:hAnsi="TH SarabunPSK" w:cs="TH SarabunPSK"/>
          <w:sz w:val="32"/>
          <w:szCs w:val="32"/>
        </w:rPr>
        <w:t xml:space="preserve">86.5 </w:t>
      </w:r>
      <w:r w:rsidRPr="009A7A75">
        <w:rPr>
          <w:rFonts w:ascii="TH SarabunPSK" w:hAnsi="TH SarabunPSK" w:cs="TH SarabunPSK"/>
          <w:sz w:val="32"/>
          <w:szCs w:val="32"/>
          <w:cs/>
        </w:rPr>
        <w:t>(</w:t>
      </w:r>
      <w:r w:rsidRPr="009A7A75">
        <w:rPr>
          <w:rFonts w:ascii="TH SarabunPSK" w:hAnsi="TH SarabunPSK" w:cs="TH SarabunPSK"/>
          <w:sz w:val="32"/>
          <w:szCs w:val="32"/>
        </w:rPr>
        <w:t xml:space="preserve">45 </w:t>
      </w:r>
      <w:r w:rsidRPr="009A7A75">
        <w:rPr>
          <w:rFonts w:ascii="TH SarabunPSK" w:hAnsi="TH SarabunPSK" w:cs="TH SarabunPSK"/>
          <w:sz w:val="32"/>
          <w:szCs w:val="32"/>
          <w:cs/>
        </w:rPr>
        <w:t>คน) เป็นนักศึกษา นอกนั้นรับราชการ ค้าขาย และทำงานบ้าน  ระดับการศึกษาส่วนใหญ่กำลังเรียนอยู่ในชั้นมัธยม (</w:t>
      </w:r>
      <w:r w:rsidRPr="009A7A75">
        <w:rPr>
          <w:rFonts w:ascii="TH SarabunPSK" w:hAnsi="TH SarabunPSK" w:cs="TH SarabunPSK"/>
          <w:sz w:val="32"/>
          <w:szCs w:val="32"/>
        </w:rPr>
        <w:t xml:space="preserve">43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คน หรือร้อยละ </w:t>
      </w:r>
      <w:r w:rsidRPr="009A7A75">
        <w:rPr>
          <w:rFonts w:ascii="TH SarabunPSK" w:hAnsi="TH SarabunPSK" w:cs="TH SarabunPSK"/>
          <w:sz w:val="32"/>
          <w:szCs w:val="32"/>
        </w:rPr>
        <w:t>82.7)</w:t>
      </w:r>
    </w:p>
    <w:p w:rsidR="00F0206E" w:rsidRDefault="00F0206E" w:rsidP="00F0206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0206E" w:rsidRDefault="00F0206E" w:rsidP="00F0206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F0206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ลักษณะประชากรของกลุ่มตัวอย่าง  จำแนกตามอายุ</w:t>
      </w:r>
    </w:p>
    <w:tbl>
      <w:tblPr>
        <w:tblStyle w:val="a6"/>
        <w:tblW w:w="0" w:type="auto"/>
        <w:tblInd w:w="817" w:type="dxa"/>
        <w:tblLook w:val="04A0"/>
      </w:tblPr>
      <w:tblGrid>
        <w:gridCol w:w="2693"/>
        <w:gridCol w:w="2552"/>
        <w:gridCol w:w="2693"/>
      </w:tblGrid>
      <w:tr w:rsidR="00F0206E" w:rsidTr="00F0206E">
        <w:tc>
          <w:tcPr>
            <w:tcW w:w="2693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552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0206E" w:rsidTr="00F0206E"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10-14</w:t>
            </w:r>
          </w:p>
        </w:tc>
        <w:tc>
          <w:tcPr>
            <w:tcW w:w="2552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30.8</w:t>
            </w:r>
          </w:p>
        </w:tc>
      </w:tr>
      <w:tr w:rsidR="00F0206E" w:rsidTr="00F0206E"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15-19</w:t>
            </w:r>
          </w:p>
        </w:tc>
        <w:tc>
          <w:tcPr>
            <w:tcW w:w="2552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53.8</w:t>
            </w:r>
          </w:p>
        </w:tc>
      </w:tr>
      <w:tr w:rsidR="00F0206E" w:rsidTr="00F0206E"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20-24</w:t>
            </w:r>
          </w:p>
        </w:tc>
        <w:tc>
          <w:tcPr>
            <w:tcW w:w="2552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1.9</w:t>
            </w:r>
          </w:p>
        </w:tc>
      </w:tr>
      <w:tr w:rsidR="00F0206E" w:rsidTr="00F0206E"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25-29</w:t>
            </w:r>
          </w:p>
        </w:tc>
        <w:tc>
          <w:tcPr>
            <w:tcW w:w="2552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</w:tr>
      <w:tr w:rsidR="00F0206E" w:rsidTr="00F0206E"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30+</w:t>
            </w:r>
          </w:p>
        </w:tc>
        <w:tc>
          <w:tcPr>
            <w:tcW w:w="2552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9.6</w:t>
            </w:r>
          </w:p>
        </w:tc>
      </w:tr>
      <w:tr w:rsidR="00F0206E" w:rsidTr="00F0206E">
        <w:tc>
          <w:tcPr>
            <w:tcW w:w="2693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2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2693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3F5045" w:rsidRPr="009A7A75" w:rsidRDefault="0062161C" w:rsidP="00174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60055" w:rsidRPr="009A7A75" w:rsidRDefault="0017401F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หัวสิวที่ทำการทดลองทั้ง </w:t>
      </w:r>
      <w:r w:rsidRPr="009A7A75">
        <w:rPr>
          <w:rFonts w:ascii="TH SarabunPSK" w:hAnsi="TH SarabunPSK" w:cs="TH SarabunPSK"/>
          <w:sz w:val="32"/>
          <w:szCs w:val="32"/>
        </w:rPr>
        <w:t xml:space="preserve">83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คู่ แบ่งออกเป็น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ชนิด คือ สิวหัวแดง </w:t>
      </w:r>
      <w:r w:rsidR="005964B7" w:rsidRPr="009A7A75">
        <w:rPr>
          <w:rFonts w:ascii="TH SarabunPSK" w:hAnsi="TH SarabunPSK" w:cs="TH SarabunPSK"/>
          <w:sz w:val="32"/>
          <w:szCs w:val="32"/>
        </w:rPr>
        <w:t xml:space="preserve">39 </w:t>
      </w:r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คู่ (ร้อยละ </w:t>
      </w:r>
      <w:r w:rsidR="005964B7" w:rsidRPr="009A7A75">
        <w:rPr>
          <w:rFonts w:ascii="TH SarabunPSK" w:hAnsi="TH SarabunPSK" w:cs="TH SarabunPSK"/>
          <w:sz w:val="32"/>
          <w:szCs w:val="32"/>
        </w:rPr>
        <w:t xml:space="preserve">47.0) </w:t>
      </w:r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กับสิวเสี้ยน </w:t>
      </w:r>
      <w:r w:rsidR="005964B7" w:rsidRPr="009A7A75">
        <w:rPr>
          <w:rFonts w:ascii="TH SarabunPSK" w:hAnsi="TH SarabunPSK" w:cs="TH SarabunPSK"/>
          <w:sz w:val="32"/>
          <w:szCs w:val="32"/>
        </w:rPr>
        <w:t xml:space="preserve">44 </w:t>
      </w:r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คู่ (ร้อยละ </w:t>
      </w:r>
      <w:r w:rsidR="005964B7" w:rsidRPr="009A7A75">
        <w:rPr>
          <w:rFonts w:ascii="TH SarabunPSK" w:hAnsi="TH SarabunPSK" w:cs="TH SarabunPSK"/>
          <w:sz w:val="32"/>
          <w:szCs w:val="32"/>
        </w:rPr>
        <w:t xml:space="preserve">53.0) </w:t>
      </w:r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เมื่อศึกษาเปรียบเทียบหัวสิวแต่ละคู่ในคนๆ เดียวกัน หัวสิวหนึ่งทาขมิ้นชันที่เตรียมเป็นสารละลาย แล้วอีกหัวสิวหนึ่งไม่ทาอะไร แล้วสังเกตดูการเปลี่ยนแปลงภายใน </w:t>
      </w:r>
      <w:r w:rsidR="005964B7" w:rsidRPr="009A7A75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="005964B7" w:rsidRPr="009A7A75">
        <w:rPr>
          <w:rFonts w:ascii="TH SarabunPSK" w:hAnsi="TH SarabunPSK" w:cs="TH SarabunPSK"/>
          <w:sz w:val="32"/>
          <w:szCs w:val="32"/>
          <w:cs/>
        </w:rPr>
        <w:t xml:space="preserve">สัปดาห์  </w:t>
      </w:r>
      <w:r w:rsidR="00260055" w:rsidRPr="009A7A75">
        <w:rPr>
          <w:rFonts w:ascii="TH SarabunPSK" w:hAnsi="TH SarabunPSK" w:cs="TH SarabunPSK"/>
          <w:sz w:val="32"/>
          <w:szCs w:val="32"/>
          <w:cs/>
        </w:rPr>
        <w:t>พบว่ากลุ่มที่ท</w:t>
      </w:r>
      <w:r w:rsidR="00C850DD" w:rsidRPr="009A7A75">
        <w:rPr>
          <w:rFonts w:ascii="TH SarabunPSK" w:hAnsi="TH SarabunPSK" w:cs="TH SarabunPSK"/>
          <w:sz w:val="32"/>
          <w:szCs w:val="32"/>
          <w:cs/>
        </w:rPr>
        <w:t>าขมิ้นชันมีโอกาสหายได้สูงกว่ากลุ่มที่ไม่ทาขมิ้นชันเพียง</w:t>
      </w:r>
      <w:proofErr w:type="gramEnd"/>
      <w:r w:rsidR="00C850DD"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055"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055" w:rsidRPr="009A7A75">
        <w:rPr>
          <w:rFonts w:ascii="TH SarabunPSK" w:hAnsi="TH SarabunPSK" w:cs="TH SarabunPSK"/>
          <w:sz w:val="32"/>
          <w:szCs w:val="32"/>
        </w:rPr>
        <w:t>1.9</w:t>
      </w:r>
      <w:r w:rsidR="00C850DD" w:rsidRPr="009A7A75">
        <w:rPr>
          <w:rFonts w:ascii="TH SarabunPSK" w:hAnsi="TH SarabunPSK" w:cs="TH SarabunPSK"/>
          <w:sz w:val="32"/>
          <w:szCs w:val="32"/>
        </w:rPr>
        <w:t xml:space="preserve"> </w:t>
      </w:r>
      <w:r w:rsidR="00260055" w:rsidRPr="009A7A75">
        <w:rPr>
          <w:rFonts w:ascii="TH SarabunPSK" w:hAnsi="TH SarabunPSK" w:cs="TH SarabunPSK"/>
          <w:sz w:val="32"/>
          <w:szCs w:val="32"/>
        </w:rPr>
        <w:t xml:space="preserve"> </w:t>
      </w:r>
      <w:r w:rsidR="00260055" w:rsidRPr="009A7A75">
        <w:rPr>
          <w:rFonts w:ascii="TH SarabunPSK" w:hAnsi="TH SarabunPSK" w:cs="TH SarabunPSK"/>
          <w:sz w:val="32"/>
          <w:szCs w:val="32"/>
          <w:cs/>
        </w:rPr>
        <w:t>เท่า</w:t>
      </w:r>
      <w:r w:rsidR="000A2695" w:rsidRPr="009A7A7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0A2695" w:rsidRPr="009A7A75">
        <w:rPr>
          <w:rFonts w:ascii="TH SarabunPSK" w:hAnsi="TH SarabunPSK" w:cs="TH SarabunPSK"/>
          <w:sz w:val="32"/>
          <w:szCs w:val="32"/>
        </w:rPr>
        <w:t xml:space="preserve">95% CI  = 1.41 to 2.52) </w:t>
      </w:r>
      <w:r w:rsidR="00C850DD"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055" w:rsidRPr="009A7A75">
        <w:rPr>
          <w:rFonts w:ascii="TH SarabunPSK" w:hAnsi="TH SarabunPSK" w:cs="TH SarabunPSK"/>
          <w:sz w:val="32"/>
          <w:szCs w:val="32"/>
          <w:cs/>
        </w:rPr>
        <w:t xml:space="preserve"> (ตารางที่ </w:t>
      </w:r>
      <w:r w:rsidR="00F0206E">
        <w:rPr>
          <w:rFonts w:ascii="TH SarabunPSK" w:hAnsi="TH SarabunPSK" w:cs="TH SarabunPSK"/>
          <w:sz w:val="32"/>
          <w:szCs w:val="32"/>
        </w:rPr>
        <w:t>2</w:t>
      </w:r>
      <w:r w:rsidR="00260055" w:rsidRPr="009A7A75">
        <w:rPr>
          <w:rFonts w:ascii="TH SarabunPSK" w:hAnsi="TH SarabunPSK" w:cs="TH SarabunPSK"/>
          <w:sz w:val="32"/>
          <w:szCs w:val="32"/>
        </w:rPr>
        <w:t>)</w:t>
      </w:r>
    </w:p>
    <w:p w:rsidR="000F1937" w:rsidRPr="009A7A75" w:rsidRDefault="000F1937" w:rsidP="00174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1AFD" w:rsidRPr="009A7A75" w:rsidRDefault="001066B4" w:rsidP="00F020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0206E" w:rsidRPr="00F0206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C3058" w:rsidRPr="009A7A75">
        <w:rPr>
          <w:rFonts w:ascii="TH SarabunPSK" w:hAnsi="TH SarabunPSK" w:cs="TH SarabunPSK"/>
          <w:sz w:val="32"/>
          <w:szCs w:val="32"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เปรียบเทียบอัตราการรักษาหายในกลุ่มหัวสิวที่ทาและไม่ทาขมิ้นชัน ภายใน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Pr="009A7A75">
        <w:rPr>
          <w:rFonts w:ascii="TH SarabunPSK" w:hAnsi="TH SarabunPSK" w:cs="TH SarabunPSK"/>
          <w:sz w:val="32"/>
          <w:szCs w:val="32"/>
          <w:cs/>
        </w:rPr>
        <w:t>สัปดาห์</w:t>
      </w:r>
    </w:p>
    <w:tbl>
      <w:tblPr>
        <w:tblStyle w:val="a6"/>
        <w:tblW w:w="0" w:type="auto"/>
        <w:jc w:val="center"/>
        <w:tblInd w:w="-394" w:type="dxa"/>
        <w:tblLook w:val="04A0"/>
      </w:tblPr>
      <w:tblGrid>
        <w:gridCol w:w="1988"/>
        <w:gridCol w:w="1641"/>
        <w:gridCol w:w="1701"/>
        <w:gridCol w:w="1619"/>
      </w:tblGrid>
      <w:tr w:rsidR="001066B4" w:rsidRPr="009A7A75" w:rsidTr="00F0206E">
        <w:trPr>
          <w:jc w:val="center"/>
        </w:trPr>
        <w:tc>
          <w:tcPr>
            <w:tcW w:w="1988" w:type="dxa"/>
          </w:tcPr>
          <w:p w:rsidR="001066B4" w:rsidRPr="00F0206E" w:rsidRDefault="001066B4" w:rsidP="001F2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ขมิ้นชัน</w:t>
            </w:r>
          </w:p>
        </w:tc>
        <w:tc>
          <w:tcPr>
            <w:tcW w:w="1641" w:type="dxa"/>
          </w:tcPr>
          <w:p w:rsidR="001066B4" w:rsidRPr="00F0206E" w:rsidRDefault="001066B4" w:rsidP="001F2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หาย</w:t>
            </w:r>
          </w:p>
        </w:tc>
        <w:tc>
          <w:tcPr>
            <w:tcW w:w="1701" w:type="dxa"/>
          </w:tcPr>
          <w:p w:rsidR="001066B4" w:rsidRPr="00F0206E" w:rsidRDefault="001066B4" w:rsidP="001066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ไม่หาย</w:t>
            </w:r>
          </w:p>
        </w:tc>
        <w:tc>
          <w:tcPr>
            <w:tcW w:w="1619" w:type="dxa"/>
          </w:tcPr>
          <w:p w:rsidR="001066B4" w:rsidRPr="00F0206E" w:rsidRDefault="001066B4" w:rsidP="001F29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066B4" w:rsidRPr="009A7A75" w:rsidTr="00F0206E">
        <w:trPr>
          <w:trHeight w:val="60"/>
          <w:jc w:val="center"/>
        </w:trPr>
        <w:tc>
          <w:tcPr>
            <w:tcW w:w="1988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1641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1701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19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1066B4" w:rsidRPr="009A7A75" w:rsidTr="00F0206E">
        <w:trPr>
          <w:jc w:val="center"/>
        </w:trPr>
        <w:tc>
          <w:tcPr>
            <w:tcW w:w="1988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  <w:cs/>
              </w:rPr>
              <w:t>ไม่ทา</w:t>
            </w:r>
          </w:p>
        </w:tc>
        <w:tc>
          <w:tcPr>
            <w:tcW w:w="1641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01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619" w:type="dxa"/>
          </w:tcPr>
          <w:p w:rsidR="001066B4" w:rsidRPr="009A7A75" w:rsidRDefault="001066B4" w:rsidP="00F020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A75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1066B4" w:rsidRPr="009A7A75" w:rsidTr="00F0206E">
        <w:trPr>
          <w:jc w:val="center"/>
        </w:trPr>
        <w:tc>
          <w:tcPr>
            <w:tcW w:w="1988" w:type="dxa"/>
          </w:tcPr>
          <w:p w:rsidR="001066B4" w:rsidRPr="00F0206E" w:rsidRDefault="00C850DD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1" w:type="dxa"/>
          </w:tcPr>
          <w:p w:rsidR="001066B4" w:rsidRPr="00F0206E" w:rsidRDefault="001F29EB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1701" w:type="dxa"/>
          </w:tcPr>
          <w:p w:rsidR="001066B4" w:rsidRPr="00F0206E" w:rsidRDefault="001F29EB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619" w:type="dxa"/>
          </w:tcPr>
          <w:p w:rsidR="001066B4" w:rsidRPr="00F0206E" w:rsidRDefault="001F29EB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166</w:t>
            </w:r>
          </w:p>
        </w:tc>
      </w:tr>
    </w:tbl>
    <w:p w:rsidR="001066B4" w:rsidRDefault="001066B4" w:rsidP="00F020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9A7A75">
        <w:rPr>
          <w:rFonts w:ascii="TH SarabunPSK" w:hAnsi="TH SarabunPSK" w:cs="TH SarabunPSK"/>
          <w:sz w:val="32"/>
          <w:szCs w:val="32"/>
        </w:rPr>
        <w:t>Ratio  of</w:t>
      </w:r>
      <w:proofErr w:type="gramEnd"/>
      <w:r w:rsidRPr="009A7A75">
        <w:rPr>
          <w:rFonts w:ascii="TH SarabunPSK" w:hAnsi="TH SarabunPSK" w:cs="TH SarabunPSK"/>
          <w:sz w:val="32"/>
          <w:szCs w:val="32"/>
        </w:rPr>
        <w:t xml:space="preserve">  recovery rate   =  1.91  (1.41 &lt;  CI  &gt; 2.52)</w:t>
      </w:r>
    </w:p>
    <w:p w:rsidR="00F0206E" w:rsidRDefault="00F0206E" w:rsidP="007620F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F0206E" w:rsidRPr="009A7A75" w:rsidRDefault="00F0206E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31AFD" w:rsidRPr="009A7A75" w:rsidRDefault="00260055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9A7A75">
        <w:rPr>
          <w:rFonts w:ascii="TH SarabunPSK" w:hAnsi="TH SarabunPSK" w:cs="TH SarabunPSK"/>
          <w:sz w:val="32"/>
          <w:szCs w:val="32"/>
        </w:rPr>
        <w:t xml:space="preserve">42 %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ของสิวหายได้เองภายใน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สัปดาห์ แต่ปริมาณการหายของสิวจะน้อยกว่ากลุ่มทาขมิ้นชัน และเมื่อศึกษาครบ </w:t>
      </w:r>
      <w:r w:rsidRPr="009A7A75">
        <w:rPr>
          <w:rFonts w:ascii="TH SarabunPSK" w:hAnsi="TH SarabunPSK" w:cs="TH SarabunPSK"/>
          <w:sz w:val="32"/>
          <w:szCs w:val="32"/>
        </w:rPr>
        <w:t xml:space="preserve">4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proofErr w:type="gramStart"/>
      <w:r w:rsidRPr="009A7A75">
        <w:rPr>
          <w:rFonts w:ascii="TH SarabunPSK" w:hAnsi="TH SarabunPSK" w:cs="TH SarabunPSK"/>
          <w:sz w:val="32"/>
          <w:szCs w:val="32"/>
          <w:cs/>
        </w:rPr>
        <w:t>ทำการเปรียบเทียบจำนวนวันที่ใช้ในการเริ่มยุบของกลุ่มทาขมิ้นชันกับกลุ่มไม่ทา  โดย</w:t>
      </w:r>
      <w:proofErr w:type="gramEnd"/>
      <w:r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</w:rPr>
        <w:t xml:space="preserve">match pair t-test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จะพบว่า  กลุ่มทาใช้เวลาสั้นกว่าในการยุบเมื่อเปรียบเทียบกับกลุ่มไม่ทาอย่างมีนัยสำคัญทางสถิติ (ตารางที่ </w:t>
      </w:r>
      <w:r w:rsidR="00F0206E">
        <w:rPr>
          <w:rFonts w:ascii="TH SarabunPSK" w:hAnsi="TH SarabunPSK" w:cs="TH SarabunPSK"/>
          <w:sz w:val="32"/>
          <w:szCs w:val="32"/>
        </w:rPr>
        <w:t>3</w:t>
      </w:r>
      <w:r w:rsidRPr="009A7A75">
        <w:rPr>
          <w:rFonts w:ascii="TH SarabunPSK" w:hAnsi="TH SarabunPSK" w:cs="TH SarabunPSK"/>
          <w:sz w:val="32"/>
          <w:szCs w:val="32"/>
        </w:rPr>
        <w:t>)</w:t>
      </w:r>
      <w:r w:rsidR="00331AFD" w:rsidRPr="009A7A7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0206E" w:rsidRDefault="00F0206E" w:rsidP="001740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0206E" w:rsidRDefault="00F0206E" w:rsidP="001740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0206E" w:rsidRDefault="00F0206E" w:rsidP="0017401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0206E" w:rsidRDefault="00F0206E" w:rsidP="00174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206E" w:rsidRDefault="00F0206E" w:rsidP="00F0206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F0206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เปรียบเทียบจำนวนวันที่ใช้ในการยุบของกลุ่มทาขมิ้นชันกับกลุ่มไม่ทา  </w:t>
      </w:r>
    </w:p>
    <w:p w:rsidR="00F0206E" w:rsidRDefault="00F0206E" w:rsidP="00F0206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</w:rPr>
        <w:t xml:space="preserve">Match pair t test </w:t>
      </w:r>
      <w:r>
        <w:rPr>
          <w:rFonts w:ascii="TH SarabunPSK" w:hAnsi="TH SarabunPSK" w:cs="TH SarabunPSK" w:hint="cs"/>
          <w:sz w:val="32"/>
          <w:szCs w:val="32"/>
          <w:cs/>
        </w:rPr>
        <w:t>เมื่อรักษาครบ 4 สัปดาห์</w:t>
      </w:r>
    </w:p>
    <w:tbl>
      <w:tblPr>
        <w:tblStyle w:val="a6"/>
        <w:tblW w:w="0" w:type="auto"/>
        <w:tblLook w:val="04A0"/>
      </w:tblPr>
      <w:tblGrid>
        <w:gridCol w:w="2457"/>
        <w:gridCol w:w="2458"/>
        <w:gridCol w:w="2458"/>
        <w:gridCol w:w="2458"/>
      </w:tblGrid>
      <w:tr w:rsidR="00F0206E" w:rsidTr="00F0206E">
        <w:tc>
          <w:tcPr>
            <w:tcW w:w="2457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ขมิ้นชัน</w:t>
            </w:r>
          </w:p>
        </w:tc>
        <w:tc>
          <w:tcPr>
            <w:tcW w:w="2458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Mean</w:t>
            </w:r>
          </w:p>
        </w:tc>
        <w:tc>
          <w:tcPr>
            <w:tcW w:w="2458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 value</w:t>
            </w:r>
          </w:p>
        </w:tc>
        <w:tc>
          <w:tcPr>
            <w:tcW w:w="2458" w:type="dxa"/>
          </w:tcPr>
          <w:p w:rsidR="00F0206E" w:rsidRPr="00F0206E" w:rsidRDefault="00F0206E" w:rsidP="00F0206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02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 (2-tail)</w:t>
            </w:r>
          </w:p>
        </w:tc>
      </w:tr>
      <w:tr w:rsidR="00F0206E" w:rsidTr="00F0206E">
        <w:tc>
          <w:tcPr>
            <w:tcW w:w="2457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</w:t>
            </w: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11.0964</w:t>
            </w: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0206E" w:rsidTr="00F0206E">
        <w:tc>
          <w:tcPr>
            <w:tcW w:w="2457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ไม่ทา</w:t>
            </w: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12.7590</w:t>
            </w: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2458" w:type="dxa"/>
          </w:tcPr>
          <w:p w:rsidR="00F0206E" w:rsidRDefault="00F0206E" w:rsidP="00F0206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0.001</w:t>
            </w:r>
          </w:p>
        </w:tc>
      </w:tr>
    </w:tbl>
    <w:p w:rsidR="00331AFD" w:rsidRPr="009A7A75" w:rsidRDefault="00331AFD" w:rsidP="00174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DEE" w:rsidRPr="00F0206E" w:rsidRDefault="00AD5DEE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>เมื่อเปรียบเทียบชนิดของสิวระหว่างสิวเสี้ยนกับสิวหัวแดง (อักเสบ)</w:t>
      </w:r>
      <w:r w:rsidR="00F02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ว่ายุบหรือหายแตกต่างกันหรือไม่ถ้าทาขมิ้นทั้ง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9A7A75">
        <w:rPr>
          <w:rFonts w:ascii="TH SarabunPSK" w:hAnsi="TH SarabunPSK" w:cs="TH SarabunPSK"/>
          <w:sz w:val="32"/>
          <w:szCs w:val="32"/>
          <w:cs/>
        </w:rPr>
        <w:t>ชนิด  โดยใช้</w:t>
      </w:r>
      <w:proofErr w:type="gramEnd"/>
      <w:r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206E">
        <w:rPr>
          <w:rFonts w:ascii="TH SarabunPSK" w:hAnsi="TH SarabunPSK" w:cs="TH SarabunPSK"/>
          <w:b/>
          <w:bCs/>
          <w:sz w:val="32"/>
          <w:szCs w:val="32"/>
        </w:rPr>
        <w:t xml:space="preserve">independent t-test </w:t>
      </w:r>
      <w:r w:rsidRPr="00F0206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พบว่า </w:t>
      </w:r>
      <w:r w:rsidRPr="00F0206E">
        <w:rPr>
          <w:rFonts w:ascii="TH SarabunPSK" w:hAnsi="TH SarabunPSK" w:cs="TH SarabunPSK"/>
          <w:b/>
          <w:bCs/>
          <w:sz w:val="32"/>
          <w:szCs w:val="32"/>
        </w:rPr>
        <w:t>t=1.13,df=81,p=0.261</w:t>
      </w:r>
      <w:r w:rsidRPr="009A7A75">
        <w:rPr>
          <w:rFonts w:ascii="TH SarabunPSK" w:hAnsi="TH SarabunPSK" w:cs="TH SarabunPSK"/>
          <w:sz w:val="32"/>
          <w:szCs w:val="32"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  <w:cs/>
        </w:rPr>
        <w:t>ซึ่งไม่แตกต่างกัน ถ้าไม่ทาขมิ้นชั้น</w:t>
      </w:r>
      <w:r w:rsidRPr="00F0206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F0206E">
        <w:rPr>
          <w:rFonts w:ascii="TH SarabunPSK" w:hAnsi="TH SarabunPSK" w:cs="TH SarabunPSK"/>
          <w:sz w:val="32"/>
          <w:szCs w:val="32"/>
        </w:rPr>
        <w:t xml:space="preserve">2 </w:t>
      </w:r>
      <w:r w:rsidRPr="00F0206E">
        <w:rPr>
          <w:rFonts w:ascii="TH SarabunPSK" w:hAnsi="TH SarabunPSK" w:cs="TH SarabunPSK"/>
          <w:sz w:val="32"/>
          <w:szCs w:val="32"/>
          <w:cs/>
        </w:rPr>
        <w:t xml:space="preserve">ชนิด ก็พบว่าจำนวนวันหายไม่แตกต่างกัน </w:t>
      </w:r>
      <w:r w:rsidRPr="00F0206E">
        <w:rPr>
          <w:rFonts w:ascii="TH SarabunPSK" w:hAnsi="TH SarabunPSK" w:cs="TH SarabunPSK"/>
          <w:b/>
          <w:bCs/>
          <w:sz w:val="32"/>
          <w:szCs w:val="32"/>
        </w:rPr>
        <w:t>t=1.86,df.=81,p-value =0.066</w:t>
      </w:r>
      <w:r w:rsidRPr="00F0206E">
        <w:rPr>
          <w:rFonts w:ascii="TH SarabunPSK" w:hAnsi="TH SarabunPSK" w:cs="TH SarabunPSK"/>
          <w:sz w:val="32"/>
          <w:szCs w:val="32"/>
        </w:rPr>
        <w:t xml:space="preserve"> </w:t>
      </w:r>
      <w:r w:rsidR="00F0206E" w:rsidRPr="00F02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206E">
        <w:rPr>
          <w:rFonts w:ascii="TH SarabunPSK" w:hAnsi="TH SarabunPSK" w:cs="TH SarabunPSK"/>
          <w:sz w:val="32"/>
          <w:szCs w:val="32"/>
          <w:cs/>
        </w:rPr>
        <w:t>อาจกล่าวได้ว่า การรักษาสิวด้วยขมิ้นชันไม่ว่าสิวชนิดใดก็ให้ผลเหมือนกัน</w:t>
      </w:r>
    </w:p>
    <w:p w:rsidR="00F0206E" w:rsidRPr="00F0206E" w:rsidRDefault="00F0206E" w:rsidP="00F0206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833EF" w:rsidRPr="00F0206E" w:rsidRDefault="005833EF" w:rsidP="00F0206E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0206E">
        <w:rPr>
          <w:rFonts w:ascii="TH SarabunPSK" w:hAnsi="TH SarabunPSK" w:cs="TH SarabunPSK"/>
          <w:b/>
          <w:bCs/>
          <w:sz w:val="32"/>
          <w:szCs w:val="32"/>
          <w:cs/>
        </w:rPr>
        <w:t>วิจารณ์</w:t>
      </w:r>
      <w:r w:rsidR="00A111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0206E">
        <w:rPr>
          <w:rFonts w:ascii="TH SarabunPSK" w:hAnsi="TH SarabunPSK" w:cs="TH SarabunPSK"/>
          <w:sz w:val="32"/>
          <w:szCs w:val="32"/>
          <w:cs/>
        </w:rPr>
        <w:t>สิวแบ่งออกเป็นชนิดต่างๆ ดังนี้</w:t>
      </w:r>
    </w:p>
    <w:p w:rsidR="005833EF" w:rsidRPr="00F0206E" w:rsidRDefault="005833EF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สิวหัวดำ คือสิวอุดตันที่มีจุดดำตรงกลาง มีรูเปิด</w:t>
      </w:r>
    </w:p>
    <w:p w:rsidR="005833EF" w:rsidRPr="00F0206E" w:rsidRDefault="005833EF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สิวหัวขาว คือสิวอุดตันที่มีหัวสีขาว ตรงกลางรูของไขผิวหนังปิดตัน การรักษาต้องใช้เวลานาน</w:t>
      </w:r>
    </w:p>
    <w:p w:rsidR="005833EF" w:rsidRPr="00F0206E" w:rsidRDefault="005833EF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สิวหัวแดง  คือ หัวสิวที่มีการอักเสบ</w:t>
      </w:r>
    </w:p>
    <w:p w:rsidR="005833EF" w:rsidRPr="00F0206E" w:rsidRDefault="005833EF" w:rsidP="007620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สิวหัวช้าง  คือ สิวอักเสบมีขนาดใหญ่มาก เป็นถุงน้ำหนอง</w:t>
      </w:r>
    </w:p>
    <w:p w:rsidR="005833EF" w:rsidRPr="00F0206E" w:rsidRDefault="005833EF" w:rsidP="009037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บริเ</w:t>
      </w:r>
      <w:r w:rsidR="00B55E7E" w:rsidRPr="00F0206E">
        <w:rPr>
          <w:rFonts w:ascii="TH SarabunPSK" w:hAnsi="TH SarabunPSK" w:cs="TH SarabunPSK"/>
          <w:sz w:val="32"/>
          <w:szCs w:val="32"/>
          <w:cs/>
        </w:rPr>
        <w:t xml:space="preserve">วณที่เกิดสิวมากที่สุดคือใบหน้า </w:t>
      </w:r>
      <w:r w:rsidRPr="00F0206E">
        <w:rPr>
          <w:rFonts w:ascii="TH SarabunPSK" w:hAnsi="TH SarabunPSK" w:cs="TH SarabunPSK"/>
          <w:sz w:val="32"/>
          <w:szCs w:val="32"/>
          <w:cs/>
        </w:rPr>
        <w:t>โดยเฉพาะแก้ม ร่องจมูก และหน้าผาก บริเวณหลัง ลำคอ และอก อาจเกิดสิวได้</w:t>
      </w:r>
    </w:p>
    <w:p w:rsidR="00AD487F" w:rsidRPr="00F0206E" w:rsidRDefault="00AD487F" w:rsidP="00174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 xml:space="preserve">สิวเกิดจากการอุดตันของต่อมไขมัน ซึ่งการอุดตันนี้ อาจเกิดขึ้นได้ </w:t>
      </w:r>
      <w:r w:rsidRPr="00F0206E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F0206E">
        <w:rPr>
          <w:rFonts w:ascii="TH SarabunPSK" w:hAnsi="TH SarabunPSK" w:cs="TH SarabunPSK"/>
          <w:sz w:val="32"/>
          <w:szCs w:val="32"/>
          <w:cs/>
        </w:rPr>
        <w:t>ทาง  คือ</w:t>
      </w:r>
      <w:proofErr w:type="gramEnd"/>
    </w:p>
    <w:p w:rsidR="00AD487F" w:rsidRPr="00F0206E" w:rsidRDefault="003F4E14" w:rsidP="003F4E14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06E">
        <w:rPr>
          <w:rFonts w:ascii="TH SarabunPSK" w:hAnsi="TH SarabunPSK" w:cs="TH SarabunPSK"/>
          <w:sz w:val="32"/>
          <w:szCs w:val="32"/>
          <w:cs/>
        </w:rPr>
        <w:t>จากการกระตุ้นของสารเคมีภายในต่อมไขมันเอง ฮอร์โมนแอนโดรเจน ซึ่งหลั่งมากในวัยรุ่นหรือวัยหนุ่มสาว จะกระตุ้นให้ต่อมไขมันทำงานมากกว่าปกติเกิดการขับไขมันมาก ตัวต่อมเองเกิดการอักเสบและโตทำให้เกิดการอุดตัน  ไขมันที่คั่งค้างทำให้เกิดบวมออกมาเป็นหัวสิวหรือคอมมิโดน</w:t>
      </w:r>
    </w:p>
    <w:p w:rsidR="003F4E14" w:rsidRPr="009A7A75" w:rsidRDefault="003F4E14" w:rsidP="003F4E14">
      <w:pPr>
        <w:pStyle w:val="a5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จากการกระตุ้นของสารเคมีภายนอก เช่น สารที่ผสมอยู่ในสบู่หรือเครื่องสำอาง  ยาบางชนิด สามารถรบกวนการทำงานของต่อมไขมัน ทำให้เกิดอุดตันเป็นสิวขึ้น  นอกจากนี้ มีปัจจัยเสริม เช่น พันธุกรรม การมีประจำเดือน ความเครียด การเสียดสีรังสี แสงแดด เป็นต้น </w:t>
      </w:r>
    </w:p>
    <w:p w:rsidR="00B55E7E" w:rsidRPr="009A7A75" w:rsidRDefault="00B55E7E" w:rsidP="00B55E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70A" w:rsidRPr="00F0206E" w:rsidRDefault="007E570A" w:rsidP="007E57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20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การรักษาสิวมีอยู่ </w:t>
      </w:r>
      <w:r w:rsidRPr="00F0206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0206E">
        <w:rPr>
          <w:rFonts w:ascii="TH SarabunPSK" w:hAnsi="TH SarabunPSK" w:cs="TH SarabunPSK"/>
          <w:b/>
          <w:bCs/>
          <w:sz w:val="32"/>
          <w:szCs w:val="32"/>
          <w:cs/>
        </w:rPr>
        <w:t>ขั้นตอน คือ</w:t>
      </w:r>
    </w:p>
    <w:p w:rsidR="007E570A" w:rsidRPr="009A7A75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ป้องกันไม่ให้ต่อมไขมันอุดตันอยู่แล้วอักเสบหรือลดการอักเสบของสิวโดยการรับประทานยาปฏิชีวนะบางชนิด เช่น </w:t>
      </w:r>
      <w:proofErr w:type="spellStart"/>
      <w:r w:rsidRPr="009A7A75">
        <w:rPr>
          <w:rFonts w:ascii="TH SarabunPSK" w:hAnsi="TH SarabunPSK" w:cs="TH SarabunPSK"/>
          <w:sz w:val="32"/>
          <w:szCs w:val="32"/>
        </w:rPr>
        <w:t>tetracycline,erythromycince</w:t>
      </w:r>
      <w:proofErr w:type="spellEnd"/>
      <w:r w:rsidRPr="009A7A75">
        <w:rPr>
          <w:rFonts w:ascii="TH SarabunPSK" w:hAnsi="TH SarabunPSK" w:cs="TH SarabunPSK"/>
          <w:sz w:val="32"/>
          <w:szCs w:val="32"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9A7A75">
        <w:rPr>
          <w:rFonts w:ascii="TH SarabunPSK" w:hAnsi="TH SarabunPSK" w:cs="TH SarabunPSK"/>
          <w:sz w:val="32"/>
          <w:szCs w:val="32"/>
        </w:rPr>
        <w:t xml:space="preserve">1-3 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สัปดาห์  อาการอักเสบจะลดลงหรือหมดไป จึงดำเนินขั้นตอนที่ </w:t>
      </w:r>
      <w:r w:rsidRPr="009A7A75">
        <w:rPr>
          <w:rFonts w:ascii="TH SarabunPSK" w:hAnsi="TH SarabunPSK" w:cs="TH SarabunPSK"/>
          <w:sz w:val="32"/>
          <w:szCs w:val="32"/>
        </w:rPr>
        <w:t xml:space="preserve">2 </w:t>
      </w:r>
      <w:r w:rsidRPr="009A7A75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7E570A" w:rsidRPr="009A7A75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 xml:space="preserve">ขจัดการอุดตันของต่อมไขมัน โดยใช้ยาทาให้สิ่งอุดตันนั้นหลอมตัวถูกขับออกมาได้ หรือใช้เครื่องกดหรือดูดสิว สำหรับยาที่ใช้ขจัดการอุดตัน ได้แก่  กรดวิตามินเอ และ </w:t>
      </w:r>
      <w:proofErr w:type="spellStart"/>
      <w:r w:rsidRPr="009A7A75">
        <w:rPr>
          <w:rFonts w:ascii="TH SarabunPSK" w:hAnsi="TH SarabunPSK" w:cs="TH SarabunPSK"/>
          <w:sz w:val="32"/>
          <w:szCs w:val="32"/>
        </w:rPr>
        <w:t>bezoyl</w:t>
      </w:r>
      <w:proofErr w:type="spellEnd"/>
      <w:r w:rsidRPr="009A7A75">
        <w:rPr>
          <w:rFonts w:ascii="TH SarabunPSK" w:hAnsi="TH SarabunPSK" w:cs="TH SarabunPSK"/>
          <w:sz w:val="32"/>
          <w:szCs w:val="32"/>
        </w:rPr>
        <w:t xml:space="preserve"> peroxide</w:t>
      </w:r>
      <w:r w:rsidRPr="009A7A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A75">
        <w:rPr>
          <w:rFonts w:ascii="TH SarabunPSK" w:hAnsi="TH SarabunPSK" w:cs="TH SarabunPSK"/>
          <w:sz w:val="32"/>
          <w:szCs w:val="32"/>
        </w:rPr>
        <w:t>5 %</w:t>
      </w:r>
    </w:p>
    <w:p w:rsidR="007E570A" w:rsidRPr="009A7A75" w:rsidRDefault="007E570A" w:rsidP="007E570A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>ป้องกันมิให้มีการอุดตันอีก โดยใช้ยารับประทานต่อเนื่องไปจนพ้นวัยของการเป็นสิว หรือป้องกันโดยหลบเลี่ยงต้นเหตุหรือปัจจัยร่วมต่างๆ ที่ทำให้เกิดสิว</w:t>
      </w:r>
    </w:p>
    <w:p w:rsidR="00DD343A" w:rsidRPr="00F0206E" w:rsidRDefault="00A045FE" w:rsidP="00F0206E">
      <w:pPr>
        <w:spacing w:after="0" w:line="240" w:lineRule="auto"/>
        <w:ind w:firstLine="720"/>
        <w:jc w:val="both"/>
        <w:rPr>
          <w:rFonts w:ascii="Angsana New" w:hAnsi="Angsana New" w:cs="Angsana New"/>
          <w:sz w:val="16"/>
          <w:szCs w:val="16"/>
          <w:cs/>
        </w:rPr>
      </w:pPr>
      <w:r w:rsidRPr="009A7A75">
        <w:rPr>
          <w:rFonts w:ascii="TH SarabunPSK" w:hAnsi="TH SarabunPSK" w:cs="TH SarabunPSK"/>
          <w:sz w:val="32"/>
          <w:szCs w:val="32"/>
          <w:cs/>
        </w:rPr>
        <w:t>จาการศึกษาครั้งนี้ เป็นการทดลองเพื่อการศึกษาสรรพคุณของขมิ้นชันในการรักษาสิว เพื่อใช้ทดแทนวิธีรักษาด้วยยาต่างๆ ที่กล่าวมาแล้ว</w:t>
      </w:r>
      <w:r w:rsidR="00A43CC4" w:rsidRPr="009A7A75">
        <w:rPr>
          <w:rFonts w:ascii="TH SarabunPSK" w:hAnsi="TH SarabunPSK" w:cs="TH SarabunPSK"/>
          <w:sz w:val="32"/>
          <w:szCs w:val="32"/>
          <w:cs/>
        </w:rPr>
        <w:t xml:space="preserve">  ซึ่งผลปรากฏว่า  หัวสิวที่ทาด้วยขมิ้นชันหายเร็วกว่าเมื่อเปรียบเทียบกับไม่ทา แต่เป็นความแตกต่างที่น้อยมาก </w:t>
      </w:r>
      <w:r w:rsidR="009E2CE8" w:rsidRPr="009E2CE8">
        <w:rPr>
          <w:rFonts w:ascii="TH SarabunPSK" w:hAnsi="TH SarabunPSK" w:cs="TH SarabunPSK"/>
          <w:sz w:val="32"/>
          <w:szCs w:val="32"/>
          <w:cs/>
        </w:rPr>
        <w:t>ดังนั้น ขมิ้นขันมีสรรพคุณทำให้สิวหายเร็ว กว่าการไม่ได้ทาเพียงเล็กน้อยเท่านั้น ทั้งนี้ขึ้นอยู่กับชนิดของสิวแต่ละบุคคล  แต่ไม่สามารถบอกได้ว่าการรักษาสิวด้วยขมิ้นชันจะเป็นวิธีการที่มีประสิทธิภาพ  ขมิ้นชันจึงเป็นอีกทางเลือกหนึ่งที่จะนำมาผลิตเป็นยารักษาสิว ซึ่งมีราคาถูกเพราะสามารถหาได้</w:t>
      </w:r>
    </w:p>
    <w:sectPr w:rsidR="00DD343A" w:rsidRPr="00F0206E" w:rsidSect="001226E1">
      <w:footerReference w:type="default" r:id="rId8"/>
      <w:pgSz w:w="11906" w:h="16838"/>
      <w:pgMar w:top="1440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FF" w:rsidRDefault="001716FF" w:rsidP="00A111CD">
      <w:pPr>
        <w:spacing w:after="0" w:line="240" w:lineRule="auto"/>
      </w:pPr>
      <w:r>
        <w:separator/>
      </w:r>
    </w:p>
  </w:endnote>
  <w:endnote w:type="continuationSeparator" w:id="0">
    <w:p w:rsidR="001716FF" w:rsidRDefault="001716FF" w:rsidP="00A1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D" w:rsidRPr="00A111CD" w:rsidRDefault="00A111CD" w:rsidP="00A111CD">
    <w:pPr>
      <w:pStyle w:val="aa"/>
      <w:jc w:val="right"/>
      <w:rPr>
        <w:rFonts w:ascii="TH SarabunPSK" w:hAnsi="TH SarabunPSK" w:cs="TH SarabunPSK" w:hint="cs"/>
        <w:cs/>
      </w:rPr>
    </w:pPr>
    <w:r w:rsidRPr="00A111CD">
      <w:rPr>
        <w:rFonts w:ascii="TH SarabunPSK" w:hAnsi="TH SarabunPSK" w:cs="TH SarabunPSK"/>
        <w:cs/>
      </w:rPr>
      <w:t>น.ส.วัชรี</w:t>
    </w:r>
    <w:proofErr w:type="spellStart"/>
    <w:r w:rsidRPr="00A111CD">
      <w:rPr>
        <w:rFonts w:ascii="TH SarabunPSK" w:hAnsi="TH SarabunPSK" w:cs="TH SarabunPSK"/>
        <w:cs/>
      </w:rPr>
      <w:t>วรรณ</w:t>
    </w:r>
    <w:proofErr w:type="spellEnd"/>
    <w:r w:rsidRPr="00A111CD">
      <w:rPr>
        <w:rFonts w:ascii="TH SarabunPSK" w:hAnsi="TH SarabunPSK" w:cs="TH SarabunPSK"/>
        <w:cs/>
      </w:rPr>
      <w:t xml:space="preserve">  จันทะวงศ์  565110072-8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FF" w:rsidRDefault="001716FF" w:rsidP="00A111CD">
      <w:pPr>
        <w:spacing w:after="0" w:line="240" w:lineRule="auto"/>
      </w:pPr>
      <w:r>
        <w:separator/>
      </w:r>
    </w:p>
  </w:footnote>
  <w:footnote w:type="continuationSeparator" w:id="0">
    <w:p w:rsidR="001716FF" w:rsidRDefault="001716FF" w:rsidP="00A1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0659"/>
    <w:rsid w:val="000861F4"/>
    <w:rsid w:val="000A2695"/>
    <w:rsid w:val="000A430B"/>
    <w:rsid w:val="000A5911"/>
    <w:rsid w:val="000F1937"/>
    <w:rsid w:val="001066B4"/>
    <w:rsid w:val="001226E1"/>
    <w:rsid w:val="001403E9"/>
    <w:rsid w:val="001716FF"/>
    <w:rsid w:val="0017401F"/>
    <w:rsid w:val="001F29EB"/>
    <w:rsid w:val="00260055"/>
    <w:rsid w:val="0029525D"/>
    <w:rsid w:val="00331AFD"/>
    <w:rsid w:val="00332E2D"/>
    <w:rsid w:val="003425BF"/>
    <w:rsid w:val="00360A04"/>
    <w:rsid w:val="003C6705"/>
    <w:rsid w:val="003F4E14"/>
    <w:rsid w:val="003F5045"/>
    <w:rsid w:val="00447E55"/>
    <w:rsid w:val="004A1447"/>
    <w:rsid w:val="00572C35"/>
    <w:rsid w:val="00574619"/>
    <w:rsid w:val="00575778"/>
    <w:rsid w:val="005833EF"/>
    <w:rsid w:val="005964B7"/>
    <w:rsid w:val="005C7BB4"/>
    <w:rsid w:val="005D79D3"/>
    <w:rsid w:val="005F59FD"/>
    <w:rsid w:val="0062161C"/>
    <w:rsid w:val="00672837"/>
    <w:rsid w:val="006B2341"/>
    <w:rsid w:val="006C3058"/>
    <w:rsid w:val="006D1BBE"/>
    <w:rsid w:val="0071299B"/>
    <w:rsid w:val="00721659"/>
    <w:rsid w:val="007620F7"/>
    <w:rsid w:val="007E570A"/>
    <w:rsid w:val="00800417"/>
    <w:rsid w:val="00811F40"/>
    <w:rsid w:val="00820196"/>
    <w:rsid w:val="00821D61"/>
    <w:rsid w:val="00824CE3"/>
    <w:rsid w:val="00903792"/>
    <w:rsid w:val="009A7A75"/>
    <w:rsid w:val="009E2CE8"/>
    <w:rsid w:val="009F5BA3"/>
    <w:rsid w:val="00A045FE"/>
    <w:rsid w:val="00A111CD"/>
    <w:rsid w:val="00A43CC4"/>
    <w:rsid w:val="00A828C6"/>
    <w:rsid w:val="00AB0D1E"/>
    <w:rsid w:val="00AD487F"/>
    <w:rsid w:val="00AD5DEE"/>
    <w:rsid w:val="00B55E7E"/>
    <w:rsid w:val="00B91D4B"/>
    <w:rsid w:val="00BB155A"/>
    <w:rsid w:val="00C14005"/>
    <w:rsid w:val="00C40E70"/>
    <w:rsid w:val="00C7096B"/>
    <w:rsid w:val="00C850DD"/>
    <w:rsid w:val="00CA4238"/>
    <w:rsid w:val="00CC299F"/>
    <w:rsid w:val="00D3469A"/>
    <w:rsid w:val="00D450CB"/>
    <w:rsid w:val="00DD0659"/>
    <w:rsid w:val="00DD343A"/>
    <w:rsid w:val="00DD48B2"/>
    <w:rsid w:val="00DF280C"/>
    <w:rsid w:val="00E16416"/>
    <w:rsid w:val="00E67584"/>
    <w:rsid w:val="00E74B09"/>
    <w:rsid w:val="00EA35AD"/>
    <w:rsid w:val="00ED1C28"/>
    <w:rsid w:val="00F0206E"/>
    <w:rsid w:val="00F02AED"/>
    <w:rsid w:val="00F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table" w:styleId="a6">
    <w:name w:val="Table Grid"/>
    <w:basedOn w:val="a1"/>
    <w:uiPriority w:val="59"/>
    <w:rsid w:val="00106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206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A1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A111CD"/>
  </w:style>
  <w:style w:type="paragraph" w:styleId="aa">
    <w:name w:val="footer"/>
    <w:basedOn w:val="a"/>
    <w:link w:val="ab"/>
    <w:uiPriority w:val="99"/>
    <w:semiHidden/>
    <w:unhideWhenUsed/>
    <w:rsid w:val="00A1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A1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0EA9-91B8-4469-B4D6-EC4AD0B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Home Used Only</cp:lastModifiedBy>
  <cp:revision>13</cp:revision>
  <dcterms:created xsi:type="dcterms:W3CDTF">2013-08-02T03:11:00Z</dcterms:created>
  <dcterms:modified xsi:type="dcterms:W3CDTF">2013-08-02T09:16:00Z</dcterms:modified>
</cp:coreProperties>
</file>