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D92" w:rsidRPr="00E15A47" w:rsidRDefault="002C4D92" w:rsidP="002C4D92">
      <w:pPr>
        <w:spacing w:line="360" w:lineRule="auto"/>
        <w:jc w:val="center"/>
        <w:rPr>
          <w:b/>
          <w:bCs/>
          <w:sz w:val="30"/>
          <w:szCs w:val="30"/>
        </w:rPr>
      </w:pPr>
      <w:r w:rsidRPr="00E15A47">
        <w:rPr>
          <w:b/>
          <w:bCs/>
          <w:sz w:val="30"/>
          <w:szCs w:val="30"/>
        </w:rPr>
        <w:t>Manuscript structure</w:t>
      </w:r>
    </w:p>
    <w:p w:rsidR="002C4D92" w:rsidRPr="00E15A47" w:rsidRDefault="002C4D92" w:rsidP="002C4D92">
      <w:pPr>
        <w:spacing w:line="360" w:lineRule="auto"/>
        <w:jc w:val="center"/>
        <w:rPr>
          <w:b/>
          <w:bCs/>
          <w:sz w:val="28"/>
          <w:szCs w:val="28"/>
        </w:rPr>
      </w:pPr>
      <w:r w:rsidRPr="00343FFB">
        <w:rPr>
          <w:b/>
          <w:bCs/>
          <w:sz w:val="24"/>
        </w:rPr>
        <w:t>Title page</w:t>
      </w:r>
    </w:p>
    <w:p w:rsidR="002C4D92" w:rsidRPr="00A86CFC" w:rsidRDefault="002C4D92" w:rsidP="002C4D92">
      <w:pPr>
        <w:spacing w:line="360" w:lineRule="auto"/>
        <w:rPr>
          <w:b/>
          <w:bCs/>
          <w:sz w:val="24"/>
        </w:rPr>
      </w:pPr>
      <w:r w:rsidRPr="00AF1562">
        <w:rPr>
          <w:b/>
          <w:bCs/>
          <w:sz w:val="24"/>
        </w:rPr>
        <w:t>Title:</w:t>
      </w:r>
      <w:r>
        <w:rPr>
          <w:sz w:val="24"/>
        </w:rPr>
        <w:t xml:space="preserve"> </w:t>
      </w:r>
      <w:r w:rsidRPr="00AF1562">
        <w:rPr>
          <w:sz w:val="24"/>
        </w:rPr>
        <w:t>The prevalence of anemia, thalassemia and iron deficiency in Phnom Penh, Cambodia</w:t>
      </w:r>
    </w:p>
    <w:p w:rsidR="002C4D92" w:rsidRDefault="002C4D92" w:rsidP="002C4D92">
      <w:pPr>
        <w:spacing w:line="360" w:lineRule="auto"/>
        <w:rPr>
          <w:sz w:val="24"/>
        </w:rPr>
      </w:pPr>
      <w:r w:rsidRPr="00AF1562">
        <w:rPr>
          <w:b/>
          <w:bCs/>
          <w:sz w:val="24"/>
        </w:rPr>
        <w:t>Authors:</w:t>
      </w:r>
      <w:r w:rsidRPr="00DA7B5E">
        <w:rPr>
          <w:sz w:val="24"/>
        </w:rPr>
        <w:t xml:space="preserve"> </w:t>
      </w:r>
      <w:r w:rsidRPr="00B74727">
        <w:rPr>
          <w:sz w:val="24"/>
          <w:u w:val="single"/>
        </w:rPr>
        <w:t>Ravy Chan</w:t>
      </w:r>
      <w:r>
        <w:rPr>
          <w:sz w:val="24"/>
          <w:vertAlign w:val="superscript"/>
        </w:rPr>
        <w:t>1</w:t>
      </w:r>
      <w:r w:rsidRPr="00A86CFC">
        <w:rPr>
          <w:sz w:val="24"/>
        </w:rPr>
        <w:t xml:space="preserve">, </w:t>
      </w:r>
      <w:r w:rsidRPr="00B74727">
        <w:rPr>
          <w:sz w:val="24"/>
          <w:u w:val="single"/>
        </w:rPr>
        <w:t>Kanokwan Sanchaisuriya</w:t>
      </w:r>
      <w:r w:rsidRPr="00B74727">
        <w:rPr>
          <w:sz w:val="24"/>
          <w:u w:val="single"/>
          <w:vertAlign w:val="superscript"/>
        </w:rPr>
        <w:t>2</w:t>
      </w:r>
      <w:r w:rsidRPr="00A86CFC">
        <w:rPr>
          <w:sz w:val="24"/>
        </w:rPr>
        <w:t xml:space="preserve">*, </w:t>
      </w:r>
      <w:r w:rsidRPr="00B74727">
        <w:rPr>
          <w:sz w:val="24"/>
          <w:u w:val="single"/>
          <w:lang/>
        </w:rPr>
        <w:t>Supawadee Yamsri</w:t>
      </w:r>
      <w:r>
        <w:rPr>
          <w:sz w:val="24"/>
          <w:vertAlign w:val="superscript"/>
          <w:lang/>
        </w:rPr>
        <w:t>3</w:t>
      </w:r>
      <w:r w:rsidRPr="00A86CFC">
        <w:rPr>
          <w:sz w:val="24"/>
          <w:lang/>
        </w:rPr>
        <w:t xml:space="preserve">, </w:t>
      </w:r>
      <w:r w:rsidRPr="00B74727">
        <w:rPr>
          <w:sz w:val="24"/>
          <w:u w:val="single"/>
          <w:lang/>
        </w:rPr>
        <w:t>Pattara</w:t>
      </w:r>
      <w:r w:rsidRPr="00B74727">
        <w:rPr>
          <w:sz w:val="24"/>
          <w:u w:val="single"/>
        </w:rPr>
        <w:t xml:space="preserve"> Sanchaisuriya</w:t>
      </w:r>
      <w:r>
        <w:rPr>
          <w:sz w:val="24"/>
          <w:vertAlign w:val="superscript"/>
        </w:rPr>
        <w:t>4</w:t>
      </w:r>
      <w:r w:rsidRPr="00A86CFC">
        <w:rPr>
          <w:sz w:val="24"/>
        </w:rPr>
        <w:t xml:space="preserve">, </w:t>
      </w:r>
      <w:r w:rsidRPr="00B74727">
        <w:rPr>
          <w:sz w:val="24"/>
          <w:u w:val="single"/>
        </w:rPr>
        <w:t>Supan Fucharoen</w:t>
      </w:r>
      <w:r>
        <w:rPr>
          <w:sz w:val="24"/>
          <w:vertAlign w:val="superscript"/>
        </w:rPr>
        <w:t>5</w:t>
      </w:r>
      <w:r w:rsidRPr="00A86CFC">
        <w:rPr>
          <w:sz w:val="24"/>
        </w:rPr>
        <w:t xml:space="preserve">, </w:t>
      </w:r>
      <w:r w:rsidRPr="00B74727">
        <w:rPr>
          <w:sz w:val="24"/>
          <w:u w:val="single"/>
        </w:rPr>
        <w:t>Saphonn Vonthanak</w:t>
      </w:r>
      <w:r>
        <w:rPr>
          <w:sz w:val="24"/>
          <w:vertAlign w:val="superscript"/>
        </w:rPr>
        <w:t>6</w:t>
      </w:r>
    </w:p>
    <w:p w:rsidR="002C4D92" w:rsidRPr="00AF1562" w:rsidRDefault="002C4D92" w:rsidP="002C4D92">
      <w:pPr>
        <w:spacing w:line="360" w:lineRule="auto"/>
        <w:rPr>
          <w:b/>
          <w:bCs/>
          <w:sz w:val="24"/>
        </w:rPr>
      </w:pPr>
      <w:r>
        <w:rPr>
          <w:b/>
          <w:bCs/>
          <w:sz w:val="24"/>
        </w:rPr>
        <w:t>Affiliations</w:t>
      </w:r>
      <w:r w:rsidRPr="00AF1562">
        <w:rPr>
          <w:b/>
          <w:bCs/>
          <w:sz w:val="24"/>
        </w:rPr>
        <w:t xml:space="preserve">: </w:t>
      </w:r>
    </w:p>
    <w:p w:rsidR="002C4D92" w:rsidRDefault="002C4D92" w:rsidP="002C4D92">
      <w:pPr>
        <w:pStyle w:val="ListParagraph"/>
        <w:numPr>
          <w:ilvl w:val="0"/>
          <w:numId w:val="1"/>
        </w:numPr>
        <w:ind w:left="1080"/>
        <w:rPr>
          <w:sz w:val="24"/>
        </w:rPr>
      </w:pPr>
      <w:r>
        <w:rPr>
          <w:sz w:val="24"/>
          <w:vertAlign w:val="superscript"/>
        </w:rPr>
        <w:t>1</w:t>
      </w:r>
      <w:r>
        <w:rPr>
          <w:sz w:val="24"/>
        </w:rPr>
        <w:t xml:space="preserve"> University of Health Sciences, Ministry of Health, Cambodia</w:t>
      </w:r>
    </w:p>
    <w:p w:rsidR="002C4D92" w:rsidRPr="001A3908" w:rsidRDefault="002C4D92" w:rsidP="002C4D92">
      <w:pPr>
        <w:pStyle w:val="ListParagraph"/>
        <w:numPr>
          <w:ilvl w:val="0"/>
          <w:numId w:val="1"/>
        </w:numPr>
        <w:ind w:left="1080"/>
        <w:rPr>
          <w:sz w:val="24"/>
        </w:rPr>
      </w:pPr>
      <w:r>
        <w:rPr>
          <w:sz w:val="24"/>
          <w:vertAlign w:val="superscript"/>
        </w:rPr>
        <w:t xml:space="preserve">2 </w:t>
      </w:r>
      <w:r w:rsidRPr="00B74727">
        <w:rPr>
          <w:sz w:val="24"/>
        </w:rPr>
        <w:t>Center for Research and Development of Medical Diagnostic Laboratories (CMDL)</w:t>
      </w:r>
      <w:r>
        <w:rPr>
          <w:sz w:val="24"/>
        </w:rPr>
        <w:t>, Faculty of Associated Medical Sciences, Khon Kaen University,</w:t>
      </w:r>
      <w:r>
        <w:rPr>
          <w:color w:val="222222"/>
        </w:rPr>
        <w:t xml:space="preserve"> Thailand</w:t>
      </w:r>
    </w:p>
    <w:p w:rsidR="002C4D92" w:rsidRPr="001A3908" w:rsidRDefault="002C4D92" w:rsidP="002C4D92">
      <w:pPr>
        <w:pStyle w:val="ListParagraph"/>
        <w:numPr>
          <w:ilvl w:val="0"/>
          <w:numId w:val="1"/>
        </w:numPr>
        <w:ind w:left="1080"/>
        <w:rPr>
          <w:sz w:val="24"/>
        </w:rPr>
      </w:pPr>
      <w:r>
        <w:rPr>
          <w:sz w:val="24"/>
          <w:vertAlign w:val="superscript"/>
        </w:rPr>
        <w:t xml:space="preserve">3 </w:t>
      </w:r>
      <w:r w:rsidRPr="00B74727">
        <w:rPr>
          <w:sz w:val="24"/>
        </w:rPr>
        <w:t>Center for Research and Development of Medical Diagnostic Laboratories (CMDL)</w:t>
      </w:r>
      <w:r>
        <w:rPr>
          <w:sz w:val="24"/>
        </w:rPr>
        <w:t xml:space="preserve">, </w:t>
      </w:r>
      <w:r w:rsidRPr="00B74727">
        <w:rPr>
          <w:sz w:val="24"/>
        </w:rPr>
        <w:t>Faculty of Associated Medical Sciences, Khon Kaen University,</w:t>
      </w:r>
      <w:r w:rsidRPr="00B74727">
        <w:rPr>
          <w:color w:val="222222"/>
          <w:sz w:val="24"/>
        </w:rPr>
        <w:t xml:space="preserve"> Thailand</w:t>
      </w:r>
    </w:p>
    <w:p w:rsidR="002C4D92" w:rsidRPr="001A3908" w:rsidRDefault="002C4D92" w:rsidP="002C4D92">
      <w:pPr>
        <w:pStyle w:val="ListParagraph"/>
        <w:numPr>
          <w:ilvl w:val="0"/>
          <w:numId w:val="1"/>
        </w:numPr>
        <w:ind w:left="1080"/>
        <w:rPr>
          <w:sz w:val="24"/>
        </w:rPr>
      </w:pPr>
      <w:r>
        <w:rPr>
          <w:sz w:val="24"/>
          <w:vertAlign w:val="superscript"/>
        </w:rPr>
        <w:t xml:space="preserve">4 </w:t>
      </w:r>
      <w:r>
        <w:rPr>
          <w:sz w:val="24"/>
        </w:rPr>
        <w:t>Department of Nutrition, Faculty of Public Health, Khon Kaen University, Thailand</w:t>
      </w:r>
    </w:p>
    <w:p w:rsidR="002C4D92" w:rsidRPr="00B74727" w:rsidRDefault="002C4D92" w:rsidP="002C4D92">
      <w:pPr>
        <w:pStyle w:val="ListParagraph"/>
        <w:numPr>
          <w:ilvl w:val="0"/>
          <w:numId w:val="1"/>
        </w:numPr>
        <w:ind w:left="1080"/>
        <w:rPr>
          <w:sz w:val="24"/>
        </w:rPr>
      </w:pPr>
      <w:r>
        <w:rPr>
          <w:sz w:val="24"/>
          <w:vertAlign w:val="superscript"/>
        </w:rPr>
        <w:t>5</w:t>
      </w:r>
      <w:r>
        <w:rPr>
          <w:sz w:val="24"/>
        </w:rPr>
        <w:t xml:space="preserve"> </w:t>
      </w:r>
      <w:r w:rsidRPr="00B74727">
        <w:rPr>
          <w:sz w:val="24"/>
        </w:rPr>
        <w:t>Director, Center for Research and Development of Medical Diagnostic Laboratories (CMDL)</w:t>
      </w:r>
      <w:r>
        <w:rPr>
          <w:sz w:val="24"/>
        </w:rPr>
        <w:t>, Faculty of Associated Medical Sciences, Khon Kaen University,</w:t>
      </w:r>
      <w:r>
        <w:rPr>
          <w:color w:val="222222"/>
        </w:rPr>
        <w:t xml:space="preserve"> Thailand</w:t>
      </w:r>
    </w:p>
    <w:p w:rsidR="002C4D92" w:rsidRPr="00AC5817" w:rsidRDefault="002C4D92" w:rsidP="002C4D92">
      <w:pPr>
        <w:pStyle w:val="ListParagraph"/>
        <w:numPr>
          <w:ilvl w:val="0"/>
          <w:numId w:val="1"/>
        </w:numPr>
        <w:ind w:left="1080"/>
        <w:rPr>
          <w:sz w:val="24"/>
        </w:rPr>
      </w:pPr>
      <w:r>
        <w:rPr>
          <w:sz w:val="24"/>
          <w:vertAlign w:val="superscript"/>
        </w:rPr>
        <w:t xml:space="preserve">6 </w:t>
      </w:r>
      <w:r>
        <w:rPr>
          <w:sz w:val="24"/>
        </w:rPr>
        <w:t>Rector, University of Health Sciences, Ministry of Health, Cambodia</w:t>
      </w:r>
    </w:p>
    <w:p w:rsidR="002C4D92" w:rsidRDefault="002C4D92" w:rsidP="002C4D92">
      <w:pPr>
        <w:spacing w:line="360" w:lineRule="auto"/>
        <w:rPr>
          <w:b/>
          <w:bCs/>
          <w:sz w:val="24"/>
        </w:rPr>
      </w:pPr>
    </w:p>
    <w:p w:rsidR="002C4D92" w:rsidRDefault="002C4D92" w:rsidP="002C4D92">
      <w:pPr>
        <w:rPr>
          <w:b/>
          <w:bCs/>
          <w:sz w:val="24"/>
        </w:rPr>
      </w:pPr>
      <w:r w:rsidRPr="00E15A47">
        <w:rPr>
          <w:b/>
          <w:bCs/>
          <w:sz w:val="24"/>
        </w:rPr>
        <w:t xml:space="preserve">Funding: </w:t>
      </w:r>
    </w:p>
    <w:p w:rsidR="002C4D92" w:rsidRDefault="002C4D92" w:rsidP="002C4D92">
      <w:pPr>
        <w:pStyle w:val="ListParagraph"/>
        <w:numPr>
          <w:ilvl w:val="0"/>
          <w:numId w:val="38"/>
        </w:numPr>
        <w:rPr>
          <w:sz w:val="24"/>
        </w:rPr>
      </w:pPr>
      <w:r>
        <w:rPr>
          <w:sz w:val="24"/>
        </w:rPr>
        <w:t>The Graduate School, Khon Kaen University scholarship</w:t>
      </w:r>
    </w:p>
    <w:p w:rsidR="002C4D92" w:rsidRDefault="002C4D92" w:rsidP="002C4D92">
      <w:pPr>
        <w:pStyle w:val="ListParagraph"/>
        <w:numPr>
          <w:ilvl w:val="0"/>
          <w:numId w:val="38"/>
        </w:numPr>
        <w:rPr>
          <w:sz w:val="24"/>
        </w:rPr>
      </w:pPr>
      <w:r w:rsidRPr="00E15A47">
        <w:rPr>
          <w:sz w:val="24"/>
        </w:rPr>
        <w:t>Center for Research and Development of Medical Diagnostic Laboratories (CMDL)</w:t>
      </w:r>
      <w:r>
        <w:rPr>
          <w:sz w:val="24"/>
        </w:rPr>
        <w:t>, Thailand</w:t>
      </w:r>
    </w:p>
    <w:p w:rsidR="002C4D92" w:rsidRPr="00E15A47" w:rsidRDefault="002C4D92" w:rsidP="002C4D92">
      <w:pPr>
        <w:pStyle w:val="ListParagraph"/>
        <w:numPr>
          <w:ilvl w:val="0"/>
          <w:numId w:val="38"/>
        </w:numPr>
        <w:rPr>
          <w:sz w:val="24"/>
        </w:rPr>
      </w:pPr>
      <w:r w:rsidRPr="00E15A47">
        <w:rPr>
          <w:sz w:val="24"/>
        </w:rPr>
        <w:t>Faculty of Associated Medical Sciences, Khon Kaen University,</w:t>
      </w:r>
      <w:r w:rsidRPr="00E15A47">
        <w:rPr>
          <w:color w:val="222222"/>
        </w:rPr>
        <w:t xml:space="preserve"> Thailand</w:t>
      </w:r>
    </w:p>
    <w:p w:rsidR="002C4D92" w:rsidRPr="00AF1562" w:rsidRDefault="002C4D92" w:rsidP="002C4D92">
      <w:pPr>
        <w:spacing w:line="360" w:lineRule="auto"/>
        <w:rPr>
          <w:sz w:val="24"/>
        </w:rPr>
      </w:pPr>
    </w:p>
    <w:p w:rsidR="002C4D92" w:rsidRPr="00AF1562" w:rsidRDefault="002C4D92" w:rsidP="002C4D92">
      <w:pPr>
        <w:autoSpaceDE w:val="0"/>
        <w:autoSpaceDN w:val="0"/>
        <w:adjustRightInd w:val="0"/>
        <w:rPr>
          <w:b/>
          <w:bCs/>
          <w:sz w:val="24"/>
          <w:lang w:bidi="km-KH"/>
        </w:rPr>
      </w:pPr>
      <w:r w:rsidRPr="00AF1562">
        <w:rPr>
          <w:b/>
          <w:bCs/>
          <w:sz w:val="24"/>
          <w:lang w:bidi="km-KH"/>
        </w:rPr>
        <w:t>Corresponding author:</w:t>
      </w:r>
    </w:p>
    <w:p w:rsidR="002C4D92" w:rsidRDefault="002C4D92" w:rsidP="002C4D92">
      <w:pPr>
        <w:autoSpaceDE w:val="0"/>
        <w:autoSpaceDN w:val="0"/>
        <w:adjustRightInd w:val="0"/>
        <w:rPr>
          <w:sz w:val="24"/>
          <w:u w:val="single"/>
          <w:vertAlign w:val="superscript"/>
        </w:rPr>
      </w:pPr>
      <w:r>
        <w:rPr>
          <w:sz w:val="24"/>
          <w:lang w:bidi="km-KH"/>
        </w:rPr>
        <w:t>Name:</w:t>
      </w:r>
      <w:r w:rsidRPr="008257BD">
        <w:rPr>
          <w:sz w:val="24"/>
          <w:lang w:bidi="km-KH"/>
        </w:rPr>
        <w:t xml:space="preserve"> </w:t>
      </w:r>
      <w:r w:rsidRPr="008257BD">
        <w:rPr>
          <w:sz w:val="24"/>
        </w:rPr>
        <w:t>Kanokwan Sanchaisuriya</w:t>
      </w:r>
      <w:r>
        <w:rPr>
          <w:sz w:val="24"/>
        </w:rPr>
        <w:t>, Ph.D.</w:t>
      </w:r>
    </w:p>
    <w:p w:rsidR="002C4D92" w:rsidRPr="008257BD" w:rsidRDefault="002C4D92" w:rsidP="002C4D92">
      <w:pPr>
        <w:autoSpaceDE w:val="0"/>
        <w:autoSpaceDN w:val="0"/>
        <w:adjustRightInd w:val="0"/>
        <w:rPr>
          <w:sz w:val="24"/>
        </w:rPr>
      </w:pPr>
      <w:r w:rsidRPr="00E15A47">
        <w:rPr>
          <w:sz w:val="24"/>
          <w:lang w:bidi="km-KH"/>
        </w:rPr>
        <w:t>Add</w:t>
      </w:r>
      <w:r>
        <w:rPr>
          <w:sz w:val="24"/>
          <w:lang w:bidi="km-KH"/>
        </w:rPr>
        <w:t>ress in Thailand</w:t>
      </w:r>
      <w:r w:rsidRPr="00E15A47">
        <w:rPr>
          <w:sz w:val="24"/>
          <w:lang w:bidi="km-KH"/>
        </w:rPr>
        <w:t xml:space="preserve">: </w:t>
      </w:r>
      <w:r w:rsidRPr="00E15A47">
        <w:rPr>
          <w:sz w:val="24"/>
        </w:rPr>
        <w:t xml:space="preserve">Center for Research and Development of Medical Diagnostic Laboratories </w:t>
      </w:r>
      <w:r w:rsidRPr="008257BD">
        <w:rPr>
          <w:sz w:val="24"/>
        </w:rPr>
        <w:t>(CMDL), Faculty of Associated Medical Sciences, Khon Kaen University,</w:t>
      </w:r>
      <w:r>
        <w:rPr>
          <w:sz w:val="24"/>
        </w:rPr>
        <w:t xml:space="preserve"> Mitraparb Road, Khon Kaen,</w:t>
      </w:r>
      <w:r w:rsidRPr="008257BD">
        <w:rPr>
          <w:color w:val="222222"/>
          <w:sz w:val="24"/>
        </w:rPr>
        <w:t xml:space="preserve"> Thailand</w:t>
      </w:r>
      <w:r>
        <w:rPr>
          <w:color w:val="222222"/>
          <w:sz w:val="24"/>
        </w:rPr>
        <w:t xml:space="preserve"> 40002</w:t>
      </w:r>
    </w:p>
    <w:p w:rsidR="002C4D92" w:rsidRPr="00340876" w:rsidRDefault="002C4D92" w:rsidP="002C4D92">
      <w:pPr>
        <w:autoSpaceDE w:val="0"/>
        <w:autoSpaceDN w:val="0"/>
        <w:adjustRightInd w:val="0"/>
        <w:rPr>
          <w:rStyle w:val="style66"/>
          <w:sz w:val="24"/>
        </w:rPr>
      </w:pPr>
      <w:r>
        <w:rPr>
          <w:sz w:val="24"/>
          <w:lang w:bidi="km-KH"/>
        </w:rPr>
        <w:t>Telephone</w:t>
      </w:r>
      <w:r w:rsidRPr="00340876">
        <w:rPr>
          <w:rStyle w:val="style66"/>
          <w:sz w:val="24"/>
        </w:rPr>
        <w:t>/Fax</w:t>
      </w:r>
      <w:r w:rsidRPr="00340876">
        <w:rPr>
          <w:rStyle w:val="style66"/>
          <w:sz w:val="24"/>
        </w:rPr>
        <w:tab/>
      </w:r>
      <w:r w:rsidRPr="00340876">
        <w:rPr>
          <w:rStyle w:val="style66"/>
          <w:sz w:val="24"/>
        </w:rPr>
        <w:tab/>
      </w:r>
      <w:r>
        <w:rPr>
          <w:rStyle w:val="style66"/>
          <w:sz w:val="24"/>
        </w:rPr>
        <w:tab/>
      </w:r>
      <w:r>
        <w:rPr>
          <w:rStyle w:val="style66"/>
          <w:sz w:val="24"/>
        </w:rPr>
        <w:tab/>
        <w:t>: +66-43-202087</w:t>
      </w:r>
    </w:p>
    <w:p w:rsidR="002C4D92" w:rsidRPr="00340876" w:rsidRDefault="002C4D92" w:rsidP="002C4D92">
      <w:pPr>
        <w:autoSpaceDE w:val="0"/>
        <w:autoSpaceDN w:val="0"/>
        <w:adjustRightInd w:val="0"/>
        <w:rPr>
          <w:sz w:val="24"/>
          <w:lang w:bidi="km-KH"/>
        </w:rPr>
      </w:pPr>
      <w:r w:rsidRPr="00340876">
        <w:rPr>
          <w:sz w:val="24"/>
          <w:lang w:bidi="km-KH"/>
        </w:rPr>
        <w:t>E-mail</w:t>
      </w:r>
      <w:r w:rsidRPr="00340876">
        <w:rPr>
          <w:sz w:val="24"/>
          <w:lang w:bidi="km-KH"/>
        </w:rPr>
        <w:tab/>
      </w:r>
      <w:r w:rsidRPr="00340876">
        <w:rPr>
          <w:sz w:val="24"/>
          <w:lang w:bidi="km-KH"/>
        </w:rPr>
        <w:tab/>
      </w:r>
      <w:r w:rsidRPr="00340876">
        <w:rPr>
          <w:sz w:val="24"/>
          <w:lang w:bidi="km-KH"/>
        </w:rPr>
        <w:tab/>
      </w:r>
      <w:r w:rsidRPr="00340876">
        <w:rPr>
          <w:sz w:val="24"/>
          <w:lang w:bidi="km-KH"/>
        </w:rPr>
        <w:tab/>
      </w:r>
      <w:r w:rsidRPr="00340876">
        <w:rPr>
          <w:sz w:val="24"/>
          <w:lang w:bidi="km-KH"/>
        </w:rPr>
        <w:tab/>
        <w:t xml:space="preserve">: </w:t>
      </w:r>
      <w:hyperlink r:id="rId7" w:history="1">
        <w:r w:rsidRPr="00340876">
          <w:rPr>
            <w:rStyle w:val="Hyperlink"/>
            <w:rFonts w:ascii="Times New Roman" w:hAnsi="Times New Roman" w:cs="Times New Roman"/>
            <w:sz w:val="24"/>
            <w:lang w:bidi="km-KH"/>
          </w:rPr>
          <w:t>kanokwan@kku.ac.th</w:t>
        </w:r>
      </w:hyperlink>
      <w:r w:rsidRPr="00340876">
        <w:rPr>
          <w:sz w:val="24"/>
          <w:lang w:bidi="km-KH"/>
        </w:rPr>
        <w:t xml:space="preserve"> </w:t>
      </w:r>
    </w:p>
    <w:p w:rsidR="002C4D92" w:rsidRPr="00340876" w:rsidRDefault="002C4D92" w:rsidP="002C4D92">
      <w:pPr>
        <w:rPr>
          <w:sz w:val="24"/>
        </w:rPr>
      </w:pPr>
    </w:p>
    <w:p w:rsidR="002C4D92" w:rsidRPr="0049388B" w:rsidRDefault="002C4D92" w:rsidP="002C4D92">
      <w:pPr>
        <w:pStyle w:val="NoSpacing"/>
        <w:suppressLineNumbers/>
        <w:tabs>
          <w:tab w:val="left" w:pos="3119"/>
        </w:tabs>
        <w:jc w:val="both"/>
        <w:rPr>
          <w:rFonts w:ascii="Times New Roman" w:hAnsi="Times New Roman" w:cs="Times New Roman"/>
          <w:sz w:val="24"/>
          <w:szCs w:val="24"/>
        </w:rPr>
      </w:pPr>
      <w:r w:rsidRPr="0049388B">
        <w:rPr>
          <w:rFonts w:ascii="Times New Roman" w:hAnsi="Times New Roman" w:cs="Times New Roman"/>
          <w:b/>
          <w:bCs/>
          <w:sz w:val="24"/>
          <w:szCs w:val="24"/>
        </w:rPr>
        <w:t>Type of contribution:</w:t>
      </w:r>
      <w:r>
        <w:rPr>
          <w:rFonts w:ascii="Times New Roman" w:hAnsi="Times New Roman" w:cs="Times New Roman"/>
          <w:sz w:val="24"/>
          <w:szCs w:val="24"/>
        </w:rPr>
        <w:t xml:space="preserve"> Original research results</w:t>
      </w:r>
    </w:p>
    <w:p w:rsidR="002C4D92" w:rsidRDefault="002C4D92" w:rsidP="002C4D92">
      <w:pPr>
        <w:pStyle w:val="NoSpacing"/>
        <w:suppressLineNumbers/>
        <w:tabs>
          <w:tab w:val="left" w:pos="3119"/>
        </w:tabs>
        <w:jc w:val="both"/>
        <w:rPr>
          <w:rFonts w:ascii="Times New Roman" w:hAnsi="Times New Roman" w:cs="Times New Roman"/>
          <w:b/>
          <w:bCs/>
          <w:sz w:val="24"/>
          <w:szCs w:val="24"/>
        </w:rPr>
      </w:pPr>
    </w:p>
    <w:p w:rsidR="002C4D92" w:rsidRPr="00A86CFC" w:rsidRDefault="002C4D92" w:rsidP="002C4D92">
      <w:pPr>
        <w:spacing w:line="360" w:lineRule="auto"/>
        <w:rPr>
          <w:b/>
          <w:bCs/>
          <w:sz w:val="24"/>
        </w:rPr>
      </w:pPr>
      <w:r w:rsidRPr="00E15A47">
        <w:rPr>
          <w:b/>
          <w:bCs/>
          <w:sz w:val="24"/>
        </w:rPr>
        <w:t>Running title:</w:t>
      </w:r>
      <w:r>
        <w:rPr>
          <w:sz w:val="24"/>
        </w:rPr>
        <w:t xml:space="preserve"> </w:t>
      </w:r>
      <w:r w:rsidRPr="00AF1562">
        <w:rPr>
          <w:sz w:val="24"/>
        </w:rPr>
        <w:t>The prevalence of anemia, thalassemia and iron deficiency in Phnom Penh, Cambodia</w:t>
      </w:r>
    </w:p>
    <w:p w:rsidR="002C4D92" w:rsidRPr="0049388B" w:rsidRDefault="002C4D92" w:rsidP="002C4D92">
      <w:pPr>
        <w:pStyle w:val="NoSpacing"/>
        <w:suppressLineNumbers/>
        <w:tabs>
          <w:tab w:val="left" w:pos="3119"/>
        </w:tabs>
        <w:jc w:val="both"/>
        <w:rPr>
          <w:rFonts w:ascii="Times New Roman" w:hAnsi="Times New Roman" w:cs="Times New Roman"/>
          <w:sz w:val="24"/>
          <w:szCs w:val="24"/>
        </w:rPr>
      </w:pPr>
      <w:r w:rsidRPr="0049388B">
        <w:rPr>
          <w:rFonts w:ascii="Times New Roman" w:hAnsi="Times New Roman" w:cs="Times New Roman"/>
          <w:b/>
          <w:bCs/>
          <w:sz w:val="24"/>
          <w:szCs w:val="24"/>
        </w:rPr>
        <w:t>Number of words in the abstract:</w:t>
      </w:r>
      <w:r w:rsidRPr="0049388B">
        <w:rPr>
          <w:rFonts w:ascii="Times New Roman" w:hAnsi="Times New Roman" w:cs="Times New Roman"/>
          <w:sz w:val="24"/>
          <w:szCs w:val="24"/>
        </w:rPr>
        <w:t xml:space="preserve"> </w:t>
      </w:r>
      <w:r w:rsidRPr="0049388B">
        <w:rPr>
          <w:rFonts w:ascii="Times New Roman" w:hAnsi="Times New Roman" w:cs="Times New Roman"/>
          <w:sz w:val="24"/>
          <w:szCs w:val="24"/>
        </w:rPr>
        <w:tab/>
      </w:r>
      <w:r>
        <w:rPr>
          <w:rFonts w:ascii="Times New Roman" w:hAnsi="Times New Roman" w:cs="Times New Roman"/>
          <w:sz w:val="24"/>
          <w:szCs w:val="24"/>
        </w:rPr>
        <w:t>404</w:t>
      </w:r>
    </w:p>
    <w:p w:rsidR="002C4D92" w:rsidRPr="00E15A47" w:rsidRDefault="002C4D92" w:rsidP="002C4D92">
      <w:pPr>
        <w:tabs>
          <w:tab w:val="left" w:pos="3119"/>
        </w:tabs>
        <w:jc w:val="both"/>
        <w:rPr>
          <w:b/>
          <w:bCs/>
          <w:sz w:val="24"/>
        </w:rPr>
      </w:pPr>
    </w:p>
    <w:p w:rsidR="002C4D92" w:rsidRDefault="002C4D92" w:rsidP="002C4D92">
      <w:pPr>
        <w:tabs>
          <w:tab w:val="left" w:pos="3119"/>
        </w:tabs>
        <w:jc w:val="both"/>
        <w:rPr>
          <w:sz w:val="24"/>
        </w:rPr>
      </w:pPr>
      <w:r w:rsidRPr="00E15A47">
        <w:rPr>
          <w:b/>
          <w:bCs/>
          <w:sz w:val="24"/>
        </w:rPr>
        <w:t>Number of words in the text:</w:t>
      </w:r>
      <w:r w:rsidRPr="00E15A47">
        <w:rPr>
          <w:sz w:val="24"/>
        </w:rPr>
        <w:t xml:space="preserve"> </w:t>
      </w:r>
      <w:r w:rsidRPr="00E15A47">
        <w:rPr>
          <w:sz w:val="24"/>
        </w:rPr>
        <w:tab/>
        <w:t>x,xxx</w:t>
      </w:r>
    </w:p>
    <w:p w:rsidR="002C4D92" w:rsidRPr="00E15A47" w:rsidRDefault="002C4D92" w:rsidP="002C4D92">
      <w:pPr>
        <w:tabs>
          <w:tab w:val="left" w:pos="3119"/>
        </w:tabs>
        <w:jc w:val="both"/>
        <w:rPr>
          <w:sz w:val="24"/>
        </w:rPr>
      </w:pPr>
    </w:p>
    <w:p w:rsidR="002C4D92" w:rsidRPr="00E15A47" w:rsidRDefault="002C4D92" w:rsidP="002C4D92">
      <w:pPr>
        <w:tabs>
          <w:tab w:val="left" w:pos="3119"/>
        </w:tabs>
        <w:jc w:val="both"/>
        <w:rPr>
          <w:sz w:val="24"/>
        </w:rPr>
      </w:pPr>
      <w:r w:rsidRPr="00E15A47">
        <w:rPr>
          <w:b/>
          <w:bCs/>
          <w:sz w:val="24"/>
        </w:rPr>
        <w:t>Number of tables:</w:t>
      </w:r>
      <w:r w:rsidR="00691F0F">
        <w:rPr>
          <w:sz w:val="24"/>
        </w:rPr>
        <w:t xml:space="preserve"> </w:t>
      </w:r>
      <w:r w:rsidR="00691F0F">
        <w:rPr>
          <w:sz w:val="24"/>
        </w:rPr>
        <w:tab/>
        <w:t>4</w:t>
      </w:r>
    </w:p>
    <w:p w:rsidR="002C4D92" w:rsidRPr="00E15A47" w:rsidRDefault="002C4D92" w:rsidP="002C4D92">
      <w:pPr>
        <w:tabs>
          <w:tab w:val="left" w:pos="3119"/>
        </w:tabs>
        <w:jc w:val="both"/>
        <w:rPr>
          <w:b/>
          <w:bCs/>
          <w:sz w:val="24"/>
        </w:rPr>
      </w:pPr>
    </w:p>
    <w:p w:rsidR="002C4D92" w:rsidRPr="00E15A47" w:rsidRDefault="002C4D92" w:rsidP="002C4D92">
      <w:pPr>
        <w:tabs>
          <w:tab w:val="left" w:pos="3119"/>
        </w:tabs>
        <w:jc w:val="both"/>
        <w:rPr>
          <w:sz w:val="24"/>
        </w:rPr>
      </w:pPr>
      <w:r w:rsidRPr="00E15A47">
        <w:rPr>
          <w:b/>
          <w:bCs/>
          <w:sz w:val="24"/>
        </w:rPr>
        <w:t>Number of figures:</w:t>
      </w:r>
      <w:r>
        <w:rPr>
          <w:sz w:val="24"/>
        </w:rPr>
        <w:t xml:space="preserve"> </w:t>
      </w:r>
      <w:r>
        <w:rPr>
          <w:sz w:val="24"/>
        </w:rPr>
        <w:tab/>
        <w:t>2</w:t>
      </w:r>
    </w:p>
    <w:p w:rsidR="002C4D92" w:rsidRDefault="002C4D92" w:rsidP="002C4D92">
      <w:pPr>
        <w:spacing w:line="360" w:lineRule="auto"/>
        <w:rPr>
          <w:b/>
          <w:bCs/>
          <w:sz w:val="24"/>
        </w:rPr>
      </w:pPr>
    </w:p>
    <w:p w:rsidR="002C4D92" w:rsidRDefault="002C4D92" w:rsidP="002C4D92">
      <w:pPr>
        <w:spacing w:line="360" w:lineRule="auto"/>
        <w:jc w:val="center"/>
        <w:rPr>
          <w:b/>
          <w:bCs/>
          <w:sz w:val="24"/>
        </w:rPr>
      </w:pPr>
      <w:r w:rsidRPr="006C58C7">
        <w:rPr>
          <w:b/>
          <w:bCs/>
          <w:sz w:val="24"/>
        </w:rPr>
        <w:lastRenderedPageBreak/>
        <w:t>The prevalence of anemia, thalassemia and iron deficiency in</w:t>
      </w:r>
      <w:r>
        <w:rPr>
          <w:b/>
          <w:bCs/>
          <w:sz w:val="24"/>
        </w:rPr>
        <w:t xml:space="preserve"> a group of Phnom Penh</w:t>
      </w:r>
      <w:r w:rsidRPr="006C58C7">
        <w:rPr>
          <w:b/>
          <w:bCs/>
          <w:sz w:val="24"/>
        </w:rPr>
        <w:t xml:space="preserve"> Cambodia</w:t>
      </w:r>
      <w:r>
        <w:rPr>
          <w:b/>
          <w:bCs/>
          <w:sz w:val="24"/>
        </w:rPr>
        <w:t>n students</w:t>
      </w:r>
    </w:p>
    <w:p w:rsidR="002C4D92" w:rsidRPr="006C58C7" w:rsidRDefault="002C4D92" w:rsidP="002C4D92">
      <w:pPr>
        <w:spacing w:line="360" w:lineRule="auto"/>
        <w:jc w:val="center"/>
        <w:rPr>
          <w:b/>
          <w:bCs/>
          <w:sz w:val="24"/>
        </w:rPr>
      </w:pPr>
    </w:p>
    <w:p w:rsidR="002C4D92" w:rsidRDefault="002C4D92" w:rsidP="002C4D92">
      <w:pPr>
        <w:spacing w:line="360" w:lineRule="auto"/>
        <w:jc w:val="center"/>
        <w:rPr>
          <w:sz w:val="24"/>
        </w:rPr>
      </w:pPr>
      <w:r w:rsidRPr="00B74727">
        <w:rPr>
          <w:sz w:val="24"/>
          <w:u w:val="single"/>
        </w:rPr>
        <w:t>Ravy Chan</w:t>
      </w:r>
      <w:r>
        <w:rPr>
          <w:sz w:val="24"/>
          <w:vertAlign w:val="superscript"/>
        </w:rPr>
        <w:t>1</w:t>
      </w:r>
      <w:r w:rsidRPr="00A86CFC">
        <w:rPr>
          <w:sz w:val="24"/>
        </w:rPr>
        <w:t xml:space="preserve">, </w:t>
      </w:r>
      <w:r w:rsidRPr="00B74727">
        <w:rPr>
          <w:sz w:val="24"/>
          <w:u w:val="single"/>
        </w:rPr>
        <w:t>Kanokwan Sanchaisuriya</w:t>
      </w:r>
      <w:r w:rsidRPr="00B74727">
        <w:rPr>
          <w:sz w:val="24"/>
          <w:u w:val="single"/>
          <w:vertAlign w:val="superscript"/>
        </w:rPr>
        <w:t>2</w:t>
      </w:r>
      <w:r w:rsidRPr="00A86CFC">
        <w:rPr>
          <w:sz w:val="24"/>
        </w:rPr>
        <w:t xml:space="preserve">*, </w:t>
      </w:r>
      <w:r w:rsidRPr="00B74727">
        <w:rPr>
          <w:sz w:val="24"/>
          <w:u w:val="single"/>
          <w:lang/>
        </w:rPr>
        <w:t>Supawadee Yamsri</w:t>
      </w:r>
      <w:r>
        <w:rPr>
          <w:sz w:val="24"/>
          <w:vertAlign w:val="superscript"/>
          <w:lang/>
        </w:rPr>
        <w:t>3</w:t>
      </w:r>
      <w:r w:rsidRPr="00A86CFC">
        <w:rPr>
          <w:sz w:val="24"/>
          <w:lang/>
        </w:rPr>
        <w:t xml:space="preserve">, </w:t>
      </w:r>
      <w:r w:rsidRPr="00B74727">
        <w:rPr>
          <w:sz w:val="24"/>
          <w:u w:val="single"/>
          <w:lang/>
        </w:rPr>
        <w:t>Pattara</w:t>
      </w:r>
      <w:r w:rsidRPr="00B74727">
        <w:rPr>
          <w:sz w:val="24"/>
          <w:u w:val="single"/>
        </w:rPr>
        <w:t xml:space="preserve"> Sanchaisuriya</w:t>
      </w:r>
      <w:r>
        <w:rPr>
          <w:sz w:val="24"/>
          <w:vertAlign w:val="superscript"/>
        </w:rPr>
        <w:t>4</w:t>
      </w:r>
      <w:r w:rsidRPr="00A86CFC">
        <w:rPr>
          <w:sz w:val="24"/>
        </w:rPr>
        <w:t xml:space="preserve">, </w:t>
      </w:r>
      <w:r w:rsidRPr="00B74727">
        <w:rPr>
          <w:sz w:val="24"/>
          <w:u w:val="single"/>
        </w:rPr>
        <w:t>Supan Fucharoen</w:t>
      </w:r>
      <w:r>
        <w:rPr>
          <w:sz w:val="24"/>
          <w:vertAlign w:val="superscript"/>
        </w:rPr>
        <w:t>5</w:t>
      </w:r>
      <w:r w:rsidRPr="00A86CFC">
        <w:rPr>
          <w:sz w:val="24"/>
        </w:rPr>
        <w:t xml:space="preserve">, </w:t>
      </w:r>
      <w:r w:rsidRPr="00B74727">
        <w:rPr>
          <w:sz w:val="24"/>
          <w:u w:val="single"/>
        </w:rPr>
        <w:t>Saphonn Vonthanak</w:t>
      </w:r>
      <w:r>
        <w:rPr>
          <w:sz w:val="24"/>
          <w:vertAlign w:val="superscript"/>
        </w:rPr>
        <w:t>6</w:t>
      </w:r>
    </w:p>
    <w:p w:rsidR="002C4D92" w:rsidRDefault="002C4D92" w:rsidP="002C4D92">
      <w:pPr>
        <w:spacing w:line="360" w:lineRule="auto"/>
        <w:rPr>
          <w:b/>
          <w:bCs/>
          <w:sz w:val="24"/>
        </w:rPr>
      </w:pPr>
    </w:p>
    <w:p w:rsidR="002C4D92" w:rsidRDefault="002C4D92" w:rsidP="002C4D92">
      <w:pPr>
        <w:spacing w:line="360" w:lineRule="auto"/>
        <w:rPr>
          <w:b/>
          <w:bCs/>
          <w:sz w:val="24"/>
        </w:rPr>
      </w:pPr>
      <w:r w:rsidRPr="00343FFB">
        <w:rPr>
          <w:b/>
          <w:bCs/>
          <w:sz w:val="24"/>
        </w:rPr>
        <w:t>Abstract</w:t>
      </w:r>
    </w:p>
    <w:p w:rsidR="002C4D92" w:rsidRPr="00A86CFC" w:rsidRDefault="002C4D92" w:rsidP="002C4D92">
      <w:pPr>
        <w:jc w:val="both"/>
        <w:rPr>
          <w:sz w:val="24"/>
        </w:rPr>
      </w:pPr>
      <w:r w:rsidRPr="00A86CFC">
        <w:rPr>
          <w:b/>
          <w:bCs/>
          <w:sz w:val="24"/>
        </w:rPr>
        <w:t>Background</w:t>
      </w:r>
      <w:r w:rsidRPr="00A86CFC">
        <w:rPr>
          <w:sz w:val="24"/>
        </w:rPr>
        <w:t xml:space="preserve">: Anemia is a serious public health problem in developing countries. A number of factors might contribute to the condition including iron deficiency and thalassemia. In Cambodia, prevalence data on anemia, iron deficiency and thalassemia is not available.     </w:t>
      </w:r>
    </w:p>
    <w:p w:rsidR="002C4D92" w:rsidRPr="00A86CFC" w:rsidRDefault="002C4D92" w:rsidP="002C4D92">
      <w:pPr>
        <w:jc w:val="both"/>
        <w:rPr>
          <w:sz w:val="24"/>
        </w:rPr>
      </w:pPr>
      <w:r w:rsidRPr="00A86CFC">
        <w:rPr>
          <w:b/>
          <w:bCs/>
          <w:sz w:val="24"/>
        </w:rPr>
        <w:t>Objectives:</w:t>
      </w:r>
      <w:r>
        <w:rPr>
          <w:sz w:val="24"/>
        </w:rPr>
        <w:t xml:space="preserve"> </w:t>
      </w:r>
      <w:r w:rsidRPr="00A86CFC">
        <w:rPr>
          <w:sz w:val="24"/>
        </w:rPr>
        <w:t>To determine the prevalence of anemia, thalassemia and iron deficiency in P</w:t>
      </w:r>
      <w:r>
        <w:rPr>
          <w:sz w:val="24"/>
        </w:rPr>
        <w:t xml:space="preserve">hnom Penh, </w:t>
      </w:r>
      <w:r w:rsidRPr="00A86CFC">
        <w:rPr>
          <w:sz w:val="24"/>
        </w:rPr>
        <w:t>Cambodia and t</w:t>
      </w:r>
      <w:r>
        <w:rPr>
          <w:sz w:val="24"/>
        </w:rPr>
        <w:t>o demonstrate the health burden</w:t>
      </w:r>
      <w:r w:rsidRPr="00A86CFC">
        <w:rPr>
          <w:sz w:val="24"/>
        </w:rPr>
        <w:t xml:space="preserve"> of anemia in relation to thalassemia and iron deficiency among anemic subjects. </w:t>
      </w:r>
    </w:p>
    <w:p w:rsidR="002C4D92" w:rsidRPr="00A86CFC" w:rsidRDefault="002C4D92" w:rsidP="002C4D92">
      <w:pPr>
        <w:jc w:val="both"/>
        <w:rPr>
          <w:sz w:val="24"/>
        </w:rPr>
      </w:pPr>
      <w:r w:rsidRPr="00A86CFC">
        <w:rPr>
          <w:b/>
          <w:bCs/>
          <w:sz w:val="24"/>
        </w:rPr>
        <w:t>Method</w:t>
      </w:r>
      <w:r>
        <w:rPr>
          <w:b/>
          <w:bCs/>
          <w:sz w:val="24"/>
        </w:rPr>
        <w:t>s</w:t>
      </w:r>
      <w:r w:rsidRPr="00A86CFC">
        <w:rPr>
          <w:b/>
          <w:bCs/>
          <w:sz w:val="24"/>
        </w:rPr>
        <w:t>:</w:t>
      </w:r>
      <w:r w:rsidRPr="00A86CFC">
        <w:rPr>
          <w:sz w:val="24"/>
        </w:rPr>
        <w:t xml:space="preserve"> A cross-sectional analytic study </w:t>
      </w:r>
      <w:r>
        <w:rPr>
          <w:sz w:val="24"/>
        </w:rPr>
        <w:t xml:space="preserve">assessed anemia, thalassemia, as well as iron deficiency among </w:t>
      </w:r>
      <w:commentRangeStart w:id="0"/>
      <w:r>
        <w:rPr>
          <w:sz w:val="24"/>
        </w:rPr>
        <w:t>Phnom Penh Cambodian students</w:t>
      </w:r>
      <w:commentRangeEnd w:id="0"/>
      <w:r>
        <w:rPr>
          <w:rStyle w:val="CommentReference"/>
        </w:rPr>
        <w:commentReference w:id="0"/>
      </w:r>
      <w:r w:rsidRPr="00A86CFC">
        <w:rPr>
          <w:sz w:val="24"/>
        </w:rPr>
        <w:t>.</w:t>
      </w:r>
      <w:r>
        <w:rPr>
          <w:b/>
          <w:bCs/>
          <w:sz w:val="36"/>
          <w:szCs w:val="36"/>
        </w:rPr>
        <w:t xml:space="preserve"> </w:t>
      </w:r>
      <w:commentRangeStart w:id="1"/>
      <w:r>
        <w:rPr>
          <w:rStyle w:val="highlight"/>
          <w:sz w:val="24"/>
        </w:rPr>
        <w:t>A</w:t>
      </w:r>
      <w:r w:rsidRPr="00A86CFC">
        <w:rPr>
          <w:rStyle w:val="highlight"/>
          <w:sz w:val="24"/>
        </w:rPr>
        <w:t>nemia</w:t>
      </w:r>
      <w:r w:rsidRPr="00A86CFC">
        <w:rPr>
          <w:sz w:val="24"/>
        </w:rPr>
        <w:t xml:space="preserve"> was defined by </w:t>
      </w:r>
      <w:r>
        <w:rPr>
          <w:sz w:val="24"/>
        </w:rPr>
        <w:t>WHO criteria adjusted for age and sex</w:t>
      </w:r>
      <w:r w:rsidRPr="00A86CFC">
        <w:rPr>
          <w:sz w:val="24"/>
        </w:rPr>
        <w:t>.</w:t>
      </w:r>
      <w:r w:rsidRPr="00A86CFC">
        <w:rPr>
          <w:b/>
          <w:bCs/>
          <w:sz w:val="36"/>
          <w:szCs w:val="36"/>
        </w:rPr>
        <w:t xml:space="preserve"> </w:t>
      </w:r>
      <w:commentRangeEnd w:id="1"/>
      <w:r>
        <w:rPr>
          <w:rStyle w:val="CommentReference"/>
        </w:rPr>
        <w:commentReference w:id="1"/>
      </w:r>
      <w:r>
        <w:rPr>
          <w:sz w:val="24"/>
        </w:rPr>
        <w:t>B</w:t>
      </w:r>
      <w:r w:rsidRPr="00A86CFC">
        <w:rPr>
          <w:sz w:val="24"/>
        </w:rPr>
        <w:t>lood samples of 400 students enrolled the blood donation at faculty of Pharmacy, University of Health Sciences, Phnom Penh, Cambodia will be recruited consecutively during August to October 2013. All subjects will be initially screened for thalassemia at the faculty in Phnom Penh using either OF/DCIP or MCV/DCIP (MCV &lt; 80 fl). Blood and plasma samples of both positive and negative-screening subjects will be collected and sent to the Center for Research and Development in Medical Diagnostic Laboratory (CMDL), Faculty of Associated Medical Sciences, Khon Kaen University, Thailand, for investigation of thalassemia and hemoglobinopathies</w:t>
      </w:r>
      <w:r>
        <w:rPr>
          <w:sz w:val="24"/>
        </w:rPr>
        <w:t>.</w:t>
      </w:r>
      <w:r w:rsidRPr="00A86CFC">
        <w:rPr>
          <w:sz w:val="24"/>
        </w:rPr>
        <w:t xml:space="preserve"> The project was approved both by the National Ethic Committees on Health Research (NECHR), Phnom Penh, Cambodia and by the Ethical Committee of Khon Kaen University, Khon Kean, Thailand. Informed consent was obtained from all participants.</w:t>
      </w:r>
    </w:p>
    <w:p w:rsidR="002C4D92" w:rsidRPr="00A86CFC" w:rsidRDefault="002C4D92" w:rsidP="002C4D92">
      <w:pPr>
        <w:jc w:val="both"/>
        <w:rPr>
          <w:sz w:val="24"/>
        </w:rPr>
      </w:pPr>
      <w:r w:rsidRPr="00A86CFC">
        <w:rPr>
          <w:b/>
          <w:bCs/>
          <w:sz w:val="24"/>
        </w:rPr>
        <w:t>Results:</w:t>
      </w:r>
      <w:r>
        <w:rPr>
          <w:sz w:val="24"/>
        </w:rPr>
        <w:t xml:space="preserve"> </w:t>
      </w:r>
      <w:commentRangeStart w:id="2"/>
      <w:r>
        <w:rPr>
          <w:sz w:val="24"/>
        </w:rPr>
        <w:t>XXX out of the 400 students (?%; 95% CI = …to</w:t>
      </w:r>
      <w:r w:rsidRPr="00A86CFC">
        <w:rPr>
          <w:sz w:val="24"/>
        </w:rPr>
        <w:t>…)</w:t>
      </w:r>
      <w:commentRangeEnd w:id="2"/>
      <w:r>
        <w:rPr>
          <w:rStyle w:val="CommentReference"/>
        </w:rPr>
        <w:commentReference w:id="2"/>
      </w:r>
      <w:r w:rsidRPr="00A86CFC">
        <w:rPr>
          <w:sz w:val="24"/>
        </w:rPr>
        <w:t xml:space="preserve"> were anemic. </w:t>
      </w:r>
      <w:r>
        <w:rPr>
          <w:sz w:val="24"/>
        </w:rPr>
        <w:t>The overall prevalence for thalassemia alone</w:t>
      </w:r>
      <w:r w:rsidRPr="00A86CFC">
        <w:rPr>
          <w:sz w:val="24"/>
        </w:rPr>
        <w:t>,</w:t>
      </w:r>
      <w:r>
        <w:rPr>
          <w:sz w:val="24"/>
        </w:rPr>
        <w:t xml:space="preserve"> iron deficiency alone, and both</w:t>
      </w:r>
      <w:r w:rsidRPr="00A86CFC">
        <w:rPr>
          <w:sz w:val="24"/>
        </w:rPr>
        <w:t xml:space="preserve"> thalassemia and iron deficiency was </w:t>
      </w:r>
      <w:r>
        <w:rPr>
          <w:sz w:val="24"/>
        </w:rPr>
        <w:t>% (95% CI = …to…), % (95% CI = …to…), and % (95% CI = …to</w:t>
      </w:r>
      <w:r w:rsidRPr="00A86CFC">
        <w:rPr>
          <w:sz w:val="24"/>
        </w:rPr>
        <w:t>…), respectively. To demonstrate the extent of anemia in relation to thalassemia and iron deficiency among anemic subjects, the proportions of thalassemia and iron deficiency in the anemic group were compared. It is found that the proportion of iron deficiency was two time</w:t>
      </w:r>
      <w:r>
        <w:rPr>
          <w:sz w:val="24"/>
        </w:rPr>
        <w:t>s</w:t>
      </w:r>
      <w:r w:rsidRPr="00A86CFC">
        <w:rPr>
          <w:sz w:val="24"/>
        </w:rPr>
        <w:t xml:space="preserve"> lower than the proportion of thalassemia.</w:t>
      </w:r>
    </w:p>
    <w:p w:rsidR="002C4D92" w:rsidRPr="00A86CFC" w:rsidRDefault="002C4D92" w:rsidP="002C4D92">
      <w:pPr>
        <w:jc w:val="both"/>
        <w:rPr>
          <w:b/>
          <w:bCs/>
          <w:sz w:val="24"/>
        </w:rPr>
      </w:pPr>
      <w:r w:rsidRPr="00A86CFC">
        <w:rPr>
          <w:b/>
          <w:bCs/>
          <w:sz w:val="24"/>
        </w:rPr>
        <w:t>Conclusion:</w:t>
      </w:r>
      <w:r w:rsidRPr="00A86CFC">
        <w:rPr>
          <w:sz w:val="24"/>
        </w:rPr>
        <w:t xml:space="preserve"> </w:t>
      </w:r>
      <w:r>
        <w:rPr>
          <w:rStyle w:val="CommentReference"/>
        </w:rPr>
        <w:commentReference w:id="3"/>
      </w:r>
      <w:r w:rsidRPr="00A86CFC">
        <w:rPr>
          <w:sz w:val="24"/>
        </w:rPr>
        <w:t xml:space="preserve">A high prevalence of anemia, thalassemia and iron deficiency indicates a need for appropriate measures to prevent and control anemia, iron deficiency as well as thalassemia in the country. Comparison of proportions of thalassemia and iron deficiency among anemic indicates that thalassemia </w:t>
      </w:r>
      <w:r>
        <w:rPr>
          <w:sz w:val="24"/>
        </w:rPr>
        <w:t xml:space="preserve">is the major contributing factor for </w:t>
      </w:r>
      <w:r w:rsidRPr="00A86CFC">
        <w:rPr>
          <w:sz w:val="24"/>
        </w:rPr>
        <w:t>anemia</w:t>
      </w:r>
      <w:r>
        <w:rPr>
          <w:sz w:val="24"/>
        </w:rPr>
        <w:t xml:space="preserve"> among Cambodian students</w:t>
      </w:r>
      <w:r w:rsidRPr="00A86CFC">
        <w:rPr>
          <w:sz w:val="24"/>
        </w:rPr>
        <w:t>.</w:t>
      </w:r>
    </w:p>
    <w:p w:rsidR="002C4D92" w:rsidRPr="00A86CFC" w:rsidRDefault="002C4D92" w:rsidP="002C4D92">
      <w:pPr>
        <w:spacing w:line="360" w:lineRule="auto"/>
        <w:ind w:left="720"/>
        <w:jc w:val="both"/>
        <w:rPr>
          <w:sz w:val="24"/>
        </w:rPr>
      </w:pPr>
    </w:p>
    <w:p w:rsidR="002C4D92" w:rsidRPr="00AC5817" w:rsidRDefault="002C4D92" w:rsidP="002C4D92">
      <w:pPr>
        <w:spacing w:line="360" w:lineRule="auto"/>
        <w:jc w:val="both"/>
        <w:rPr>
          <w:sz w:val="24"/>
        </w:rPr>
      </w:pPr>
      <w:r w:rsidRPr="00A86CFC">
        <w:rPr>
          <w:b/>
          <w:bCs/>
          <w:sz w:val="24"/>
        </w:rPr>
        <w:t>Key words:</w:t>
      </w:r>
      <w:r>
        <w:rPr>
          <w:sz w:val="24"/>
        </w:rPr>
        <w:t xml:space="preserve"> </w:t>
      </w:r>
      <w:r w:rsidRPr="00A86CFC">
        <w:rPr>
          <w:sz w:val="24"/>
        </w:rPr>
        <w:t>Prevalence,</w:t>
      </w:r>
      <w:r>
        <w:rPr>
          <w:sz w:val="24"/>
        </w:rPr>
        <w:t xml:space="preserve"> Screening,</w:t>
      </w:r>
      <w:r w:rsidRPr="00A86CFC">
        <w:rPr>
          <w:sz w:val="24"/>
        </w:rPr>
        <w:t xml:space="preserve"> Thalassemia, Iron deficiency, Anemia, Phnom Penh, Cambodia</w:t>
      </w:r>
    </w:p>
    <w:p w:rsidR="002C4D92" w:rsidRDefault="002C4D92" w:rsidP="002C4D92">
      <w:pPr>
        <w:spacing w:line="360" w:lineRule="auto"/>
        <w:rPr>
          <w:b/>
          <w:bCs/>
          <w:sz w:val="24"/>
        </w:rPr>
      </w:pPr>
    </w:p>
    <w:p w:rsidR="002C4D92" w:rsidRDefault="002C4D92" w:rsidP="002C4D92">
      <w:pPr>
        <w:spacing w:line="360" w:lineRule="auto"/>
        <w:rPr>
          <w:b/>
          <w:bCs/>
          <w:sz w:val="24"/>
        </w:rPr>
      </w:pPr>
    </w:p>
    <w:p w:rsidR="002C4D92" w:rsidRDefault="002C4D92" w:rsidP="002C4D92">
      <w:pPr>
        <w:spacing w:line="360" w:lineRule="auto"/>
        <w:rPr>
          <w:b/>
          <w:bCs/>
          <w:sz w:val="24"/>
        </w:rPr>
      </w:pPr>
    </w:p>
    <w:p w:rsidR="002C4D92" w:rsidRDefault="002C4D92" w:rsidP="002C4D92">
      <w:pPr>
        <w:spacing w:line="360" w:lineRule="auto"/>
        <w:rPr>
          <w:b/>
          <w:bCs/>
          <w:sz w:val="24"/>
        </w:rPr>
      </w:pPr>
    </w:p>
    <w:p w:rsidR="002C4D92" w:rsidRDefault="002C4D92" w:rsidP="002C4D92">
      <w:pPr>
        <w:spacing w:line="360" w:lineRule="auto"/>
        <w:rPr>
          <w:b/>
          <w:bCs/>
          <w:sz w:val="24"/>
        </w:rPr>
      </w:pPr>
    </w:p>
    <w:p w:rsidR="002C4D92" w:rsidRPr="009646D6" w:rsidRDefault="002C4D92" w:rsidP="002C4D92">
      <w:pPr>
        <w:spacing w:line="360" w:lineRule="auto"/>
        <w:rPr>
          <w:b/>
          <w:bCs/>
          <w:sz w:val="24"/>
        </w:rPr>
      </w:pPr>
      <w:r>
        <w:rPr>
          <w:b/>
          <w:bCs/>
          <w:sz w:val="24"/>
        </w:rPr>
        <w:lastRenderedPageBreak/>
        <w:t xml:space="preserve">Introduction </w:t>
      </w:r>
      <w:r w:rsidRPr="00343FFB">
        <w:rPr>
          <w:b/>
          <w:bCs/>
          <w:sz w:val="24"/>
        </w:rPr>
        <w:t xml:space="preserve"> </w:t>
      </w:r>
    </w:p>
    <w:p w:rsidR="002C4D92" w:rsidRPr="009646D6" w:rsidRDefault="002C4D92" w:rsidP="002C4D92">
      <w:pPr>
        <w:jc w:val="both"/>
        <w:rPr>
          <w:sz w:val="24"/>
        </w:rPr>
      </w:pPr>
      <w:r>
        <w:rPr>
          <w:sz w:val="24"/>
        </w:rPr>
        <w:t>Anemia is a global public health problem affecting both developing and developed countries with major consequences for human health as well as social and economic development. It occurs at all stages of the life.</w:t>
      </w:r>
      <w:r w:rsidR="00B31A71">
        <w:rPr>
          <w:sz w:val="24"/>
        </w:rPr>
        <w:t xml:space="preserve"> One in four people in the world is affected by anemia and three most v</w:t>
      </w:r>
      <w:r w:rsidR="00335AF8">
        <w:rPr>
          <w:sz w:val="24"/>
        </w:rPr>
        <w:t>u</w:t>
      </w:r>
      <w:r w:rsidR="00B31A71">
        <w:rPr>
          <w:sz w:val="24"/>
        </w:rPr>
        <w:t>l</w:t>
      </w:r>
      <w:r w:rsidR="00335AF8">
        <w:rPr>
          <w:sz w:val="24"/>
        </w:rPr>
        <w:t>nerable</w:t>
      </w:r>
      <w:r w:rsidR="00B31A71">
        <w:rPr>
          <w:sz w:val="24"/>
        </w:rPr>
        <w:t xml:space="preserve"> high risk groups are preschool-age children</w:t>
      </w:r>
      <w:r w:rsidR="00335AF8">
        <w:rPr>
          <w:sz w:val="24"/>
        </w:rPr>
        <w:t>, pregnant women,</w:t>
      </w:r>
      <w:r w:rsidR="00B31A71">
        <w:rPr>
          <w:sz w:val="24"/>
        </w:rPr>
        <w:t xml:space="preserve"> and </w:t>
      </w:r>
      <w:r w:rsidR="00335AF8">
        <w:rPr>
          <w:sz w:val="24"/>
        </w:rPr>
        <w:t>non-pregnant</w:t>
      </w:r>
      <w:r w:rsidR="00B31A71">
        <w:rPr>
          <w:sz w:val="24"/>
        </w:rPr>
        <w:t xml:space="preserve"> women of childbearing age</w:t>
      </w:r>
      <w:r w:rsidR="00335AF8">
        <w:rPr>
          <w:sz w:val="24"/>
        </w:rPr>
        <w:t xml:space="preserve"> [</w:t>
      </w:r>
      <w:r w:rsidR="00335AF8">
        <w:rPr>
          <w:rStyle w:val="EndnoteReference"/>
          <w:sz w:val="24"/>
        </w:rPr>
        <w:endnoteReference w:id="2"/>
      </w:r>
      <w:r w:rsidR="00335AF8">
        <w:rPr>
          <w:sz w:val="24"/>
        </w:rPr>
        <w:t>].</w:t>
      </w:r>
      <w:r w:rsidR="00B31A71">
        <w:rPr>
          <w:sz w:val="24"/>
        </w:rPr>
        <w:t xml:space="preserve"> </w:t>
      </w:r>
      <w:r>
        <w:rPr>
          <w:sz w:val="24"/>
        </w:rPr>
        <w:t>Hemoglobinopathies have been widely reported in many populations of Southeast Asia, with the prevalence of α-thalassemia ranging from 5-15%, β-thalassemia from 1-20%, and Hb E from 4-60%, according to the region and country sampled [</w:t>
      </w:r>
      <w:r>
        <w:rPr>
          <w:rStyle w:val="EndnoteReference"/>
          <w:sz w:val="24"/>
        </w:rPr>
        <w:endnoteReference w:id="3"/>
      </w:r>
      <w:r>
        <w:rPr>
          <w:sz w:val="24"/>
        </w:rPr>
        <w:t>]. Anemia is most health problem in many countries, in particular, developing country [</w:t>
      </w:r>
      <w:r>
        <w:rPr>
          <w:rStyle w:val="EndnoteReference"/>
          <w:sz w:val="24"/>
        </w:rPr>
        <w:endnoteReference w:id="4"/>
      </w:r>
      <w:r w:rsidR="00E1541C">
        <w:rPr>
          <w:sz w:val="24"/>
        </w:rPr>
        <w:t xml:space="preserve">]. </w:t>
      </w:r>
    </w:p>
    <w:p w:rsidR="002C4D92" w:rsidRDefault="002C4D92" w:rsidP="002C4D92">
      <w:pPr>
        <w:jc w:val="both"/>
        <w:rPr>
          <w:sz w:val="24"/>
        </w:rPr>
      </w:pPr>
      <w:r>
        <w:rPr>
          <w:sz w:val="24"/>
        </w:rPr>
        <w:t>To date, very few studies have been conducted in Cambodia and prevalence rates for hemoglobinopathies have only been accessed in a small number of subjects, living either in rural communities or in refugee camps outside the country [</w:t>
      </w:r>
      <w:r>
        <w:rPr>
          <w:rStyle w:val="EndnoteReference"/>
          <w:sz w:val="24"/>
        </w:rPr>
        <w:endnoteReference w:id="5"/>
      </w:r>
      <w:r>
        <w:rPr>
          <w:sz w:val="24"/>
          <w:vertAlign w:val="superscript"/>
        </w:rPr>
        <w:t xml:space="preserve">, </w:t>
      </w:r>
      <w:r>
        <w:rPr>
          <w:rStyle w:val="EndnoteReference"/>
          <w:sz w:val="24"/>
        </w:rPr>
        <w:endnoteReference w:id="6"/>
      </w:r>
      <w:r>
        <w:rPr>
          <w:sz w:val="24"/>
          <w:vertAlign w:val="superscript"/>
        </w:rPr>
        <w:t xml:space="preserve">, </w:t>
      </w:r>
      <w:r>
        <w:rPr>
          <w:rStyle w:val="EndnoteReference"/>
          <w:sz w:val="24"/>
        </w:rPr>
        <w:endnoteReference w:id="7"/>
      </w:r>
      <w:r>
        <w:rPr>
          <w:sz w:val="24"/>
        </w:rPr>
        <w:t>]. It is generally assumed that the major contributing factor for anemia is iron deficiency [</w:t>
      </w:r>
      <w:r>
        <w:rPr>
          <w:rStyle w:val="EndnoteReference"/>
          <w:sz w:val="24"/>
        </w:rPr>
        <w:endnoteReference w:id="8"/>
      </w:r>
      <w:r>
        <w:rPr>
          <w:sz w:val="24"/>
        </w:rPr>
        <w:t>]. However, r</w:t>
      </w:r>
      <w:r w:rsidRPr="008A1A8B">
        <w:rPr>
          <w:sz w:val="24"/>
        </w:rPr>
        <w:t>ecent study on anemia among reproductive age women reported a half of anemic group are still anemic after iron-folic acid supplementation [</w:t>
      </w:r>
      <w:r w:rsidRPr="008A1A8B">
        <w:rPr>
          <w:rStyle w:val="EndnoteReference"/>
          <w:sz w:val="24"/>
        </w:rPr>
        <w:endnoteReference w:id="9"/>
      </w:r>
      <w:r w:rsidRPr="008A1A8B">
        <w:rPr>
          <w:sz w:val="24"/>
        </w:rPr>
        <w:t xml:space="preserve">].  </w:t>
      </w:r>
    </w:p>
    <w:p w:rsidR="002C4D92" w:rsidRDefault="002C4D92" w:rsidP="002C4D92">
      <w:pPr>
        <w:jc w:val="both"/>
        <w:rPr>
          <w:sz w:val="24"/>
        </w:rPr>
      </w:pPr>
      <w:r w:rsidRPr="008A1A8B">
        <w:rPr>
          <w:sz w:val="24"/>
        </w:rPr>
        <w:t xml:space="preserve">It is therefore in question whether thalassemia and hemoglobinopathies are responsible for the existing anemia. </w:t>
      </w:r>
      <w:r>
        <w:rPr>
          <w:sz w:val="24"/>
        </w:rPr>
        <w:t>Symptomatic thalassemia major and intermedia requires life long-term medical care and support [</w:t>
      </w:r>
      <w:r>
        <w:rPr>
          <w:rStyle w:val="EndnoteReference"/>
          <w:sz w:val="24"/>
        </w:rPr>
        <w:endnoteReference w:id="10"/>
      </w:r>
      <w:r>
        <w:rPr>
          <w:sz w:val="24"/>
        </w:rPr>
        <w:t>]. Therefore, t</w:t>
      </w:r>
      <w:r w:rsidRPr="008A1A8B">
        <w:rPr>
          <w:sz w:val="24"/>
        </w:rPr>
        <w:t>he present study was undertaken to assess the current prevalence of anemia, thalassemia</w:t>
      </w:r>
      <w:r>
        <w:rPr>
          <w:sz w:val="24"/>
        </w:rPr>
        <w:t xml:space="preserve"> (including hemoglobinopathies)</w:t>
      </w:r>
      <w:r w:rsidRPr="008A1A8B">
        <w:rPr>
          <w:sz w:val="24"/>
        </w:rPr>
        <w:t>, and iron deficiency</w:t>
      </w:r>
      <w:r>
        <w:rPr>
          <w:sz w:val="24"/>
        </w:rPr>
        <w:t xml:space="preserve"> in a group </w:t>
      </w:r>
      <w:r w:rsidRPr="000D2FA5">
        <w:rPr>
          <w:sz w:val="24"/>
        </w:rPr>
        <w:t>of Phnom Penh Cambodia</w:t>
      </w:r>
      <w:r>
        <w:rPr>
          <w:sz w:val="24"/>
        </w:rPr>
        <w:t xml:space="preserve">n </w:t>
      </w:r>
      <w:r w:rsidRPr="000D2FA5">
        <w:rPr>
          <w:sz w:val="24"/>
        </w:rPr>
        <w:t>students</w:t>
      </w:r>
      <w:r>
        <w:rPr>
          <w:sz w:val="24"/>
        </w:rPr>
        <w:t xml:space="preserve"> </w:t>
      </w:r>
      <w:r w:rsidRPr="008A1A8B">
        <w:rPr>
          <w:sz w:val="24"/>
        </w:rPr>
        <w:t xml:space="preserve">and to demonstrate the health burden of anemia in relation to thalassemia and iron deficiency among anemic subjects in this region. </w:t>
      </w:r>
    </w:p>
    <w:p w:rsidR="002C4D92" w:rsidRDefault="002C4D92" w:rsidP="002C4D92">
      <w:pPr>
        <w:jc w:val="both"/>
        <w:rPr>
          <w:sz w:val="24"/>
        </w:rPr>
      </w:pPr>
    </w:p>
    <w:p w:rsidR="002C4D92" w:rsidRDefault="002C4D92" w:rsidP="002C4D92">
      <w:pPr>
        <w:rPr>
          <w:b/>
          <w:bCs/>
          <w:sz w:val="24"/>
        </w:rPr>
      </w:pPr>
      <w:r w:rsidRPr="00343FFB">
        <w:rPr>
          <w:b/>
          <w:bCs/>
          <w:sz w:val="24"/>
        </w:rPr>
        <w:t>Materials and Methods</w:t>
      </w:r>
    </w:p>
    <w:p w:rsidR="002C4D92" w:rsidRPr="00061CC2" w:rsidRDefault="002C4D92" w:rsidP="002C4D92">
      <w:pPr>
        <w:rPr>
          <w:b/>
          <w:bCs/>
          <w:sz w:val="24"/>
        </w:rPr>
      </w:pPr>
    </w:p>
    <w:p w:rsidR="002C4D92" w:rsidRPr="000B4D2B" w:rsidRDefault="00691F0F" w:rsidP="002C4D92">
      <w:pPr>
        <w:rPr>
          <w:b/>
          <w:bCs/>
          <w:sz w:val="24"/>
        </w:rPr>
      </w:pPr>
      <w:r>
        <w:rPr>
          <w:b/>
          <w:bCs/>
          <w:sz w:val="24"/>
        </w:rPr>
        <w:t>Subjects and samples</w:t>
      </w:r>
    </w:p>
    <w:p w:rsidR="002C4D92" w:rsidRDefault="002C4D92" w:rsidP="00E1541C">
      <w:pPr>
        <w:jc w:val="both"/>
        <w:rPr>
          <w:sz w:val="24"/>
        </w:rPr>
      </w:pPr>
      <w:r w:rsidRPr="006A29C0">
        <w:rPr>
          <w:sz w:val="24"/>
        </w:rPr>
        <w:t xml:space="preserve">A cross-sectional analytic study assessed anemia, thalassemia, as well as iron deficiency among </w:t>
      </w:r>
      <w:commentRangeStart w:id="4"/>
      <w:r w:rsidRPr="006A29C0">
        <w:rPr>
          <w:sz w:val="24"/>
        </w:rPr>
        <w:t>Phnom Penh Cambodian students</w:t>
      </w:r>
      <w:commentRangeEnd w:id="4"/>
      <w:r w:rsidRPr="006A29C0">
        <w:rPr>
          <w:rStyle w:val="CommentReference"/>
          <w:sz w:val="24"/>
          <w:szCs w:val="24"/>
        </w:rPr>
        <w:commentReference w:id="4"/>
      </w:r>
      <w:r w:rsidRPr="006A29C0">
        <w:rPr>
          <w:sz w:val="24"/>
        </w:rPr>
        <w:t>. This study analyzed data collected of blood samples of 400 students enrolled the blood donation at faculty of Pharmacy</w:t>
      </w:r>
      <w:r>
        <w:rPr>
          <w:sz w:val="24"/>
        </w:rPr>
        <w:t>, University of Health Sciences,</w:t>
      </w:r>
      <w:r w:rsidRPr="006A29C0">
        <w:rPr>
          <w:sz w:val="24"/>
        </w:rPr>
        <w:t xml:space="preserve"> Phnom Penh, Cambodia will be recruited consecutivel</w:t>
      </w:r>
      <w:r>
        <w:rPr>
          <w:sz w:val="24"/>
        </w:rPr>
        <w:t>y during August to October 2012</w:t>
      </w:r>
      <w:r w:rsidRPr="006A29C0">
        <w:rPr>
          <w:sz w:val="24"/>
        </w:rPr>
        <w:t xml:space="preserve">. </w:t>
      </w:r>
      <w:r>
        <w:rPr>
          <w:sz w:val="24"/>
        </w:rPr>
        <w:t xml:space="preserve">Five milliliters of blood </w:t>
      </w:r>
      <w:r w:rsidRPr="0099008C">
        <w:rPr>
          <w:sz w:val="24"/>
        </w:rPr>
        <w:t>sample</w:t>
      </w:r>
      <w:r w:rsidRPr="0099008C">
        <w:rPr>
          <w:rFonts w:ascii="Book Antiqua" w:hAnsi="Book Antiqua"/>
          <w:iCs/>
          <w:szCs w:val="22"/>
        </w:rPr>
        <w:t xml:space="preserve"> were</w:t>
      </w:r>
      <w:r w:rsidRPr="0099008C">
        <w:rPr>
          <w:rFonts w:ascii="Book Antiqua" w:hAnsi="Book Antiqua"/>
          <w:szCs w:val="22"/>
        </w:rPr>
        <w:t xml:space="preserve"> collected from venous blood anti-coagulated with </w:t>
      </w:r>
      <w:r>
        <w:rPr>
          <w:rFonts w:ascii="Book Antiqua" w:hAnsi="Book Antiqua"/>
          <w:szCs w:val="22"/>
        </w:rPr>
        <w:t>ethylenedi-aminotetraacetic acid (</w:t>
      </w:r>
      <w:r w:rsidRPr="0099008C">
        <w:rPr>
          <w:rFonts w:ascii="Book Antiqua" w:hAnsi="Book Antiqua"/>
          <w:szCs w:val="22"/>
        </w:rPr>
        <w:t>EDTA</w:t>
      </w:r>
      <w:r>
        <w:rPr>
          <w:rFonts w:ascii="Book Antiqua" w:hAnsi="Book Antiqua"/>
          <w:szCs w:val="22"/>
        </w:rPr>
        <w:t>)</w:t>
      </w:r>
      <w:r w:rsidRPr="0099008C">
        <w:rPr>
          <w:rFonts w:ascii="Book Antiqua" w:hAnsi="Book Antiqua"/>
          <w:szCs w:val="22"/>
        </w:rPr>
        <w:t xml:space="preserve"> from all subjects. </w:t>
      </w:r>
      <w:r>
        <w:rPr>
          <w:rFonts w:ascii="Book Antiqua" w:hAnsi="Book Antiqua"/>
          <w:szCs w:val="22"/>
        </w:rPr>
        <w:t>After collection, blood samples were put on ice or</w:t>
      </w:r>
      <w:r w:rsidRPr="0099008C">
        <w:rPr>
          <w:rFonts w:ascii="Book Antiqua" w:hAnsi="Book Antiqua"/>
          <w:szCs w:val="22"/>
        </w:rPr>
        <w:t xml:space="preserve"> stored at 4</w:t>
      </w:r>
      <w:r w:rsidRPr="0099008C">
        <w:rPr>
          <w:rFonts w:ascii="Book Antiqua" w:hAnsi="Book Antiqua"/>
          <w:szCs w:val="22"/>
          <w:vertAlign w:val="superscript"/>
        </w:rPr>
        <w:t>0</w:t>
      </w:r>
      <w:r w:rsidRPr="0099008C">
        <w:rPr>
          <w:rFonts w:ascii="Book Antiqua" w:hAnsi="Book Antiqua"/>
          <w:szCs w:val="22"/>
        </w:rPr>
        <w:t>C and transferred</w:t>
      </w:r>
      <w:r>
        <w:rPr>
          <w:rFonts w:ascii="Book Antiqua" w:hAnsi="Book Antiqua"/>
          <w:szCs w:val="22"/>
        </w:rPr>
        <w:t xml:space="preserve"> to the laboratory of the faculty of pharmacy, Phnom Penh, Cambodia</w:t>
      </w:r>
      <w:r w:rsidRPr="003C0CF1">
        <w:rPr>
          <w:rFonts w:ascii="Book Antiqua" w:hAnsi="Book Antiqua"/>
          <w:szCs w:val="22"/>
        </w:rPr>
        <w:t xml:space="preserve"> on the same day</w:t>
      </w:r>
      <w:r>
        <w:rPr>
          <w:rFonts w:ascii="Book Antiqua" w:hAnsi="Book Antiqua"/>
          <w:szCs w:val="22"/>
        </w:rPr>
        <w:t xml:space="preserve"> of sampling</w:t>
      </w:r>
      <w:r w:rsidRPr="003C0CF1">
        <w:rPr>
          <w:rFonts w:ascii="Book Antiqua" w:hAnsi="Book Antiqua"/>
          <w:szCs w:val="22"/>
        </w:rPr>
        <w:t xml:space="preserve"> to determine the hematological parameters</w:t>
      </w:r>
      <w:r>
        <w:rPr>
          <w:rFonts w:ascii="Book Antiqua" w:hAnsi="Book Antiqua"/>
          <w:szCs w:val="22"/>
        </w:rPr>
        <w:t xml:space="preserve"> by</w:t>
      </w:r>
      <w:r>
        <w:rPr>
          <w:sz w:val="24"/>
        </w:rPr>
        <w:t xml:space="preserve"> using automated blood cell counter and to </w:t>
      </w:r>
      <w:r w:rsidRPr="006A29C0">
        <w:rPr>
          <w:sz w:val="24"/>
        </w:rPr>
        <w:t>be initially screened for thalasse</w:t>
      </w:r>
      <w:r>
        <w:rPr>
          <w:sz w:val="24"/>
        </w:rPr>
        <w:t>mia</w:t>
      </w:r>
      <w:r w:rsidRPr="006A29C0">
        <w:rPr>
          <w:sz w:val="24"/>
        </w:rPr>
        <w:t xml:space="preserve"> using either OF/DCIP or MCV/DCIP (MCV &lt; 80 fl).</w:t>
      </w:r>
      <w:r w:rsidRPr="00061CC2">
        <w:rPr>
          <w:sz w:val="24"/>
        </w:rPr>
        <w:t xml:space="preserve"> </w:t>
      </w:r>
      <w:r>
        <w:rPr>
          <w:sz w:val="24"/>
        </w:rPr>
        <w:t xml:space="preserve">Plasma samples will be separated and kept at -20 </w:t>
      </w:r>
      <w:r>
        <w:rPr>
          <w:sz w:val="24"/>
          <w:vertAlign w:val="superscript"/>
        </w:rPr>
        <w:t>o</w:t>
      </w:r>
      <w:r>
        <w:rPr>
          <w:sz w:val="24"/>
        </w:rPr>
        <w:t>C for determination of ferritin.</w:t>
      </w:r>
      <w:r w:rsidRPr="006A29C0">
        <w:rPr>
          <w:sz w:val="24"/>
        </w:rPr>
        <w:t xml:space="preserve"> </w:t>
      </w:r>
      <w:r>
        <w:rPr>
          <w:sz w:val="24"/>
        </w:rPr>
        <w:t>The remaining b</w:t>
      </w:r>
      <w:r w:rsidRPr="006A29C0">
        <w:rPr>
          <w:sz w:val="24"/>
        </w:rPr>
        <w:t xml:space="preserve">lood and plasma samples of both positive and negative-screening subjects will be collected and sent to the Center for Research and Development in Medical Diagnostic Laboratory (CMDL), Faculty of Associated Medical Sciences, Khon Kaen University, Thailand, for </w:t>
      </w:r>
      <w:r>
        <w:rPr>
          <w:sz w:val="24"/>
        </w:rPr>
        <w:t xml:space="preserve">further </w:t>
      </w:r>
      <w:r w:rsidRPr="006A29C0">
        <w:rPr>
          <w:sz w:val="24"/>
        </w:rPr>
        <w:t>investigation of thalassemia and hemoglobinopathies</w:t>
      </w:r>
      <w:r w:rsidR="00E1541C">
        <w:rPr>
          <w:sz w:val="24"/>
        </w:rPr>
        <w:t xml:space="preserve"> such as Hb and DNA analysis. </w:t>
      </w:r>
    </w:p>
    <w:p w:rsidR="002C4D92" w:rsidRDefault="002C4D92" w:rsidP="002C4D92">
      <w:pPr>
        <w:jc w:val="both"/>
        <w:rPr>
          <w:sz w:val="24"/>
        </w:rPr>
      </w:pPr>
      <w:r w:rsidRPr="006A29C0">
        <w:rPr>
          <w:sz w:val="24"/>
        </w:rPr>
        <w:t>All participants were</w:t>
      </w:r>
      <w:r>
        <w:rPr>
          <w:sz w:val="24"/>
        </w:rPr>
        <w:t xml:space="preserve"> assumed to be</w:t>
      </w:r>
      <w:r w:rsidRPr="006A29C0">
        <w:rPr>
          <w:sz w:val="24"/>
        </w:rPr>
        <w:t xml:space="preserve"> healthy based on physical appearance and self-report.</w:t>
      </w:r>
      <w:r>
        <w:rPr>
          <w:sz w:val="24"/>
        </w:rPr>
        <w:t xml:space="preserve"> </w:t>
      </w:r>
      <w:r w:rsidRPr="00BD69E6">
        <w:rPr>
          <w:rFonts w:ascii="Book Antiqua" w:hAnsi="Book Antiqua"/>
          <w:szCs w:val="22"/>
        </w:rPr>
        <w:t xml:space="preserve">Individuals with chronic illness, recent surgery receiving or giving blood, or taking </w:t>
      </w:r>
      <w:r>
        <w:rPr>
          <w:rFonts w:ascii="Book Antiqua" w:hAnsi="Book Antiqua"/>
          <w:szCs w:val="22"/>
        </w:rPr>
        <w:t>any supplements that contain irons</w:t>
      </w:r>
      <w:r w:rsidRPr="00BD69E6">
        <w:rPr>
          <w:rFonts w:ascii="Book Antiqua" w:hAnsi="Book Antiqua"/>
          <w:szCs w:val="22"/>
        </w:rPr>
        <w:t xml:space="preserve"> will be excluded.</w:t>
      </w:r>
      <w:r>
        <w:rPr>
          <w:rFonts w:ascii="Book Antiqua" w:hAnsi="Book Antiqua"/>
          <w:szCs w:val="22"/>
        </w:rPr>
        <w:t xml:space="preserve"> No subject had a known prior diagnosis of thalassemia or a hemoglobinopathy.</w:t>
      </w:r>
      <w:r w:rsidR="00E1541C">
        <w:rPr>
          <w:sz w:val="24"/>
        </w:rPr>
        <w:t xml:space="preserve"> </w:t>
      </w:r>
      <w:r>
        <w:rPr>
          <w:sz w:val="24"/>
        </w:rPr>
        <w:t>This research study protocol</w:t>
      </w:r>
      <w:r w:rsidRPr="006A29C0">
        <w:rPr>
          <w:sz w:val="24"/>
        </w:rPr>
        <w:t xml:space="preserve"> was approved both by the National Ethic Committees on Healt</w:t>
      </w:r>
      <w:r>
        <w:rPr>
          <w:sz w:val="24"/>
        </w:rPr>
        <w:t xml:space="preserve">h Research (NECHR), Phnom Penh, </w:t>
      </w:r>
      <w:r w:rsidRPr="006A29C0">
        <w:rPr>
          <w:sz w:val="24"/>
        </w:rPr>
        <w:t xml:space="preserve">Cambodia and by the Ethical Committee of Khon Kaen University, Khon Kean, Thailand. </w:t>
      </w:r>
      <w:r>
        <w:rPr>
          <w:sz w:val="24"/>
        </w:rPr>
        <w:t>The participants were informed of the nature and purpose of the study and the consent form were read to each subject. Consent was given by signature or by thumb print. Written i</w:t>
      </w:r>
      <w:r w:rsidRPr="006A29C0">
        <w:rPr>
          <w:sz w:val="24"/>
        </w:rPr>
        <w:t>nformed consent was obtained</w:t>
      </w:r>
      <w:r>
        <w:rPr>
          <w:sz w:val="24"/>
        </w:rPr>
        <w:t xml:space="preserve"> from the participants as an indication of their willingness to participate, and each participant received a written report of the results of the screening tests. </w:t>
      </w:r>
    </w:p>
    <w:p w:rsidR="002C4D92" w:rsidRDefault="002C4D92" w:rsidP="00E1541C">
      <w:pPr>
        <w:jc w:val="both"/>
        <w:rPr>
          <w:sz w:val="24"/>
        </w:rPr>
      </w:pPr>
      <w:r>
        <w:rPr>
          <w:sz w:val="24"/>
        </w:rPr>
        <w:lastRenderedPageBreak/>
        <w:t xml:space="preserve">Before taking their blood, a short questionnaire about their health was administered by a student researcher to obtain ancillary information such as age, sex, residence, height, weight, and medical history. The items noted the presenting illness, diagnosis, and whether the student previously had received a blood transfusion or not. Weight and height </w:t>
      </w:r>
      <w:r w:rsidR="00E1541C">
        <w:rPr>
          <w:sz w:val="24"/>
        </w:rPr>
        <w:t>are also measured and recorded.</w:t>
      </w:r>
    </w:p>
    <w:p w:rsidR="002C4D92" w:rsidRDefault="002C4D92" w:rsidP="002C4D92">
      <w:pPr>
        <w:jc w:val="both"/>
        <w:rPr>
          <w:b/>
          <w:bCs/>
          <w:sz w:val="24"/>
        </w:rPr>
      </w:pPr>
    </w:p>
    <w:p w:rsidR="002C4D92" w:rsidRDefault="002C4D92" w:rsidP="002C4D92">
      <w:pPr>
        <w:jc w:val="both"/>
        <w:rPr>
          <w:b/>
          <w:bCs/>
          <w:sz w:val="24"/>
        </w:rPr>
      </w:pPr>
      <w:r>
        <w:rPr>
          <w:b/>
          <w:bCs/>
          <w:sz w:val="24"/>
        </w:rPr>
        <w:t>Laboratory investigations</w:t>
      </w:r>
    </w:p>
    <w:p w:rsidR="002C4D92" w:rsidRPr="0099008C" w:rsidRDefault="002C4D92" w:rsidP="002C4D92">
      <w:pPr>
        <w:jc w:val="both"/>
        <w:rPr>
          <w:b/>
          <w:bCs/>
          <w:sz w:val="24"/>
        </w:rPr>
      </w:pPr>
    </w:p>
    <w:p w:rsidR="002C4D92" w:rsidRDefault="002C4D92" w:rsidP="002C4D92">
      <w:pPr>
        <w:jc w:val="both"/>
        <w:rPr>
          <w:b/>
          <w:bCs/>
          <w:sz w:val="24"/>
        </w:rPr>
      </w:pPr>
      <w:r w:rsidRPr="000B4D2B">
        <w:rPr>
          <w:b/>
          <w:bCs/>
          <w:sz w:val="24"/>
        </w:rPr>
        <w:t xml:space="preserve">Screening </w:t>
      </w:r>
      <w:r w:rsidR="00691F0F">
        <w:rPr>
          <w:b/>
          <w:bCs/>
          <w:sz w:val="24"/>
        </w:rPr>
        <w:t>test</w:t>
      </w:r>
    </w:p>
    <w:p w:rsidR="002C4D92" w:rsidRDefault="002C4D92" w:rsidP="002C4D92">
      <w:pPr>
        <w:jc w:val="both"/>
        <w:rPr>
          <w:sz w:val="24"/>
        </w:rPr>
      </w:pPr>
      <w:r>
        <w:rPr>
          <w:sz w:val="24"/>
        </w:rPr>
        <w:t>Initial screening techniques provide a qualitative result “yes/no”. Positive samples need further confirmatory test while negative samples can be eliminated from further comp</w:t>
      </w:r>
      <w:r w:rsidR="00E1541C">
        <w:rPr>
          <w:sz w:val="24"/>
        </w:rPr>
        <w:t xml:space="preserve">licated and expensive testing. </w:t>
      </w:r>
    </w:p>
    <w:p w:rsidR="002C4D92" w:rsidRDefault="002C4D92" w:rsidP="002C4D92">
      <w:pPr>
        <w:jc w:val="both"/>
        <w:rPr>
          <w:sz w:val="24"/>
        </w:rPr>
      </w:pPr>
      <w:r>
        <w:rPr>
          <w:sz w:val="24"/>
        </w:rPr>
        <w:t>Primary screening for thalassemia and hemoglobinopathies usually involves an accurate blood count using an expensive electronic blood cell counter. It is called the complete blood count (CBC). The key components of the CBC include: Hb, red blood cell (RBC) number, mean corpuscular volume (MCV), and red cell distribution width (RDW). Among these parameters MCV &lt; 80 fl and MCH &lt; 27 pg are the most important ones that can indicate the existence of α- or β- thalassemia trait [</w:t>
      </w:r>
      <w:r>
        <w:rPr>
          <w:rStyle w:val="EndnoteReference"/>
          <w:sz w:val="24"/>
        </w:rPr>
        <w:endnoteReference w:id="11"/>
      </w:r>
      <w:r w:rsidR="00E1541C">
        <w:rPr>
          <w:sz w:val="24"/>
        </w:rPr>
        <w:t xml:space="preserve">]. </w:t>
      </w:r>
    </w:p>
    <w:p w:rsidR="002C4D92" w:rsidRDefault="002C4D92" w:rsidP="002C4D92">
      <w:pPr>
        <w:jc w:val="both"/>
        <w:rPr>
          <w:sz w:val="24"/>
        </w:rPr>
      </w:pPr>
      <w:r>
        <w:rPr>
          <w:sz w:val="24"/>
        </w:rPr>
        <w:t>A cheaper alternative method was tested by using a modified osmotic fragility (OF) test which was specific for α</w:t>
      </w:r>
      <w:r>
        <w:rPr>
          <w:sz w:val="24"/>
          <w:vertAlign w:val="superscript"/>
        </w:rPr>
        <w:t>0</w:t>
      </w:r>
      <w:r>
        <w:rPr>
          <w:sz w:val="24"/>
        </w:rPr>
        <w:t>- or β-thalassemia and the modified dichlorophenolindophenol (DCIP) test which was specific for Hb E. Briefly, in the OF test, a sample of 20 µL of whole blood was mixed with 2 mL of 0.34% buffered saline solution in the test tube and left at room temperature for 15 minutes before being interpreted. For the DCIP precipitation test, 20 µL of whole blood was added to 2 mL of a modified DCIP reagent, and the mixture was incubated at 37</w:t>
      </w:r>
      <w:r>
        <w:rPr>
          <w:sz w:val="24"/>
          <w:vertAlign w:val="superscript"/>
        </w:rPr>
        <w:t>o</w:t>
      </w:r>
      <w:r>
        <w:rPr>
          <w:sz w:val="24"/>
        </w:rPr>
        <w:t>C for 15 minutes before the addition of 20 µL of stopping reagent supplied by the manufacturer to eliminate and decolorize the excess DCIP dye. Both tests were interpreted by visualization as negative or positive. Negative samples are characterized by a clear solution and positive samples by a cloudy appearance.</w:t>
      </w:r>
    </w:p>
    <w:p w:rsidR="002C4D92" w:rsidRDefault="002C4D92" w:rsidP="002C4D92">
      <w:pPr>
        <w:jc w:val="both"/>
        <w:rPr>
          <w:sz w:val="24"/>
        </w:rPr>
      </w:pPr>
    </w:p>
    <w:p w:rsidR="002C4D92" w:rsidRDefault="00691F0F" w:rsidP="002C4D92">
      <w:pPr>
        <w:jc w:val="both"/>
        <w:rPr>
          <w:b/>
          <w:bCs/>
          <w:sz w:val="24"/>
        </w:rPr>
      </w:pPr>
      <w:r>
        <w:rPr>
          <w:b/>
          <w:bCs/>
          <w:sz w:val="24"/>
        </w:rPr>
        <w:t>Hemoglobin Typing</w:t>
      </w:r>
    </w:p>
    <w:p w:rsidR="002C4D92" w:rsidRPr="002C301C" w:rsidRDefault="002C4D92" w:rsidP="002C4D92">
      <w:pPr>
        <w:jc w:val="both"/>
        <w:rPr>
          <w:sz w:val="24"/>
        </w:rPr>
      </w:pPr>
      <w:r>
        <w:rPr>
          <w:sz w:val="24"/>
        </w:rPr>
        <w:t>Hb types</w:t>
      </w:r>
      <w:r w:rsidRPr="00237AA3">
        <w:rPr>
          <w:sz w:val="24"/>
        </w:rPr>
        <w:t xml:space="preserve"> and levels </w:t>
      </w:r>
      <w:r>
        <w:rPr>
          <w:sz w:val="24"/>
        </w:rPr>
        <w:t xml:space="preserve">of all Hb components </w:t>
      </w:r>
      <w:r w:rsidRPr="00237AA3">
        <w:rPr>
          <w:sz w:val="24"/>
        </w:rPr>
        <w:t>were determined using</w:t>
      </w:r>
      <w:r>
        <w:rPr>
          <w:sz w:val="24"/>
        </w:rPr>
        <w:t xml:space="preserve"> by an automated capillary electrophoresis (CE). The automatic capillary electrophoresis system can separate and quantitate Hbs A, F, E, A</w:t>
      </w:r>
      <w:r>
        <w:rPr>
          <w:sz w:val="24"/>
          <w:vertAlign w:val="subscript"/>
        </w:rPr>
        <w:t>2</w:t>
      </w:r>
      <w:r>
        <w:rPr>
          <w:sz w:val="24"/>
        </w:rPr>
        <w:t xml:space="preserve">, Constant Spring (CS), H, and Bart’s. </w:t>
      </w:r>
      <w:r w:rsidRPr="002C301C">
        <w:rPr>
          <w:color w:val="000000"/>
          <w:sz w:val="24"/>
          <w:lang w:bidi="km-KH"/>
        </w:rPr>
        <w:t>With this technique, charged molecules are separated by their</w:t>
      </w:r>
      <w:r>
        <w:rPr>
          <w:sz w:val="24"/>
        </w:rPr>
        <w:t xml:space="preserve"> </w:t>
      </w:r>
      <w:r w:rsidRPr="002C301C">
        <w:rPr>
          <w:color w:val="000000"/>
          <w:sz w:val="24"/>
          <w:lang w:bidi="km-KH"/>
        </w:rPr>
        <w:t>electrophoretic mobility in an alkaline buffer with a specific</w:t>
      </w:r>
      <w:r>
        <w:rPr>
          <w:sz w:val="24"/>
        </w:rPr>
        <w:t xml:space="preserve"> </w:t>
      </w:r>
      <w:r w:rsidRPr="002C301C">
        <w:rPr>
          <w:color w:val="000000"/>
          <w:sz w:val="24"/>
          <w:lang w:bidi="km-KH"/>
        </w:rPr>
        <w:t>pH. Separation occurs according to the electrolyte pH and</w:t>
      </w:r>
      <w:r>
        <w:rPr>
          <w:sz w:val="24"/>
        </w:rPr>
        <w:t xml:space="preserve"> </w:t>
      </w:r>
      <w:r w:rsidRPr="002C301C">
        <w:rPr>
          <w:color w:val="000000"/>
          <w:sz w:val="24"/>
          <w:lang w:bidi="km-KH"/>
        </w:rPr>
        <w:t>electroosmotic flow, from cathode to anode. Briefly, plasma</w:t>
      </w:r>
      <w:r>
        <w:rPr>
          <w:sz w:val="24"/>
        </w:rPr>
        <w:t xml:space="preserve"> </w:t>
      </w:r>
      <w:r w:rsidRPr="002C301C">
        <w:rPr>
          <w:color w:val="000000"/>
          <w:sz w:val="24"/>
          <w:lang w:bidi="km-KH"/>
        </w:rPr>
        <w:t>was discarded, and packed red cells were hemolyzed automatically</w:t>
      </w:r>
      <w:r>
        <w:rPr>
          <w:sz w:val="24"/>
        </w:rPr>
        <w:t xml:space="preserve"> </w:t>
      </w:r>
      <w:r w:rsidRPr="002C301C">
        <w:rPr>
          <w:color w:val="000000"/>
          <w:sz w:val="24"/>
          <w:lang w:bidi="km-KH"/>
        </w:rPr>
        <w:t>with hemolyzing solution injected by aspiration at</w:t>
      </w:r>
      <w:r>
        <w:rPr>
          <w:sz w:val="24"/>
        </w:rPr>
        <w:t xml:space="preserve"> </w:t>
      </w:r>
      <w:r w:rsidRPr="002C301C">
        <w:rPr>
          <w:color w:val="000000"/>
          <w:sz w:val="24"/>
          <w:lang w:bidi="km-KH"/>
        </w:rPr>
        <w:t>the anodic end of the capillary. A high-voltage protein separation</w:t>
      </w:r>
      <w:r>
        <w:rPr>
          <w:sz w:val="24"/>
        </w:rPr>
        <w:t xml:space="preserve"> </w:t>
      </w:r>
      <w:r w:rsidRPr="002C301C">
        <w:rPr>
          <w:color w:val="000000"/>
          <w:sz w:val="24"/>
          <w:lang w:bidi="km-KH"/>
        </w:rPr>
        <w:t>is p</w:t>
      </w:r>
      <w:r>
        <w:rPr>
          <w:color w:val="000000"/>
          <w:sz w:val="24"/>
          <w:lang w:bidi="km-KH"/>
        </w:rPr>
        <w:t xml:space="preserve">erformed in silica capillaries. </w:t>
      </w:r>
      <w:r w:rsidRPr="002C301C">
        <w:rPr>
          <w:color w:val="000000"/>
          <w:sz w:val="24"/>
          <w:lang w:bidi="km-KH"/>
        </w:rPr>
        <w:t>Direct detection of the</w:t>
      </w:r>
      <w:r>
        <w:rPr>
          <w:sz w:val="24"/>
        </w:rPr>
        <w:t xml:space="preserve"> </w:t>
      </w:r>
      <w:r w:rsidRPr="002C301C">
        <w:rPr>
          <w:color w:val="000000"/>
          <w:sz w:val="24"/>
          <w:lang w:bidi="km-KH"/>
        </w:rPr>
        <w:t>Hb fractions is made at 415 nm at their cathodic end. The</w:t>
      </w:r>
      <w:r>
        <w:rPr>
          <w:sz w:val="24"/>
        </w:rPr>
        <w:t xml:space="preserve"> </w:t>
      </w:r>
      <w:r>
        <w:rPr>
          <w:color w:val="000000"/>
          <w:sz w:val="24"/>
          <w:lang w:bidi="km-KH"/>
        </w:rPr>
        <w:t xml:space="preserve">resulting </w:t>
      </w:r>
      <w:r w:rsidRPr="002C301C">
        <w:rPr>
          <w:color w:val="000000"/>
          <w:sz w:val="24"/>
          <w:lang w:bidi="km-KH"/>
        </w:rPr>
        <w:t>electrophoregrams are evaluated visually for pattern</w:t>
      </w:r>
      <w:r>
        <w:rPr>
          <w:sz w:val="24"/>
        </w:rPr>
        <w:t xml:space="preserve"> </w:t>
      </w:r>
      <w:r w:rsidRPr="002C301C">
        <w:rPr>
          <w:color w:val="000000"/>
          <w:sz w:val="24"/>
          <w:lang w:bidi="km-KH"/>
        </w:rPr>
        <w:t>abnormalities</w:t>
      </w:r>
      <w:r>
        <w:rPr>
          <w:color w:val="000000"/>
          <w:sz w:val="24"/>
          <w:lang w:bidi="km-KH"/>
        </w:rPr>
        <w:t xml:space="preserve"> [</w:t>
      </w:r>
      <w:r>
        <w:rPr>
          <w:rStyle w:val="EndnoteReference"/>
          <w:color w:val="000000"/>
          <w:sz w:val="24"/>
          <w:lang w:bidi="km-KH"/>
        </w:rPr>
        <w:endnoteReference w:id="12"/>
      </w:r>
      <w:r>
        <w:rPr>
          <w:color w:val="000000"/>
          <w:sz w:val="24"/>
          <w:lang w:bidi="km-KH"/>
        </w:rPr>
        <w:t>]</w:t>
      </w:r>
      <w:r w:rsidRPr="002C301C">
        <w:rPr>
          <w:color w:val="000000"/>
          <w:sz w:val="24"/>
          <w:lang w:bidi="km-KH"/>
        </w:rPr>
        <w:t>.</w:t>
      </w:r>
    </w:p>
    <w:p w:rsidR="002C4D92" w:rsidRDefault="002C4D92" w:rsidP="002C4D92">
      <w:pPr>
        <w:jc w:val="both"/>
        <w:rPr>
          <w:sz w:val="24"/>
        </w:rPr>
      </w:pPr>
    </w:p>
    <w:p w:rsidR="002C4D92" w:rsidRDefault="002C4D92" w:rsidP="002C4D92">
      <w:pPr>
        <w:jc w:val="both"/>
        <w:rPr>
          <w:b/>
          <w:bCs/>
          <w:sz w:val="24"/>
        </w:rPr>
      </w:pPr>
      <w:r w:rsidRPr="00717C4D">
        <w:rPr>
          <w:b/>
          <w:bCs/>
          <w:sz w:val="24"/>
        </w:rPr>
        <w:t>DNA Analysis</w:t>
      </w:r>
    </w:p>
    <w:p w:rsidR="00E1541C" w:rsidRDefault="002C4D92" w:rsidP="00691F0F">
      <w:pPr>
        <w:jc w:val="both"/>
        <w:rPr>
          <w:sz w:val="24"/>
        </w:rPr>
      </w:pPr>
      <w:r w:rsidRPr="002C301C">
        <w:rPr>
          <w:sz w:val="24"/>
        </w:rPr>
        <w:t>Genomic DNA was prepared from peripheral blood WBCs by using a standard method. All common α-thalassemia mutations, including α</w:t>
      </w:r>
      <w:r w:rsidRPr="002C301C">
        <w:rPr>
          <w:sz w:val="24"/>
          <w:vertAlign w:val="superscript"/>
        </w:rPr>
        <w:t>0</w:t>
      </w:r>
      <w:r w:rsidRPr="002C301C">
        <w:rPr>
          <w:color w:val="000000"/>
          <w:sz w:val="24"/>
        </w:rPr>
        <w:t>-thalassemia (SEA type),</w:t>
      </w:r>
      <w:r w:rsidRPr="002C301C">
        <w:rPr>
          <w:sz w:val="24"/>
        </w:rPr>
        <w:t xml:space="preserve"> α</w:t>
      </w:r>
      <w:r w:rsidRPr="002C301C">
        <w:rPr>
          <w:sz w:val="24"/>
          <w:vertAlign w:val="superscript"/>
        </w:rPr>
        <w:t>+</w:t>
      </w:r>
      <w:r w:rsidRPr="002C301C">
        <w:rPr>
          <w:sz w:val="24"/>
        </w:rPr>
        <w:t>-thalassemia (3.7- &amp; 4.2 kilobase deletions), Hb Constant Spring (Hb CS) and Hb Paksé (Hb Ps) were identified by polymerase chain reaction (PCR) and related methods [</w:t>
      </w:r>
      <w:r w:rsidRPr="002C301C">
        <w:rPr>
          <w:rStyle w:val="EndnoteReference"/>
          <w:sz w:val="24"/>
        </w:rPr>
        <w:endnoteReference w:id="13"/>
      </w:r>
      <w:r w:rsidRPr="002C301C">
        <w:rPr>
          <w:sz w:val="24"/>
          <w:vertAlign w:val="superscript"/>
        </w:rPr>
        <w:t>,</w:t>
      </w:r>
      <w:r w:rsidRPr="002C301C">
        <w:rPr>
          <w:rStyle w:val="EndnoteReference"/>
          <w:sz w:val="24"/>
        </w:rPr>
        <w:endnoteReference w:id="14"/>
      </w:r>
      <w:r w:rsidRPr="002C301C">
        <w:rPr>
          <w:sz w:val="24"/>
          <w:vertAlign w:val="superscript"/>
        </w:rPr>
        <w:t>,</w:t>
      </w:r>
      <w:r w:rsidRPr="002C301C">
        <w:rPr>
          <w:rStyle w:val="EndnoteReference"/>
          <w:sz w:val="24"/>
        </w:rPr>
        <w:endnoteReference w:id="15"/>
      </w:r>
      <w:r w:rsidRPr="002C301C">
        <w:rPr>
          <w:sz w:val="24"/>
          <w:vertAlign w:val="superscript"/>
        </w:rPr>
        <w:t>,</w:t>
      </w:r>
      <w:r w:rsidRPr="002C301C">
        <w:rPr>
          <w:rStyle w:val="EndnoteReference"/>
          <w:sz w:val="24"/>
        </w:rPr>
        <w:endnoteReference w:id="16"/>
      </w:r>
      <w:r w:rsidRPr="002C301C">
        <w:rPr>
          <w:sz w:val="24"/>
        </w:rPr>
        <w:t>].</w:t>
      </w:r>
    </w:p>
    <w:p w:rsidR="00691F0F" w:rsidRDefault="00691F0F" w:rsidP="00691F0F">
      <w:pPr>
        <w:jc w:val="both"/>
        <w:rPr>
          <w:sz w:val="24"/>
        </w:rPr>
      </w:pPr>
    </w:p>
    <w:p w:rsidR="00E1541C" w:rsidRDefault="00E1541C" w:rsidP="00E1541C">
      <w:pPr>
        <w:rPr>
          <w:sz w:val="24"/>
        </w:rPr>
      </w:pPr>
    </w:p>
    <w:p w:rsidR="00691F0F" w:rsidRDefault="00691F0F" w:rsidP="00E1541C">
      <w:pPr>
        <w:rPr>
          <w:sz w:val="24"/>
        </w:rPr>
      </w:pPr>
    </w:p>
    <w:p w:rsidR="00691F0F" w:rsidRDefault="00691F0F" w:rsidP="00E1541C">
      <w:pPr>
        <w:rPr>
          <w:sz w:val="24"/>
        </w:rPr>
      </w:pPr>
    </w:p>
    <w:p w:rsidR="00691F0F" w:rsidRDefault="00691F0F" w:rsidP="00E1541C">
      <w:pPr>
        <w:rPr>
          <w:sz w:val="24"/>
        </w:rPr>
      </w:pPr>
    </w:p>
    <w:p w:rsidR="00691F0F" w:rsidRDefault="00691F0F" w:rsidP="00E1541C">
      <w:pPr>
        <w:rPr>
          <w:sz w:val="24"/>
        </w:rPr>
      </w:pPr>
    </w:p>
    <w:p w:rsidR="002C4D92" w:rsidRDefault="00BC66D4" w:rsidP="00E1541C">
      <w:pPr>
        <w:rPr>
          <w:sz w:val="24"/>
        </w:rPr>
      </w:pPr>
      <w:r>
        <w:rPr>
          <w:noProof/>
        </w:rPr>
        <w:lastRenderedPageBreak/>
        <w:pict>
          <v:rect id="Rectangle 9" o:spid="_x0000_s1134" style="position:absolute;margin-left:218.55pt;margin-top:181.5pt;width:65.25pt;height:27.75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">
            <v:textbox>
              <w:txbxContent>
                <w:p w:rsidR="002C4D92" w:rsidRDefault="002C4D92" w:rsidP="002C4D92">
                  <w:pPr>
                    <w:jc w:val="center"/>
                  </w:pPr>
                  <w:r w:rsidRPr="00570B26">
                    <w:t>EA</w:t>
                  </w:r>
                </w:p>
              </w:txbxContent>
            </v:textbox>
          </v:rect>
        </w:pict>
      </w:r>
      <w:r>
        <w:rPr>
          <w:noProof/>
        </w:rPr>
        <w:pict>
          <v:rect id="Rectangle 8" o:spid="_x0000_s1133" style="position:absolute;margin-left:118.8pt;margin-top:181.5pt;width:65.25pt;height:27.75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">
            <v:textbox>
              <w:txbxContent>
                <w:p w:rsidR="002C4D92" w:rsidRPr="00DF50E9" w:rsidRDefault="002C4D92" w:rsidP="002C4D92">
                  <w:pPr>
                    <w:jc w:val="center"/>
                  </w:pPr>
                  <w:r w:rsidRPr="00570B26">
                    <w:t>A</w:t>
                  </w:r>
                  <w:r w:rsidRPr="00570B26">
                    <w:rPr>
                      <w:vertAlign w:val="subscript"/>
                    </w:rPr>
                    <w:t>2</w:t>
                  </w:r>
                  <w:r w:rsidRPr="00570B26">
                    <w:t>A</w:t>
                  </w:r>
                </w:p>
              </w:txbxContent>
            </v:textbox>
          </v:rect>
        </w:pict>
      </w:r>
      <w:r>
        <w:rPr>
          <w:noProof/>
        </w:rPr>
        <w:pict>
          <v:rect id="Rectangle 7" o:spid="_x0000_s1132" style="position:absolute;margin-left:14.55pt;margin-top:181.5pt;width:65.25pt;height:27.75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">
            <v:textbox>
              <w:txbxContent>
                <w:p w:rsidR="002C4D92" w:rsidRDefault="002C4D92" w:rsidP="002C4D92">
                  <w:pPr>
                    <w:jc w:val="center"/>
                  </w:pPr>
                  <w:r w:rsidRPr="00570B26">
                    <w:t>EE; E&gt;80</w:t>
                  </w:r>
                </w:p>
              </w:txbxContent>
            </v:textbox>
          </v:rect>
        </w:pict>
      </w:r>
      <w:r>
        <w:rPr>
          <w:noProof/>
        </w:rPr>
        <w:pict>
          <v:rect id="Rectangle 6" o:spid="_x0000_s1131" style="position:absolute;margin-left:120.3pt;margin-top:123.75pt;width:74.25pt;height:27.75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">
            <v:textbox>
              <w:txbxContent>
                <w:p w:rsidR="002C4D92" w:rsidRDefault="002C4D92" w:rsidP="002C4D92">
                  <w:r w:rsidRPr="00570B26">
                    <w:t>Hb Analysis</w:t>
                  </w:r>
                </w:p>
              </w:txbxContent>
            </v:textbox>
          </v:rect>
        </w:pict>
      </w:r>
      <w:r>
        <w:rPr>
          <w:noProof/>
        </w:rPr>
        <w:pict>
          <v:rect id="Rectangle 4" o:spid="_x0000_s1130" style="position:absolute;margin-left:346.8pt;margin-top:36pt;width:147.75pt;height:60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">
            <v:textbox>
              <w:txbxContent>
                <w:p w:rsidR="002C4D92" w:rsidRDefault="002C4D92" w:rsidP="002C4D92">
                  <w:pPr>
                    <w:jc w:val="center"/>
                  </w:pPr>
                </w:p>
                <w:p w:rsidR="002C4D92" w:rsidRDefault="002C4D92" w:rsidP="002C4D92">
                  <w:pPr>
                    <w:jc w:val="center"/>
                  </w:pPr>
                  <w:r>
                    <w:t>Normal or non-clinically significant thalassemia</w:t>
                  </w:r>
                </w:p>
              </w:txbxContent>
            </v:textbox>
          </v:rect>
        </w:pict>
      </w:r>
      <w:r>
        <w:rPr>
          <w:noProof/>
        </w:rPr>
        <w:pict>
          <v:rect id="Rectangle 2" o:spid="_x0000_s1129" style="position:absolute;margin-left:14.55pt;margin-top:36pt;width:147.75pt;height:60pt;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">
            <v:textbox>
              <w:txbxContent>
                <w:p w:rsidR="002C4D92" w:rsidRDefault="002C4D92" w:rsidP="002C4D92"/>
                <w:p w:rsidR="002C4D92" w:rsidRDefault="002C4D92" w:rsidP="002C4D92">
                  <w:pPr>
                    <w:jc w:val="center"/>
                  </w:pPr>
                  <w:r>
                    <w:t>MCV/DCIP or OF/DCIP</w:t>
                  </w:r>
                </w:p>
                <w:p w:rsidR="002C4D92" w:rsidRDefault="002C4D92" w:rsidP="002C4D92">
                  <w:pPr>
                    <w:jc w:val="center"/>
                  </w:pPr>
                  <w:r>
                    <w:t>Screening (Students)</w:t>
                  </w:r>
                </w:p>
              </w:txbxContent>
            </v:textbox>
          </v:rect>
        </w:pict>
      </w:r>
    </w:p>
    <w:p w:rsidR="002C4D92" w:rsidRPr="00835647" w:rsidRDefault="002C4D92" w:rsidP="002C4D92">
      <w:pPr>
        <w:rPr>
          <w:sz w:val="24"/>
        </w:rPr>
      </w:pPr>
    </w:p>
    <w:p w:rsidR="002C4D92" w:rsidRPr="00835647" w:rsidRDefault="002C4D92" w:rsidP="002C4D92">
      <w:pPr>
        <w:rPr>
          <w:sz w:val="24"/>
        </w:rPr>
      </w:pPr>
    </w:p>
    <w:p w:rsidR="002C4D92" w:rsidRPr="00835647" w:rsidRDefault="00BC66D4" w:rsidP="002C4D92">
      <w:pPr>
        <w:rPr>
          <w:sz w:val="24"/>
        </w:rPr>
      </w:pPr>
      <w:r>
        <w:rPr>
          <w:noProof/>
        </w:rPr>
        <w:pict>
          <v:rect id="Rectangle 46" o:spid="_x0000_s1128" style="position:absolute;margin-left:195.3pt;margin-top:9.35pt;width:105pt;height:27.75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">
            <v:textbox>
              <w:txbxContent>
                <w:p w:rsidR="002C4D92" w:rsidRDefault="002C4D92" w:rsidP="002C4D92">
                  <w:r w:rsidRPr="00570B26">
                    <w:t>Negative screening</w:t>
                  </w:r>
                </w:p>
              </w:txbxContent>
            </v:textbox>
          </v:rect>
        </w:pict>
      </w:r>
    </w:p>
    <w:p w:rsidR="002C4D92" w:rsidRPr="00835647" w:rsidRDefault="00BC66D4" w:rsidP="002C4D92">
      <w:pPr>
        <w:rPr>
          <w:sz w:val="24"/>
        </w:rPr>
      </w:pPr>
      <w:r>
        <w:rPr>
          <w:noProof/>
        </w:rPr>
        <w:pict>
          <v:shapetype id="_x0000_t32" coordsize="21600,21600" o:spt="32" o:oned="t" path="m,l21600,21600e" filled="f">
            <v:path arrowok="t" fillok="f" o:connecttype="none"/>
            <o:lock v:ext="edit" shapetype="t"/>
          </v:shapetype>
          <v:shape id="Straight Arrow Connector 21" o:spid="_x0000_s1127" type="#_x0000_t32" style="position:absolute;margin-left:300.3pt;margin-top:9.8pt;width:46.5pt;height:0;z-index:251651072;visibility:visible;mso-wrap-distance-top:-3e-5mm;mso-wrap-distance-bottom:-3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" strokecolor="#4a7ebb">
            <v:stroke endarrow="open"/>
            <o:lock v:ext="edit" shapetype="f"/>
          </v:shape>
        </w:pict>
      </w:r>
      <w:r>
        <w:rPr>
          <w:noProof/>
        </w:rPr>
        <w:pict>
          <v:line id="Straight Connector 20" o:spid="_x0000_s1126" style="position:absolute;z-index:251650048;visibility:visible;mso-wrap-distance-top:-3e-5mm;mso-wrap-distance-bottom:-3e-5mm;mso-width-relative:margin" from="162.3pt,9.8pt" to="194.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" strokecolor="#4a7ebb">
            <o:lock v:ext="edit" shapetype="f"/>
          </v:line>
        </w:pict>
      </w:r>
    </w:p>
    <w:p w:rsidR="002C4D92" w:rsidRPr="00835647" w:rsidRDefault="002C4D92" w:rsidP="002C4D92">
      <w:pPr>
        <w:rPr>
          <w:sz w:val="24"/>
        </w:rPr>
      </w:pPr>
    </w:p>
    <w:p w:rsidR="002C4D92" w:rsidRPr="00835647" w:rsidRDefault="00BC66D4" w:rsidP="002C4D92">
      <w:pPr>
        <w:rPr>
          <w:sz w:val="24"/>
        </w:rPr>
      </w:pPr>
      <w:r>
        <w:rPr>
          <w:noProof/>
        </w:rPr>
        <w:pict>
          <v:line id="Straight Connector 22" o:spid="_x0000_s1125" style="position:absolute;z-index:251652096;visibility:visible;mso-wrap-distance-left:3.17497mm;mso-wrap-distance-right:3.17497mm;mso-width-relative:margin" from="52.8pt,13.2pt" to="52.8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" strokecolor="#4a7ebb">
            <o:lock v:ext="edit" shapetype="f"/>
          </v:line>
        </w:pict>
      </w:r>
    </w:p>
    <w:p w:rsidR="002C4D92" w:rsidRPr="00835647" w:rsidRDefault="002C4D92" w:rsidP="002C4D92">
      <w:pPr>
        <w:rPr>
          <w:sz w:val="24"/>
        </w:rPr>
      </w:pPr>
    </w:p>
    <w:p w:rsidR="002C4D92" w:rsidRPr="00835647" w:rsidRDefault="00BC66D4" w:rsidP="002C4D92">
      <w:pPr>
        <w:rPr>
          <w:sz w:val="24"/>
        </w:rPr>
      </w:pPr>
      <w:r>
        <w:rPr>
          <w:noProof/>
        </w:rPr>
        <w:pict>
          <v:rect id="Rectangle 5" o:spid="_x0000_s1124" style="position:absolute;margin-left:1.8pt;margin-top:13.1pt;width:100.5pt;height:27.75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">
            <v:textbox>
              <w:txbxContent>
                <w:p w:rsidR="002C4D92" w:rsidRDefault="002C4D92" w:rsidP="002C4D92">
                  <w:r w:rsidRPr="00570B26">
                    <w:t>Positive screening</w:t>
                  </w:r>
                </w:p>
              </w:txbxContent>
            </v:textbox>
          </v:rect>
        </w:pict>
      </w:r>
    </w:p>
    <w:p w:rsidR="002C4D92" w:rsidRPr="00835647" w:rsidRDefault="00BC66D4" w:rsidP="002C4D92">
      <w:pPr>
        <w:rPr>
          <w:sz w:val="24"/>
        </w:rPr>
      </w:pPr>
      <w:r>
        <w:rPr>
          <w:noProof/>
        </w:rPr>
        <w:pict>
          <v:shape id="Straight Arrow Connector 23" o:spid="_x0000_s1123" type="#_x0000_t32" style="position:absolute;margin-left:102.3pt;margin-top:12.8pt;width:18pt;height:.7pt;flip:y;z-index:2516531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" strokecolor="#4a7ebb">
            <v:stroke endarrow="open"/>
            <o:lock v:ext="edit" shapetype="f"/>
          </v:shape>
        </w:pict>
      </w:r>
      <w:r>
        <w:rPr>
          <w:noProof/>
        </w:rPr>
        <w:pict>
          <v:rect id="_x0000_s1122" style="position:absolute;margin-left:352.05pt;margin-top:4.8pt;width:146.25pt;height:40.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">
            <v:textbox>
              <w:txbxContent>
                <w:p w:rsidR="002C4D92" w:rsidRPr="00C87116" w:rsidRDefault="002C4D92" w:rsidP="002C4D92">
                  <w:r>
                    <w:t xml:space="preserve">Hb E &gt; 35% </w:t>
                  </w:r>
                  <w:r>
                    <w:sym w:font="Wingdings" w:char="F0E8"/>
                  </w:r>
                  <w:r>
                    <w:t xml:space="preserve"> HE with/without β-thal disease</w:t>
                  </w:r>
                </w:p>
              </w:txbxContent>
            </v:textbox>
          </v:rect>
        </w:pict>
      </w:r>
    </w:p>
    <w:p w:rsidR="002C4D92" w:rsidRPr="00835647" w:rsidRDefault="002C4D92" w:rsidP="002C4D92">
      <w:pPr>
        <w:rPr>
          <w:sz w:val="24"/>
        </w:rPr>
      </w:pPr>
    </w:p>
    <w:p w:rsidR="002C4D92" w:rsidRPr="00835647" w:rsidRDefault="00BC66D4" w:rsidP="002C4D92">
      <w:pPr>
        <w:rPr>
          <w:sz w:val="24"/>
        </w:rPr>
      </w:pPr>
      <w:r>
        <w:rPr>
          <w:noProof/>
        </w:rPr>
        <w:pict>
          <v:line id="Straight Connector 42" o:spid="_x0000_s1121" style="position:absolute;flip:x;z-index:251669504;visibility:visible" from="1.8pt,-.3pt" to="151.8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" strokecolor="#4a7ebb">
            <o:lock v:ext="edit" shapetype="f"/>
          </v:line>
        </w:pict>
      </w:r>
      <w:r>
        <w:rPr>
          <w:noProof/>
        </w:rPr>
        <w:pict>
          <v:shape id="Straight Arrow Connector 29" o:spid="_x0000_s1120" type="#_x0000_t32" style="position:absolute;margin-left:283.8pt;margin-top:-.3pt;width:68.25pt;height:42.7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" strokecolor="#4a7ebb">
            <v:stroke endarrow="open"/>
            <o:lock v:ext="edit" shapetype="f"/>
          </v:shape>
        </w:pict>
      </w:r>
      <w:r>
        <w:rPr>
          <w:noProof/>
        </w:rPr>
        <w:pict>
          <v:shape id="Straight Arrow Connector 27" o:spid="_x0000_s1119" type="#_x0000_t32" style="position:absolute;margin-left:151.8pt;margin-top:-.3pt;width:91.5pt;height:30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" strokecolor="#4a7ebb">
            <v:stroke endarrow="open"/>
            <o:lock v:ext="edit" shapetype="f"/>
          </v:shape>
        </w:pict>
      </w:r>
      <w:r>
        <w:rPr>
          <w:noProof/>
        </w:rPr>
        <w:pict>
          <v:shape id="Straight Arrow Connector 25" o:spid="_x0000_s1118" type="#_x0000_t32" style="position:absolute;margin-left:44.55pt;margin-top:-.3pt;width:107.25pt;height:30pt;flip:x;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" strokecolor="#4a7ebb">
            <v:stroke endarrow="open"/>
            <o:lock v:ext="edit" shapetype="f"/>
          </v:shape>
        </w:pict>
      </w:r>
      <w:r>
        <w:rPr>
          <w:noProof/>
        </w:rPr>
        <w:pict>
          <v:shape id="Straight Arrow Connector 24" o:spid="_x0000_s1117" type="#_x0000_t32" style="position:absolute;margin-left:151.8pt;margin-top:-.3pt;width:0;height:30pt;z-index:2516541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" strokecolor="#4a7ebb">
            <v:stroke endarrow="open"/>
            <o:lock v:ext="edit" shapetype="f"/>
          </v:shape>
        </w:pict>
      </w:r>
    </w:p>
    <w:p w:rsidR="002C4D92" w:rsidRPr="00835647" w:rsidRDefault="00BC66D4" w:rsidP="002C4D92">
      <w:pPr>
        <w:rPr>
          <w:sz w:val="24"/>
        </w:rPr>
      </w:pPr>
      <w:r>
        <w:rPr>
          <w:noProof/>
        </w:rPr>
        <w:pict>
          <v:shape id="Straight Arrow Connector 45" o:spid="_x0000_s1116" type="#_x0000_t32" style="position:absolute;margin-left:1.8pt;margin-top:7.65pt;width:0;height:210pt;z-index:2516705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" strokecolor="#4a7ebb">
            <v:stroke endarrow="open"/>
            <o:lock v:ext="edit" shapetype="f"/>
          </v:shape>
        </w:pict>
      </w:r>
      <w:r>
        <w:rPr>
          <w:noProof/>
        </w:rPr>
        <w:pict>
          <v:rect id="_x0000_s1115" style="position:absolute;margin-left:352.05pt;margin-top:7.65pt;width:146.25pt;height:36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">
            <v:textbox>
              <w:txbxContent>
                <w:p w:rsidR="002C4D92" w:rsidRPr="0097186E" w:rsidRDefault="002C4D92" w:rsidP="002C4D92">
                  <w:pPr>
                    <w:rPr>
                      <w:lang w:val="fr-FR"/>
                    </w:rPr>
                  </w:pPr>
                  <w:r w:rsidRPr="0097186E">
                    <w:rPr>
                      <w:lang w:val="fr-FR"/>
                    </w:rPr>
                    <w:t xml:space="preserve">Hb E=25-35% </w:t>
                  </w:r>
                  <w:r w:rsidRPr="0097186E">
                    <w:rPr>
                      <w:lang w:val="fr-FR"/>
                    </w:rPr>
                    <w:sym w:font="Wingdings" w:char="F0E8"/>
                  </w:r>
                  <w:r w:rsidRPr="0097186E">
                    <w:rPr>
                      <w:lang w:val="fr-FR"/>
                    </w:rPr>
                    <w:t xml:space="preserve"> Hb E trait</w:t>
                  </w:r>
                </w:p>
                <w:p w:rsidR="002C4D92" w:rsidRPr="0097186E" w:rsidRDefault="002C4D92" w:rsidP="002C4D92">
                  <w:pPr>
                    <w:rPr>
                      <w:lang w:val="fr-FR"/>
                    </w:rPr>
                  </w:pPr>
                </w:p>
              </w:txbxContent>
            </v:textbox>
          </v:rect>
        </w:pict>
      </w:r>
    </w:p>
    <w:p w:rsidR="002C4D92" w:rsidRPr="00835647" w:rsidRDefault="002C4D92" w:rsidP="002C4D92">
      <w:pPr>
        <w:rPr>
          <w:sz w:val="24"/>
        </w:rPr>
      </w:pPr>
    </w:p>
    <w:p w:rsidR="002C4D92" w:rsidRPr="00835647" w:rsidRDefault="00BC66D4" w:rsidP="002C4D92">
      <w:pPr>
        <w:rPr>
          <w:sz w:val="24"/>
        </w:rPr>
      </w:pPr>
      <w:r>
        <w:rPr>
          <w:noProof/>
        </w:rPr>
        <w:pict>
          <v:shape id="Straight Arrow Connector 30" o:spid="_x0000_s1114" type="#_x0000_t32" style="position:absolute;margin-left:283.8pt;margin-top:1.05pt;width:68.25pt;height:4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" strokecolor="#4a7ebb">
            <v:stroke endarrow="open"/>
            <o:lock v:ext="edit" shapetype="f"/>
          </v:shape>
        </w:pict>
      </w:r>
      <w:r>
        <w:rPr>
          <w:noProof/>
        </w:rPr>
        <w:pict>
          <v:shape id="Straight Arrow Connector 28" o:spid="_x0000_s1113" type="#_x0000_t32" style="position:absolute;margin-left:283.8pt;margin-top:1.05pt;width:68.25pt;height:0;z-index:2516572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" strokecolor="#4a7ebb">
            <v:stroke endarrow="open"/>
            <o:lock v:ext="edit" shapetype="f"/>
          </v:shape>
        </w:pict>
      </w:r>
    </w:p>
    <w:p w:rsidR="002C4D92" w:rsidRPr="00835647" w:rsidRDefault="00BC66D4" w:rsidP="002C4D92">
      <w:pPr>
        <w:rPr>
          <w:sz w:val="24"/>
        </w:rPr>
      </w:pPr>
      <w:r>
        <w:rPr>
          <w:noProof/>
        </w:rPr>
        <w:pict>
          <v:shape id="Straight Arrow Connector 32" o:spid="_x0000_s1112" type="#_x0000_t32" style="position:absolute;margin-left:151.8pt;margin-top:2.25pt;width:87.75pt;height:1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" strokecolor="#4a7ebb">
            <v:stroke endarrow="open"/>
            <o:lock v:ext="edit" shapetype="f"/>
          </v:shape>
        </w:pict>
      </w:r>
      <w:r>
        <w:rPr>
          <w:noProof/>
        </w:rPr>
        <w:pict>
          <v:shape id="Straight Arrow Connector 31" o:spid="_x0000_s1111" type="#_x0000_t32" style="position:absolute;margin-left:151.8pt;margin-top:2.25pt;width:0;height:19.5pt;z-index:2516602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" strokecolor="#4a7ebb">
            <v:stroke endarrow="open"/>
            <o:lock v:ext="edit" shapetype="f"/>
          </v:shape>
        </w:pict>
      </w:r>
      <w:r>
        <w:rPr>
          <w:noProof/>
        </w:rPr>
        <w:pict>
          <v:rect id="_x0000_s1110" style="position:absolute;margin-left:352.05pt;margin-top:8.25pt;width:146.25pt;height:38.2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">
            <v:textbox>
              <w:txbxContent>
                <w:p w:rsidR="002C4D92" w:rsidRPr="00C87116" w:rsidRDefault="002C4D92" w:rsidP="002C4D92">
                  <w:r>
                    <w:t xml:space="preserve">Hb E&lt;25% </w:t>
                  </w:r>
                  <w:r>
                    <w:sym w:font="Wingdings" w:char="F0E8"/>
                  </w:r>
                  <w:r>
                    <w:t xml:space="preserve"> Hb E trait (not R/O</w:t>
                  </w:r>
                  <w:r w:rsidRPr="00C87116">
                    <w:t xml:space="preserve"> </w:t>
                  </w:r>
                  <w:r>
                    <w:t>α</w:t>
                  </w:r>
                  <w:r>
                    <w:rPr>
                      <w:vertAlign w:val="superscript"/>
                    </w:rPr>
                    <w:t>o</w:t>
                  </w:r>
                  <w:r>
                    <w:t>-thal )</w:t>
                  </w:r>
                </w:p>
              </w:txbxContent>
            </v:textbox>
          </v:rect>
        </w:pict>
      </w:r>
    </w:p>
    <w:p w:rsidR="002C4D92" w:rsidRPr="00835647" w:rsidRDefault="00BC66D4" w:rsidP="002C4D92">
      <w:pPr>
        <w:rPr>
          <w:sz w:val="24"/>
        </w:rPr>
      </w:pPr>
      <w:r>
        <w:rPr>
          <w:noProof/>
        </w:rPr>
        <w:pict>
          <v:rect id="_x0000_s1109" style="position:absolute;margin-left:9.3pt;margin-top:7.95pt;width:100.5pt;height:42.7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">
            <v:textbox>
              <w:txbxContent>
                <w:p w:rsidR="002C4D92" w:rsidRDefault="002C4D92" w:rsidP="002C4D92">
                  <w:r>
                    <w:t>Homonzygous Hb E (not R/O</w:t>
                  </w:r>
                  <w:r w:rsidRPr="00C87116">
                    <w:t xml:space="preserve"> </w:t>
                  </w:r>
                  <w:r>
                    <w:t>α</w:t>
                  </w:r>
                  <w:r>
                    <w:rPr>
                      <w:vertAlign w:val="superscript"/>
                    </w:rPr>
                    <w:t>o</w:t>
                  </w:r>
                  <w:r>
                    <w:t>-thal)</w:t>
                  </w:r>
                </w:p>
              </w:txbxContent>
            </v:textbox>
          </v:rect>
        </w:pict>
      </w:r>
      <w:r>
        <w:rPr>
          <w:noProof/>
        </w:rPr>
        <w:pict>
          <v:rect id="_x0000_s1108" style="position:absolute;margin-left:204.3pt;margin-top:7.95pt;width:90.75pt;height:27.7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">
            <v:textbox>
              <w:txbxContent>
                <w:p w:rsidR="002C4D92" w:rsidRPr="00C87116" w:rsidRDefault="002C4D92" w:rsidP="002C4D92">
                  <w:r>
                    <w:t>Hb A</w:t>
                  </w:r>
                  <w:r>
                    <w:rPr>
                      <w:vertAlign w:val="subscript"/>
                    </w:rPr>
                    <w:t>2</w:t>
                  </w:r>
                  <w:r>
                    <w:t>A~4-10%</w:t>
                  </w:r>
                </w:p>
              </w:txbxContent>
            </v:textbox>
          </v:rect>
        </w:pict>
      </w:r>
      <w:r>
        <w:rPr>
          <w:noProof/>
        </w:rPr>
        <w:pict>
          <v:rect id="_x0000_s1107" style="position:absolute;margin-left:115.05pt;margin-top:7.95pt;width:72.75pt;height:27.7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">
            <v:textbox>
              <w:txbxContent>
                <w:p w:rsidR="002C4D92" w:rsidRPr="00C87116" w:rsidRDefault="002C4D92" w:rsidP="002C4D92">
                  <w:r>
                    <w:t>Hb A</w:t>
                  </w:r>
                  <w:r>
                    <w:rPr>
                      <w:vertAlign w:val="subscript"/>
                    </w:rPr>
                    <w:t>2</w:t>
                  </w:r>
                  <w:r>
                    <w:t>A&lt;4%</w:t>
                  </w:r>
                </w:p>
              </w:txbxContent>
            </v:textbox>
          </v:rect>
        </w:pict>
      </w:r>
    </w:p>
    <w:p w:rsidR="002C4D92" w:rsidRPr="00835647" w:rsidRDefault="002C4D92" w:rsidP="002C4D92">
      <w:pPr>
        <w:rPr>
          <w:sz w:val="24"/>
        </w:rPr>
      </w:pPr>
    </w:p>
    <w:p w:rsidR="002C4D92" w:rsidRPr="00835647" w:rsidRDefault="00BC66D4" w:rsidP="002C4D92">
      <w:pPr>
        <w:rPr>
          <w:sz w:val="24"/>
        </w:rPr>
      </w:pPr>
      <w:r>
        <w:rPr>
          <w:noProof/>
        </w:rPr>
        <w:pict>
          <v:shape id="Straight Arrow Connector 41" o:spid="_x0000_s1106" type="#_x0000_t32" style="position:absolute;margin-left:426.3pt;margin-top:5.15pt;width:0;height:69.75pt;z-index:251668480;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" strokecolor="#4a7ebb">
            <v:stroke endarrow="open"/>
            <o:lock v:ext="edit" shapetype="f"/>
          </v:shape>
        </w:pict>
      </w:r>
      <w:r>
        <w:rPr>
          <w:noProof/>
        </w:rPr>
        <w:pict>
          <v:shape id="Straight Arrow Connector 34" o:spid="_x0000_s1105" type="#_x0000_t32" style="position:absolute;margin-left:243.3pt;margin-top:8.1pt;width:0;height:16.5pt;z-index:251663360;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" strokecolor="#4a7ebb">
            <v:stroke endarrow="open"/>
            <o:lock v:ext="edit" shapetype="f"/>
          </v:shape>
        </w:pict>
      </w:r>
      <w:r>
        <w:rPr>
          <w:noProof/>
        </w:rPr>
        <w:pict>
          <v:shape id="Straight Arrow Connector 33" o:spid="_x0000_s1104" type="#_x0000_t32" style="position:absolute;margin-left:151.8pt;margin-top:8.1pt;width:0;height:18pt;z-index:2516623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" strokecolor="#4a7ebb">
            <v:stroke endarrow="open"/>
            <o:lock v:ext="edit" shapetype="f"/>
          </v:shape>
        </w:pict>
      </w:r>
    </w:p>
    <w:p w:rsidR="002C4D92" w:rsidRPr="00835647" w:rsidRDefault="00BC66D4" w:rsidP="002C4D92">
      <w:pPr>
        <w:rPr>
          <w:sz w:val="24"/>
        </w:rPr>
      </w:pPr>
      <w:r>
        <w:rPr>
          <w:noProof/>
        </w:rPr>
        <w:pict>
          <v:line id="Straight Connector 37" o:spid="_x0000_s1103" style="position:absolute;z-index:251664384;visibility:visible;mso-wrap-distance-left:3.17497mm;mso-wrap-distance-right:3.17497mm;mso-width-relative:margin;mso-height-relative:margin" from="60.3pt,10.05pt" to="60.3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" strokecolor="#4a7ebb">
            <o:lock v:ext="edit" shapetype="f"/>
          </v:line>
        </w:pict>
      </w:r>
      <w:r>
        <w:rPr>
          <w:noProof/>
        </w:rPr>
        <w:pict>
          <v:rect id="_x0000_s1102" style="position:absolute;margin-left:204.3pt;margin-top:9.3pt;width:90.75pt;height:40.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">
            <v:textbox>
              <w:txbxContent>
                <w:p w:rsidR="002C4D92" w:rsidRDefault="002C4D92" w:rsidP="002C4D92">
                  <w:r>
                    <w:t>β</w:t>
                  </w:r>
                  <w:r>
                    <w:rPr>
                      <w:vertAlign w:val="superscript"/>
                    </w:rPr>
                    <w:t>o</w:t>
                  </w:r>
                  <w:r>
                    <w:t xml:space="preserve">-thal trait </w:t>
                  </w:r>
                </w:p>
                <w:p w:rsidR="002C4D92" w:rsidRPr="00C87116" w:rsidRDefault="002C4D92" w:rsidP="002C4D92">
                  <w:r>
                    <w:t>(not R/O</w:t>
                  </w:r>
                  <w:r w:rsidRPr="00C87116">
                    <w:t xml:space="preserve"> </w:t>
                  </w:r>
                  <w:r>
                    <w:t>α</w:t>
                  </w:r>
                  <w:r>
                    <w:rPr>
                      <w:vertAlign w:val="superscript"/>
                    </w:rPr>
                    <w:t>o</w:t>
                  </w:r>
                  <w:r>
                    <w:t>-thal)</w:t>
                  </w:r>
                </w:p>
              </w:txbxContent>
            </v:textbox>
          </v:rect>
        </w:pict>
      </w:r>
      <w:r>
        <w:rPr>
          <w:noProof/>
        </w:rPr>
        <w:pict>
          <v:rect id="_x0000_s1101" style="position:absolute;margin-left:115.05pt;margin-top:12.3pt;width:72.75pt;height:27.7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">
            <v:textbox>
              <w:txbxContent>
                <w:p w:rsidR="002C4D92" w:rsidRPr="00C87116" w:rsidRDefault="002C4D92" w:rsidP="002C4D92">
                  <w:r>
                    <w:t>α</w:t>
                  </w:r>
                  <w:r>
                    <w:rPr>
                      <w:vertAlign w:val="superscript"/>
                    </w:rPr>
                    <w:t>o</w:t>
                  </w:r>
                  <w:r>
                    <w:t>-thal trait?</w:t>
                  </w:r>
                </w:p>
              </w:txbxContent>
            </v:textbox>
          </v:rect>
        </w:pict>
      </w:r>
    </w:p>
    <w:p w:rsidR="002C4D92" w:rsidRPr="00835647" w:rsidRDefault="002C4D92" w:rsidP="002C4D92">
      <w:pPr>
        <w:rPr>
          <w:sz w:val="24"/>
        </w:rPr>
      </w:pPr>
    </w:p>
    <w:p w:rsidR="002C4D92" w:rsidRPr="00835647" w:rsidRDefault="00BC66D4" w:rsidP="002C4D92">
      <w:pPr>
        <w:rPr>
          <w:sz w:val="24"/>
        </w:rPr>
      </w:pPr>
      <w:r>
        <w:rPr>
          <w:noProof/>
        </w:rPr>
        <w:pict>
          <v:shape id="Straight Arrow Connector 39" o:spid="_x0000_s1100" type="#_x0000_t32" style="position:absolute;margin-left:151.8pt;margin-top:12.5pt;width:0;height:54.75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" strokecolor="#4a7ebb">
            <v:stroke endarrow="open"/>
            <o:lock v:ext="edit" shapetype="f"/>
          </v:shape>
        </w:pict>
      </w:r>
    </w:p>
    <w:p w:rsidR="002C4D92" w:rsidRPr="00835647" w:rsidRDefault="00BC66D4" w:rsidP="002C4D92">
      <w:pPr>
        <w:rPr>
          <w:sz w:val="24"/>
        </w:rPr>
      </w:pPr>
      <w:r>
        <w:rPr>
          <w:noProof/>
        </w:rPr>
        <w:pict>
          <v:shape id="Straight Arrow Connector 40" o:spid="_x0000_s1099" type="#_x0000_t32" style="position:absolute;margin-left:247.05pt;margin-top:8.45pt;width:0;height:45pt;z-index:2516674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" strokecolor="#4a7ebb">
            <v:stroke endarrow="open"/>
            <o:lock v:ext="edit" shapetype="f"/>
          </v:shape>
        </w:pict>
      </w:r>
    </w:p>
    <w:p w:rsidR="002C4D92" w:rsidRPr="00835647" w:rsidRDefault="00BC66D4" w:rsidP="002C4D92">
      <w:pPr>
        <w:rPr>
          <w:sz w:val="24"/>
        </w:rPr>
      </w:pPr>
      <w:r>
        <w:rPr>
          <w:noProof/>
        </w:rPr>
        <w:pict>
          <v:rect id="_x0000_s1098" style="position:absolute;margin-left:383.55pt;margin-top:5.9pt;width:114.75pt;height:54.7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">
            <v:textbox>
              <w:txbxContent>
                <w:p w:rsidR="002C4D92" w:rsidRDefault="002C4D92" w:rsidP="002C4D92">
                  <w:pPr>
                    <w:jc w:val="center"/>
                  </w:pPr>
                </w:p>
                <w:p w:rsidR="002C4D92" w:rsidRPr="004C1A14" w:rsidRDefault="002C4D92" w:rsidP="002C4D92">
                  <w:pPr>
                    <w:jc w:val="center"/>
                  </w:pPr>
                  <w:r w:rsidRPr="00570B26">
                    <w:t>DNA Anylysis</w:t>
                  </w:r>
                </w:p>
              </w:txbxContent>
            </v:textbox>
          </v:rect>
        </w:pict>
      </w:r>
    </w:p>
    <w:p w:rsidR="002C4D92" w:rsidRPr="00835647" w:rsidRDefault="002C4D92" w:rsidP="002C4D92">
      <w:pPr>
        <w:rPr>
          <w:sz w:val="24"/>
        </w:rPr>
      </w:pPr>
    </w:p>
    <w:p w:rsidR="002C4D92" w:rsidRDefault="00BC66D4" w:rsidP="002C4D92">
      <w:pPr>
        <w:rPr>
          <w:sz w:val="24"/>
        </w:rPr>
      </w:pPr>
      <w:r>
        <w:rPr>
          <w:noProof/>
        </w:rPr>
        <w:pict>
          <v:shape id="Straight Arrow Connector 38" o:spid="_x0000_s1097" type="#_x0000_t32" style="position:absolute;margin-left:60.3pt;margin-top:8.3pt;width:323.25pt;height:3.7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" strokecolor="#4a7ebb">
            <v:stroke endarrow="open"/>
            <o:lock v:ext="edit" shapetype="f"/>
          </v:shape>
        </w:pict>
      </w:r>
    </w:p>
    <w:p w:rsidR="002C4D92" w:rsidRPr="00835647" w:rsidRDefault="002C4D92" w:rsidP="002C4D92">
      <w:pPr>
        <w:rPr>
          <w:sz w:val="24"/>
        </w:rPr>
      </w:pPr>
    </w:p>
    <w:p w:rsidR="002C4D92" w:rsidRDefault="00BC66D4" w:rsidP="002C4D92">
      <w:pPr>
        <w:rPr>
          <w:sz w:val="24"/>
        </w:rPr>
      </w:pPr>
      <w:r>
        <w:rPr>
          <w:noProof/>
        </w:rPr>
        <w:pict>
          <v:rect id="_x0000_s1096" style="position:absolute;margin-left:1.8pt;margin-top:10.7pt;width:170.25pt;height:27.7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">
            <v:textbox>
              <w:txbxContent>
                <w:p w:rsidR="002C4D92" w:rsidRPr="003D14DB" w:rsidRDefault="002C4D92" w:rsidP="002C4D92">
                  <w:r w:rsidRPr="00570B26">
                    <w:t>Other types: A</w:t>
                  </w:r>
                  <w:r w:rsidRPr="00570B26">
                    <w:softHyphen/>
                  </w:r>
                  <w:r w:rsidRPr="00570B26">
                    <w:rPr>
                      <w:vertAlign w:val="subscript"/>
                    </w:rPr>
                    <w:t>2</w:t>
                  </w:r>
                  <w:r w:rsidRPr="00570B26">
                    <w:t>AH, EF, EFA, etc</w:t>
                  </w:r>
                </w:p>
              </w:txbxContent>
            </v:textbox>
          </v:rect>
        </w:pict>
      </w:r>
    </w:p>
    <w:p w:rsidR="002C4D92" w:rsidRDefault="002C4D92" w:rsidP="002C4D92">
      <w:pPr>
        <w:rPr>
          <w:sz w:val="24"/>
        </w:rPr>
      </w:pPr>
    </w:p>
    <w:p w:rsidR="002C4D92" w:rsidRDefault="002C4D92" w:rsidP="002C4D92">
      <w:pPr>
        <w:rPr>
          <w:sz w:val="24"/>
        </w:rPr>
      </w:pPr>
    </w:p>
    <w:p w:rsidR="002C4D92" w:rsidRDefault="002C4D92" w:rsidP="002C4D92">
      <w:pPr>
        <w:rPr>
          <w:sz w:val="24"/>
        </w:rPr>
      </w:pPr>
    </w:p>
    <w:p w:rsidR="002C4D92" w:rsidRPr="00691F0F" w:rsidRDefault="00691F0F" w:rsidP="002C4D92">
      <w:pPr>
        <w:rPr>
          <w:sz w:val="24"/>
        </w:rPr>
      </w:pPr>
      <w:r w:rsidRPr="00691F0F">
        <w:rPr>
          <w:sz w:val="24"/>
        </w:rPr>
        <w:t>FIGURE</w:t>
      </w:r>
      <w:r w:rsidR="002C4D92" w:rsidRPr="00691F0F">
        <w:rPr>
          <w:sz w:val="24"/>
        </w:rPr>
        <w:t xml:space="preserve"> 1: A flow diagram demonstrating Thalassemia Screening Strategy</w:t>
      </w:r>
    </w:p>
    <w:p w:rsidR="002C4D92" w:rsidRDefault="002C4D92" w:rsidP="002C4D92">
      <w:pPr>
        <w:jc w:val="both"/>
        <w:rPr>
          <w:sz w:val="24"/>
        </w:rPr>
      </w:pPr>
    </w:p>
    <w:p w:rsidR="002C4D92" w:rsidRDefault="002C4D92" w:rsidP="002C4D92">
      <w:pPr>
        <w:jc w:val="both"/>
        <w:rPr>
          <w:b/>
          <w:bCs/>
          <w:sz w:val="24"/>
        </w:rPr>
      </w:pPr>
      <w:r w:rsidRPr="00ED1562">
        <w:rPr>
          <w:b/>
          <w:bCs/>
          <w:sz w:val="24"/>
        </w:rPr>
        <w:t>Statistical analysis</w:t>
      </w:r>
    </w:p>
    <w:p w:rsidR="002C4D92" w:rsidRDefault="002C4D92" w:rsidP="002C4D92">
      <w:pPr>
        <w:jc w:val="both"/>
        <w:rPr>
          <w:b/>
          <w:bCs/>
          <w:sz w:val="24"/>
        </w:rPr>
      </w:pPr>
    </w:p>
    <w:p w:rsidR="002C4D92" w:rsidRPr="00E1541C" w:rsidRDefault="002C4D92" w:rsidP="00E1541C">
      <w:pPr>
        <w:jc w:val="both"/>
        <w:rPr>
          <w:sz w:val="24"/>
        </w:rPr>
      </w:pPr>
      <w:r w:rsidRPr="006B5F08">
        <w:rPr>
          <w:sz w:val="24"/>
        </w:rPr>
        <w:t xml:space="preserve">Data processing was done using the Minitab statistical software program (Minitab Inc., State College, PA, USA). </w:t>
      </w:r>
      <w:r>
        <w:rPr>
          <w:sz w:val="24"/>
        </w:rPr>
        <w:t xml:space="preserve">Demographics and baseline characteristics of students enrolled in this study were characterized by descriptive statistics. Mean and standard deviation or median and interquartile range were used to describe hematological parameters and ferritin level. Prevalence of anemia and iron deficiency as well as thalassemia and hemoglobinopathies was demonstrated using inferential statistics, the proportion and 95% confidential interval. Student t-test or Mann-Whitney U-test was applied for testing the difference between the two different groups. The area under the curve (AUC), sensitivity and specificity were calculated to determine the validity of various formulas. Statistical analysis was </w:t>
      </w:r>
      <w:r w:rsidRPr="00FB0299">
        <w:rPr>
          <w:sz w:val="24"/>
        </w:rPr>
        <w:t xml:space="preserve">performed by using the MedCalc software (version 11.3.1.0, Medcalc software, Mariakerke, Belgium). </w:t>
      </w:r>
      <w:r w:rsidRPr="00FB0299">
        <w:rPr>
          <w:rFonts w:cs="Tahoma"/>
          <w:color w:val="000000"/>
          <w:sz w:val="24"/>
        </w:rPr>
        <w:t xml:space="preserve">To test the proportion difference, Z-test will be applied. Logistic regression will be employed to identify the potential risk factors for anemia. </w:t>
      </w:r>
      <w:r w:rsidRPr="00FB0299">
        <w:rPr>
          <w:sz w:val="24"/>
        </w:rPr>
        <w:t>A P-value</w:t>
      </w:r>
      <w:r>
        <w:rPr>
          <w:sz w:val="24"/>
        </w:rPr>
        <w:t xml:space="preserve"> of</w:t>
      </w:r>
      <w:r w:rsidRPr="00FB0299">
        <w:rPr>
          <w:sz w:val="24"/>
        </w:rPr>
        <w:t xml:space="preserve"> &lt; 0.05 was considered</w:t>
      </w:r>
      <w:r>
        <w:rPr>
          <w:sz w:val="24"/>
        </w:rPr>
        <w:t xml:space="preserve"> as</w:t>
      </w:r>
      <w:r w:rsidRPr="00FB0299">
        <w:rPr>
          <w:sz w:val="24"/>
        </w:rPr>
        <w:t xml:space="preserve"> statistically significant</w:t>
      </w:r>
      <w:r>
        <w:rPr>
          <w:sz w:val="24"/>
        </w:rPr>
        <w:t xml:space="preserve"> difference</w:t>
      </w:r>
      <w:r w:rsidRPr="00FB0299">
        <w:rPr>
          <w:sz w:val="24"/>
        </w:rPr>
        <w:t>.</w:t>
      </w:r>
    </w:p>
    <w:p w:rsidR="002C4D92" w:rsidRDefault="002C4D92" w:rsidP="002C4D92">
      <w:pPr>
        <w:spacing w:line="360" w:lineRule="auto"/>
        <w:rPr>
          <w:b/>
          <w:bCs/>
          <w:sz w:val="24"/>
        </w:rPr>
      </w:pPr>
    </w:p>
    <w:p w:rsidR="002C4D92" w:rsidRDefault="002C4D92" w:rsidP="002C4D92">
      <w:pPr>
        <w:spacing w:line="360" w:lineRule="auto"/>
        <w:rPr>
          <w:b/>
          <w:bCs/>
          <w:sz w:val="24"/>
        </w:rPr>
      </w:pPr>
      <w:r w:rsidRPr="00343FFB">
        <w:rPr>
          <w:b/>
          <w:bCs/>
          <w:sz w:val="24"/>
        </w:rPr>
        <w:lastRenderedPageBreak/>
        <w:t>Results</w:t>
      </w:r>
    </w:p>
    <w:p w:rsidR="002A5624" w:rsidRPr="002A5624" w:rsidRDefault="002A5624" w:rsidP="002A5624">
      <w:pPr>
        <w:autoSpaceDE w:val="0"/>
        <w:autoSpaceDN w:val="0"/>
        <w:adjustRightInd w:val="0"/>
        <w:jc w:val="both"/>
        <w:rPr>
          <w:sz w:val="24"/>
        </w:rPr>
      </w:pPr>
      <w:r w:rsidRPr="002A5624">
        <w:rPr>
          <w:sz w:val="24"/>
        </w:rPr>
        <w:t>A total of 1500 students studying at Faculty of Pharmacy, Phnom Penh, Cambodia were the population of this study. From the 430 students who were selected, responded to the survey, and agreed to participated as members of this study. 30 were excluded for this paper due to being excluded; hence, 400 students were included in the analysis (FIG. 2).</w:t>
      </w:r>
    </w:p>
    <w:p w:rsidR="002A5624" w:rsidRPr="00CA47C2" w:rsidRDefault="00BC66D4" w:rsidP="002A5624">
      <w:pPr>
        <w:pStyle w:val="ListParagraph"/>
        <w:spacing w:line="480" w:lineRule="auto"/>
        <w:ind w:left="360"/>
        <w:jc w:val="both"/>
        <w:rPr>
          <w:sz w:val="24"/>
        </w:rPr>
      </w:pPr>
      <w:r>
        <w:rPr>
          <w:noProof/>
        </w:rPr>
        <w:pict>
          <v:shapetype id="_x0000_t202" coordsize="21600,21600" o:spt="202" path="m,l,21600r21600,l21600,xe">
            <v:stroke joinstyle="miter"/>
            <v:path gradientshapeok="t" o:connecttype="rect"/>
          </v:shapetype>
          <v:shape id="Text Box 62" o:spid="_x0000_s1095" type="#_x0000_t202" style="position:absolute;left:0;text-align:left;margin-left:52.05pt;margin-top:26.55pt;width:270.75pt;height:56.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">
            <v:textbox>
              <w:txbxContent>
                <w:p w:rsidR="002A5624" w:rsidRPr="003C2A80" w:rsidRDefault="002A5624" w:rsidP="002A5624">
                  <w:pPr>
                    <w:jc w:val="center"/>
                    <w:rPr>
                      <w:sz w:val="24"/>
                    </w:rPr>
                  </w:pPr>
                  <w:r w:rsidRPr="003C2A80">
                    <w:rPr>
                      <w:sz w:val="24"/>
                    </w:rPr>
                    <w:t>Total number of registered students at Faculty of Pharmacy, Phnom Penh, Cambodia</w:t>
                  </w:r>
                </w:p>
                <w:p w:rsidR="002A5624" w:rsidRPr="003C2A80" w:rsidRDefault="002A5624" w:rsidP="002A5624">
                  <w:pPr>
                    <w:jc w:val="center"/>
                    <w:rPr>
                      <w:sz w:val="24"/>
                    </w:rPr>
                  </w:pPr>
                  <w:r w:rsidRPr="003C2A80">
                    <w:rPr>
                      <w:sz w:val="24"/>
                    </w:rPr>
                    <w:t>(N = 1500)</w:t>
                  </w:r>
                </w:p>
              </w:txbxContent>
            </v:textbox>
          </v:shape>
        </w:pict>
      </w:r>
    </w:p>
    <w:p w:rsidR="002A5624" w:rsidRPr="00CA47C2" w:rsidRDefault="002A5624" w:rsidP="002A5624">
      <w:pPr>
        <w:pStyle w:val="ListParagraph"/>
        <w:spacing w:line="480" w:lineRule="auto"/>
        <w:ind w:left="360" w:right="116"/>
        <w:jc w:val="both"/>
        <w:rPr>
          <w:sz w:val="24"/>
        </w:rPr>
      </w:pPr>
    </w:p>
    <w:p w:rsidR="002A5624" w:rsidRPr="00CA47C2" w:rsidRDefault="002A5624" w:rsidP="002A5624">
      <w:pPr>
        <w:pStyle w:val="ListParagraph"/>
        <w:spacing w:line="480" w:lineRule="auto"/>
        <w:ind w:left="360" w:right="116"/>
        <w:jc w:val="both"/>
        <w:rPr>
          <w:sz w:val="24"/>
        </w:rPr>
      </w:pPr>
    </w:p>
    <w:p w:rsidR="002A5624" w:rsidRPr="00CA47C2" w:rsidRDefault="00BC66D4" w:rsidP="002A5624">
      <w:pPr>
        <w:pStyle w:val="ListParagraph"/>
        <w:spacing w:line="480" w:lineRule="auto"/>
        <w:ind w:left="360" w:right="116"/>
        <w:jc w:val="both"/>
        <w:rPr>
          <w:sz w:val="24"/>
        </w:rPr>
      </w:pPr>
      <w:r>
        <w:rPr>
          <w:noProof/>
        </w:rPr>
        <w:pict>
          <v:shape id="Text Box 61" o:spid="_x0000_s1094" type="#_x0000_t202" style="position:absolute;left:0;text-align:left;margin-left:52.05pt;margin-top:18pt;width:270.75pt;height:46.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">
            <v:textbox>
              <w:txbxContent>
                <w:p w:rsidR="002A5624" w:rsidRPr="003C2A80" w:rsidRDefault="002A5624" w:rsidP="002A5624">
                  <w:pPr>
                    <w:jc w:val="center"/>
                    <w:rPr>
                      <w:sz w:val="24"/>
                    </w:rPr>
                  </w:pPr>
                  <w:r w:rsidRPr="003C2A80">
                    <w:rPr>
                      <w:sz w:val="24"/>
                    </w:rPr>
                    <w:t>Sampled and responded the questionnaires</w:t>
                  </w:r>
                </w:p>
                <w:p w:rsidR="002A5624" w:rsidRPr="003C2A80" w:rsidRDefault="002A5624" w:rsidP="002A5624">
                  <w:pPr>
                    <w:jc w:val="center"/>
                    <w:rPr>
                      <w:sz w:val="24"/>
                    </w:rPr>
                  </w:pPr>
                  <w:r w:rsidRPr="003C2A80">
                    <w:rPr>
                      <w:sz w:val="24"/>
                    </w:rPr>
                    <w:t xml:space="preserve"> (n = 450)</w:t>
                  </w:r>
                </w:p>
              </w:txbxContent>
            </v:textbox>
          </v:shape>
        </w:pict>
      </w:r>
      <w:r>
        <w:rPr>
          <w:noProof/>
        </w:rPr>
        <w:pict>
          <v:line id="Straight Connector 60" o:spid="_x0000_s1093" style="position:absolute;left:0;text-align:left;z-index:251674624;visibility:visible;mso-wrap-distance-left:3.17497mm;mso-wrap-distance-right:3.17497mm" from="189pt,1.8pt" to="18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"/>
        </w:pict>
      </w:r>
    </w:p>
    <w:p w:rsidR="002A5624" w:rsidRPr="00CA47C2" w:rsidRDefault="002A5624" w:rsidP="002A5624">
      <w:pPr>
        <w:pStyle w:val="ListParagraph"/>
        <w:spacing w:line="480" w:lineRule="auto"/>
        <w:ind w:left="360" w:right="116"/>
        <w:jc w:val="both"/>
        <w:rPr>
          <w:sz w:val="24"/>
        </w:rPr>
      </w:pPr>
    </w:p>
    <w:p w:rsidR="002A5624" w:rsidRPr="00CA47C2" w:rsidRDefault="00BC66D4" w:rsidP="002A5624">
      <w:pPr>
        <w:pStyle w:val="ListParagraph"/>
        <w:spacing w:line="480" w:lineRule="auto"/>
        <w:ind w:left="360" w:right="116"/>
        <w:jc w:val="both"/>
        <w:rPr>
          <w:sz w:val="24"/>
        </w:rPr>
      </w:pPr>
      <w:r>
        <w:rPr>
          <w:noProof/>
        </w:rPr>
        <w:pict>
          <v:shape id="Text Box 58" o:spid="_x0000_s1092" type="#_x0000_t202" style="position:absolute;left:0;text-align:left;margin-left:330.3pt;margin-top:6.3pt;width:168pt;height:52.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5ivAIAAMM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" filled="f" stroked="f">
            <v:textbox>
              <w:txbxContent>
                <w:p w:rsidR="002A5624" w:rsidRPr="003C2A80" w:rsidRDefault="002A5624" w:rsidP="002A5624">
                  <w:pPr>
                    <w:ind w:left="440"/>
                    <w:rPr>
                      <w:sz w:val="24"/>
                    </w:rPr>
                  </w:pPr>
                  <w:r>
                    <w:rPr>
                      <w:sz w:val="24"/>
                    </w:rPr>
                    <w:t>2</w:t>
                  </w:r>
                  <w:r w:rsidRPr="003C2A80">
                    <w:rPr>
                      <w:sz w:val="24"/>
                    </w:rPr>
                    <w:t>0 could not be contacted due to wrong phone number</w:t>
                  </w:r>
                </w:p>
                <w:p w:rsidR="002A5624" w:rsidRPr="00176E58" w:rsidRDefault="002A5624" w:rsidP="002A5624">
                  <w:pPr>
                    <w:rPr>
                      <w:sz w:val="20"/>
                    </w:rPr>
                  </w:pPr>
                </w:p>
              </w:txbxContent>
            </v:textbox>
          </v:shape>
        </w:pict>
      </w:r>
      <w:r>
        <w:rPr>
          <w:noProof/>
        </w:rPr>
        <w:pict>
          <v:line id="Straight Connector 59" o:spid="_x0000_s1091" style="position:absolute;left:0;text-align:left;z-index:251673600;visibility:visible;mso-wrap-distance-left:3.17497mm;mso-wrap-distance-right:3.17497mm" from="188.95pt,9.3pt" to="188.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"/>
        </w:pict>
      </w:r>
    </w:p>
    <w:p w:rsidR="002A5624" w:rsidRPr="00CA47C2" w:rsidRDefault="00BC66D4" w:rsidP="002A5624">
      <w:pPr>
        <w:pStyle w:val="ListParagraph"/>
        <w:tabs>
          <w:tab w:val="left" w:pos="7004"/>
        </w:tabs>
        <w:spacing w:line="480" w:lineRule="auto"/>
        <w:ind w:left="360" w:right="116"/>
        <w:jc w:val="both"/>
        <w:rPr>
          <w:sz w:val="24"/>
        </w:rPr>
      </w:pPr>
      <w:r>
        <w:rPr>
          <w:noProof/>
        </w:rPr>
        <w:pict>
          <v:line id="Straight Connector 57" o:spid="_x0000_s1090" style="position:absolute;left:0;text-align:left;z-index:251679744;visibility:visible;mso-wrap-distance-top:-3e-5mm;mso-wrap-distance-bottom:-3e-5mm" from="189.3pt,-.3pt" to="337.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5T5NAIAAFo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">
            <v:stroke endarrow="block"/>
          </v:line>
        </w:pict>
      </w:r>
      <w:r>
        <w:rPr>
          <w:noProof/>
        </w:rPr>
        <w:pict>
          <v:shape id="Text Box 56" o:spid="_x0000_s1089" type="#_x0000_t202" style="position:absolute;left:0;text-align:left;margin-left:91pt;margin-top:20.85pt;width:198pt;height:29.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">
            <v:textbox>
              <w:txbxContent>
                <w:p w:rsidR="002A5624" w:rsidRPr="003C2A80" w:rsidRDefault="002A5624" w:rsidP="002A5624">
                  <w:pPr>
                    <w:spacing w:before="120"/>
                    <w:jc w:val="center"/>
                    <w:rPr>
                      <w:sz w:val="24"/>
                    </w:rPr>
                  </w:pPr>
                  <w:r w:rsidRPr="003C2A80">
                    <w:rPr>
                      <w:sz w:val="24"/>
                    </w:rPr>
                    <w:t>Contactable (n= 430)</w:t>
                  </w:r>
                </w:p>
                <w:p w:rsidR="002A5624" w:rsidRPr="00AC78EB" w:rsidRDefault="002A5624" w:rsidP="002A5624">
                  <w:pPr>
                    <w:jc w:val="center"/>
                    <w:rPr>
                      <w:sz w:val="24"/>
                    </w:rPr>
                  </w:pPr>
                </w:p>
                <w:p w:rsidR="002A5624" w:rsidRDefault="002A5624" w:rsidP="002A5624"/>
              </w:txbxContent>
            </v:textbox>
          </v:shape>
        </w:pict>
      </w:r>
      <w:r w:rsidR="002A5624" w:rsidRPr="00CA47C2">
        <w:rPr>
          <w:sz w:val="24"/>
        </w:rPr>
        <w:tab/>
      </w:r>
    </w:p>
    <w:p w:rsidR="002A5624" w:rsidRPr="00CA47C2" w:rsidRDefault="00BC66D4" w:rsidP="002A5624">
      <w:pPr>
        <w:pStyle w:val="ListParagraph"/>
        <w:spacing w:line="480" w:lineRule="auto"/>
        <w:ind w:left="360" w:right="116"/>
        <w:jc w:val="both"/>
        <w:rPr>
          <w:sz w:val="24"/>
        </w:rPr>
      </w:pPr>
      <w:r>
        <w:rPr>
          <w:noProof/>
        </w:rPr>
        <w:pict>
          <v:line id="Straight Connector 55" o:spid="_x0000_s1088" style="position:absolute;left:0;text-align:left;z-index:251682816;visibility:visible;mso-wrap-distance-left:3.17497mm;mso-wrap-distance-right:3.17497mm" from="188.95pt,23.45pt" to="188.9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"/>
        </w:pict>
      </w:r>
    </w:p>
    <w:p w:rsidR="002A5624" w:rsidRPr="00CA47C2" w:rsidRDefault="00BC66D4" w:rsidP="002A5624">
      <w:pPr>
        <w:pStyle w:val="ListParagraph"/>
        <w:spacing w:line="480" w:lineRule="auto"/>
        <w:ind w:left="360" w:right="116"/>
        <w:jc w:val="both"/>
        <w:rPr>
          <w:sz w:val="24"/>
        </w:rPr>
      </w:pPr>
      <w:r>
        <w:rPr>
          <w:noProof/>
        </w:rPr>
        <w:pict>
          <v:shape id="Text Box 54" o:spid="_x0000_s1087" type="#_x0000_t202" style="position:absolute;left:0;text-align:left;margin-left:93.25pt;margin-top:15.9pt;width:194.25pt;height:44.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">
            <v:textbox>
              <w:txbxContent>
                <w:p w:rsidR="002A5624" w:rsidRPr="003C2A80" w:rsidRDefault="002A5624" w:rsidP="002A5624">
                  <w:pPr>
                    <w:jc w:val="center"/>
                    <w:rPr>
                      <w:sz w:val="24"/>
                    </w:rPr>
                  </w:pPr>
                  <w:r w:rsidRPr="003C2A80">
                    <w:rPr>
                      <w:sz w:val="24"/>
                    </w:rPr>
                    <w:t>Returned questionnaires and enrolled</w:t>
                  </w:r>
                </w:p>
                <w:p w:rsidR="002A5624" w:rsidRPr="003C2A80" w:rsidRDefault="002A5624" w:rsidP="002A5624">
                  <w:pPr>
                    <w:jc w:val="center"/>
                    <w:rPr>
                      <w:sz w:val="24"/>
                    </w:rPr>
                  </w:pPr>
                  <w:r w:rsidRPr="003C2A80">
                    <w:rPr>
                      <w:sz w:val="24"/>
                    </w:rPr>
                    <w:t>(n= 430)</w:t>
                  </w:r>
                </w:p>
              </w:txbxContent>
            </v:textbox>
          </v:shape>
        </w:pict>
      </w:r>
    </w:p>
    <w:p w:rsidR="002A5624" w:rsidRPr="00CA47C2" w:rsidRDefault="002A5624" w:rsidP="002A5624">
      <w:pPr>
        <w:pStyle w:val="ListParagraph"/>
        <w:spacing w:line="480" w:lineRule="auto"/>
        <w:ind w:left="360" w:right="116"/>
        <w:jc w:val="both"/>
        <w:rPr>
          <w:sz w:val="24"/>
        </w:rPr>
      </w:pPr>
      <w:r w:rsidRPr="00CA47C2">
        <w:rPr>
          <w:sz w:val="24"/>
        </w:rPr>
        <w:tab/>
      </w:r>
      <w:r w:rsidRPr="00CA47C2">
        <w:rPr>
          <w:sz w:val="24"/>
        </w:rPr>
        <w:tab/>
      </w:r>
      <w:r w:rsidRPr="00CA47C2">
        <w:rPr>
          <w:sz w:val="24"/>
        </w:rPr>
        <w:tab/>
      </w:r>
      <w:r w:rsidRPr="00CA47C2">
        <w:rPr>
          <w:sz w:val="24"/>
        </w:rPr>
        <w:tab/>
      </w:r>
      <w:r w:rsidRPr="00CA47C2">
        <w:rPr>
          <w:sz w:val="24"/>
        </w:rPr>
        <w:tab/>
      </w:r>
      <w:r w:rsidRPr="00CA47C2">
        <w:rPr>
          <w:sz w:val="24"/>
        </w:rPr>
        <w:tab/>
      </w:r>
      <w:r w:rsidRPr="00CA47C2">
        <w:rPr>
          <w:sz w:val="24"/>
        </w:rPr>
        <w:tab/>
      </w:r>
      <w:r w:rsidRPr="00CA47C2">
        <w:rPr>
          <w:sz w:val="24"/>
        </w:rPr>
        <w:tab/>
      </w:r>
      <w:r w:rsidRPr="00CA47C2">
        <w:rPr>
          <w:sz w:val="24"/>
        </w:rPr>
        <w:tab/>
      </w:r>
      <w:r w:rsidRPr="00CA47C2">
        <w:rPr>
          <w:sz w:val="24"/>
        </w:rPr>
        <w:tab/>
      </w:r>
    </w:p>
    <w:p w:rsidR="002A5624" w:rsidRPr="00CA47C2" w:rsidRDefault="00BC66D4" w:rsidP="002A5624">
      <w:pPr>
        <w:pStyle w:val="ListParagraph"/>
        <w:spacing w:line="480" w:lineRule="auto"/>
        <w:ind w:left="360" w:right="116"/>
        <w:jc w:val="both"/>
        <w:rPr>
          <w:sz w:val="24"/>
        </w:rPr>
      </w:pPr>
      <w:r>
        <w:rPr>
          <w:noProof/>
        </w:rPr>
        <w:pict>
          <v:line id="Straight Connector 52" o:spid="_x0000_s1086" style="position:absolute;left:0;text-align:left;flip:x;z-index:251676672;visibility:visible;mso-wrap-distance-left:3.17497mm;mso-wrap-distance-right:3.17497mm" from="190.25pt,7.1pt" to="190.2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"/>
        </w:pict>
      </w:r>
      <w:r w:rsidR="002A5624" w:rsidRPr="00CA47C2">
        <w:rPr>
          <w:sz w:val="24"/>
        </w:rPr>
        <w:tab/>
      </w:r>
      <w:r w:rsidR="002A5624" w:rsidRPr="00CA47C2">
        <w:rPr>
          <w:sz w:val="24"/>
        </w:rPr>
        <w:tab/>
      </w:r>
      <w:r w:rsidR="002A5624" w:rsidRPr="00CA47C2">
        <w:rPr>
          <w:sz w:val="24"/>
        </w:rPr>
        <w:tab/>
      </w:r>
      <w:r w:rsidR="002A5624" w:rsidRPr="00CA47C2">
        <w:rPr>
          <w:sz w:val="24"/>
        </w:rPr>
        <w:tab/>
        <w:t xml:space="preserve">             </w:t>
      </w:r>
    </w:p>
    <w:p w:rsidR="002A5624" w:rsidRPr="00CA47C2" w:rsidRDefault="00BC66D4" w:rsidP="002A5624">
      <w:pPr>
        <w:pStyle w:val="ListParagraph"/>
        <w:spacing w:line="480" w:lineRule="auto"/>
        <w:ind w:left="360" w:right="116"/>
        <w:jc w:val="both"/>
        <w:rPr>
          <w:sz w:val="24"/>
        </w:rPr>
      </w:pPr>
      <w:r>
        <w:rPr>
          <w:noProof/>
        </w:rPr>
        <w:pict>
          <v:shape id="Text Box 53" o:spid="_x0000_s1085" type="#_x0000_t202" style="position:absolute;left:0;text-align:left;margin-left:300.4pt;margin-top:15.55pt;width:189.7pt;height:55.7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" stroked="f">
            <v:textbox>
              <w:txbxContent>
                <w:p w:rsidR="002A5624" w:rsidRPr="00DD77A3" w:rsidRDefault="002A5624" w:rsidP="002A5624">
                  <w:pPr>
                    <w:rPr>
                      <w:color w:val="000000"/>
                      <w:sz w:val="20"/>
                      <w:szCs w:val="20"/>
                    </w:rPr>
                  </w:pPr>
                  <w:r w:rsidRPr="003C2A80">
                    <w:rPr>
                      <w:sz w:val="24"/>
                    </w:rPr>
                    <w:t>30 excluded due to</w:t>
                  </w:r>
                  <w:r w:rsidRPr="003C2A80">
                    <w:rPr>
                      <w:color w:val="FF0000"/>
                      <w:sz w:val="24"/>
                    </w:rPr>
                    <w:t xml:space="preserve"> </w:t>
                  </w:r>
                  <w:r w:rsidRPr="003C2A80">
                    <w:rPr>
                      <w:color w:val="000000"/>
                      <w:sz w:val="24"/>
                    </w:rPr>
                    <w:t>being met the exclusion criteria</w:t>
                  </w:r>
                  <w:r>
                    <w:rPr>
                      <w:color w:val="000000"/>
                      <w:sz w:val="20"/>
                      <w:szCs w:val="20"/>
                    </w:rPr>
                    <w:br/>
                  </w:r>
                </w:p>
              </w:txbxContent>
            </v:textbox>
          </v:shape>
        </w:pict>
      </w:r>
      <w:r>
        <w:rPr>
          <w:noProof/>
        </w:rPr>
        <w:pict>
          <v:shape id="Text Box 50" o:spid="_x0000_s1084" type="#_x0000_t202" style="position:absolute;left:0;text-align:left;margin-left:123.65pt;margin-top:18.3pt;width:133.5pt;height:44.0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">
            <v:textbox>
              <w:txbxContent>
                <w:p w:rsidR="002A5624" w:rsidRPr="003C2A80" w:rsidRDefault="002A5624" w:rsidP="002A5624">
                  <w:pPr>
                    <w:jc w:val="center"/>
                    <w:rPr>
                      <w:sz w:val="24"/>
                    </w:rPr>
                  </w:pPr>
                  <w:r w:rsidRPr="003C2A80">
                    <w:rPr>
                      <w:sz w:val="24"/>
                    </w:rPr>
                    <w:t xml:space="preserve">Study participants </w:t>
                  </w:r>
                </w:p>
                <w:p w:rsidR="002A5624" w:rsidRPr="003C2A80" w:rsidRDefault="002A5624" w:rsidP="002A5624">
                  <w:pPr>
                    <w:jc w:val="center"/>
                    <w:rPr>
                      <w:sz w:val="24"/>
                    </w:rPr>
                  </w:pPr>
                  <w:r w:rsidRPr="003C2A80">
                    <w:rPr>
                      <w:sz w:val="24"/>
                    </w:rPr>
                    <w:t>(n=400)</w:t>
                  </w:r>
                </w:p>
              </w:txbxContent>
            </v:textbox>
          </v:shape>
        </w:pict>
      </w:r>
    </w:p>
    <w:p w:rsidR="002A5624" w:rsidRPr="00CA47C2" w:rsidRDefault="00BC66D4" w:rsidP="002A5624">
      <w:pPr>
        <w:pStyle w:val="ListParagraph"/>
        <w:spacing w:line="480" w:lineRule="auto"/>
        <w:ind w:left="360" w:right="116"/>
        <w:jc w:val="both"/>
        <w:rPr>
          <w:sz w:val="24"/>
        </w:rPr>
      </w:pPr>
      <w:r>
        <w:rPr>
          <w:noProof/>
        </w:rPr>
        <w:pict>
          <v:line id="Straight Connector 51" o:spid="_x0000_s1083" style="position:absolute;left:0;text-align:left;z-index:251677696;visibility:visible;mso-wrap-distance-top:-3e-5mm;mso-wrap-distance-bottom:-3e-5mm" from="190.9pt,7.15pt" to="30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">
            <v:stroke endarrow="block"/>
          </v:line>
        </w:pict>
      </w:r>
    </w:p>
    <w:p w:rsidR="002A5624" w:rsidRPr="00CA47C2" w:rsidRDefault="002A5624" w:rsidP="002A5624">
      <w:pPr>
        <w:pStyle w:val="ListParagraph"/>
        <w:spacing w:line="480" w:lineRule="auto"/>
        <w:ind w:left="360" w:right="116"/>
        <w:jc w:val="both"/>
        <w:rPr>
          <w:sz w:val="24"/>
        </w:rPr>
      </w:pPr>
    </w:p>
    <w:p w:rsidR="002A5624" w:rsidRDefault="002A5624" w:rsidP="002C4D92">
      <w:pPr>
        <w:spacing w:line="360" w:lineRule="auto"/>
        <w:rPr>
          <w:sz w:val="24"/>
        </w:rPr>
      </w:pPr>
      <w:r w:rsidRPr="002A5624">
        <w:rPr>
          <w:sz w:val="24"/>
        </w:rPr>
        <w:t>FIGURE 2: Consort diagram of d</w:t>
      </w:r>
      <w:r>
        <w:rPr>
          <w:sz w:val="24"/>
        </w:rPr>
        <w:t>escription</w:t>
      </w:r>
      <w:r w:rsidRPr="002A5624">
        <w:rPr>
          <w:sz w:val="24"/>
        </w:rPr>
        <w:t xml:space="preserve"> how the study sample look</w:t>
      </w:r>
      <w:r>
        <w:rPr>
          <w:sz w:val="24"/>
        </w:rPr>
        <w:t xml:space="preserve"> like or how they were selected</w:t>
      </w:r>
    </w:p>
    <w:p w:rsidR="002A5624" w:rsidRPr="002A5624" w:rsidRDefault="002A5624" w:rsidP="002C4D92">
      <w:pPr>
        <w:spacing w:line="360" w:lineRule="auto"/>
        <w:rPr>
          <w:sz w:val="24"/>
        </w:rPr>
      </w:pPr>
    </w:p>
    <w:p w:rsidR="00691F0F" w:rsidRDefault="00691F0F" w:rsidP="003C2A80">
      <w:pPr>
        <w:jc w:val="both"/>
        <w:rPr>
          <w:sz w:val="24"/>
        </w:rPr>
      </w:pPr>
    </w:p>
    <w:p w:rsidR="00691F0F" w:rsidRDefault="00691F0F" w:rsidP="003C2A80">
      <w:pPr>
        <w:jc w:val="both"/>
        <w:rPr>
          <w:sz w:val="24"/>
        </w:rPr>
      </w:pPr>
    </w:p>
    <w:p w:rsidR="00691F0F" w:rsidRDefault="00691F0F" w:rsidP="003C2A80">
      <w:pPr>
        <w:jc w:val="both"/>
        <w:rPr>
          <w:sz w:val="24"/>
        </w:rPr>
      </w:pPr>
    </w:p>
    <w:p w:rsidR="00691F0F" w:rsidRDefault="00691F0F" w:rsidP="003C2A80">
      <w:pPr>
        <w:jc w:val="both"/>
        <w:rPr>
          <w:sz w:val="24"/>
        </w:rPr>
      </w:pPr>
    </w:p>
    <w:p w:rsidR="00691F0F" w:rsidRDefault="00691F0F" w:rsidP="003C2A80">
      <w:pPr>
        <w:jc w:val="both"/>
        <w:rPr>
          <w:sz w:val="24"/>
        </w:rPr>
      </w:pPr>
    </w:p>
    <w:p w:rsidR="00691F0F" w:rsidRDefault="00691F0F" w:rsidP="003C2A80">
      <w:pPr>
        <w:jc w:val="both"/>
        <w:rPr>
          <w:sz w:val="24"/>
        </w:rPr>
      </w:pPr>
    </w:p>
    <w:p w:rsidR="00691F0F" w:rsidRDefault="00691F0F" w:rsidP="003C2A80">
      <w:pPr>
        <w:jc w:val="both"/>
        <w:rPr>
          <w:sz w:val="24"/>
        </w:rPr>
      </w:pPr>
    </w:p>
    <w:p w:rsidR="00691F0F" w:rsidRDefault="00691F0F" w:rsidP="003C2A80">
      <w:pPr>
        <w:jc w:val="both"/>
        <w:rPr>
          <w:sz w:val="24"/>
        </w:rPr>
      </w:pPr>
    </w:p>
    <w:p w:rsidR="00691F0F" w:rsidRDefault="00691F0F" w:rsidP="003C2A80">
      <w:pPr>
        <w:jc w:val="both"/>
        <w:rPr>
          <w:sz w:val="24"/>
        </w:rPr>
      </w:pPr>
    </w:p>
    <w:p w:rsidR="00691F0F" w:rsidRDefault="00691F0F" w:rsidP="003C2A80">
      <w:pPr>
        <w:jc w:val="both"/>
        <w:rPr>
          <w:sz w:val="24"/>
        </w:rPr>
      </w:pPr>
    </w:p>
    <w:p w:rsidR="002A5624" w:rsidRDefault="00752DDF" w:rsidP="003C2A80">
      <w:pPr>
        <w:jc w:val="both"/>
        <w:rPr>
          <w:sz w:val="24"/>
        </w:rPr>
      </w:pPr>
      <w:r>
        <w:rPr>
          <w:sz w:val="24"/>
        </w:rPr>
        <w:lastRenderedPageBreak/>
        <w:t>From August to October 2012, 400 students were screened for this study. Four hundred and fifty students were enrolled and 50 failed screening. One of the failed screening students met the exclusion criterion of hemoglobin &lt;7.5g/dl.</w:t>
      </w:r>
      <w:r w:rsidR="0095103D">
        <w:rPr>
          <w:sz w:val="24"/>
        </w:rPr>
        <w:t xml:space="preserve"> The baseline clinical characteristics are shown in table 1.</w:t>
      </w:r>
      <w:r>
        <w:rPr>
          <w:sz w:val="24"/>
        </w:rPr>
        <w:t xml:space="preserve"> </w:t>
      </w:r>
    </w:p>
    <w:p w:rsidR="002A5624" w:rsidRDefault="002A5624" w:rsidP="003C2A80">
      <w:pPr>
        <w:jc w:val="both"/>
        <w:rPr>
          <w:sz w:val="24"/>
        </w:rPr>
      </w:pPr>
    </w:p>
    <w:p w:rsidR="002A5624" w:rsidRPr="0095103D" w:rsidRDefault="002A5624" w:rsidP="002A5624">
      <w:pPr>
        <w:spacing w:line="360" w:lineRule="auto"/>
        <w:jc w:val="center"/>
        <w:rPr>
          <w:sz w:val="24"/>
        </w:rPr>
      </w:pPr>
      <w:r w:rsidRPr="0095103D">
        <w:rPr>
          <w:sz w:val="24"/>
        </w:rPr>
        <w:t>T</w:t>
      </w:r>
      <w:r>
        <w:rPr>
          <w:sz w:val="24"/>
        </w:rPr>
        <w:t>ABLE 1: Baseline characteristics</w:t>
      </w:r>
    </w:p>
    <w:tbl>
      <w:tblPr>
        <w:tblW w:w="0" w:type="auto"/>
        <w:tblInd w:w="2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9"/>
        <w:gridCol w:w="1731"/>
      </w:tblGrid>
      <w:tr w:rsidR="002A5624" w:rsidRPr="00BC66D4" w:rsidTr="00BC66D4">
        <w:tc>
          <w:tcPr>
            <w:tcW w:w="3289" w:type="dxa"/>
            <w:tcBorders>
              <w:left w:val="nil"/>
              <w:bottom w:val="nil"/>
              <w:right w:val="nil"/>
            </w:tcBorders>
            <w:shd w:val="clear" w:color="auto" w:fill="auto"/>
          </w:tcPr>
          <w:p w:rsidR="002A5624" w:rsidRPr="00BC66D4" w:rsidRDefault="002A5624" w:rsidP="00BC66D4">
            <w:pPr>
              <w:spacing w:line="360" w:lineRule="auto"/>
              <w:rPr>
                <w:sz w:val="24"/>
              </w:rPr>
            </w:pPr>
            <w:r w:rsidRPr="00BC66D4">
              <w:rPr>
                <w:sz w:val="24"/>
              </w:rPr>
              <w:t>Baseline data</w:t>
            </w:r>
          </w:p>
        </w:tc>
        <w:tc>
          <w:tcPr>
            <w:tcW w:w="1731" w:type="dxa"/>
            <w:tcBorders>
              <w:left w:val="nil"/>
              <w:bottom w:val="nil"/>
              <w:right w:val="nil"/>
            </w:tcBorders>
            <w:shd w:val="clear" w:color="auto" w:fill="auto"/>
          </w:tcPr>
          <w:p w:rsidR="002A5624" w:rsidRPr="00BC66D4" w:rsidRDefault="002A5624" w:rsidP="00BC66D4">
            <w:pPr>
              <w:spacing w:line="360" w:lineRule="auto"/>
              <w:rPr>
                <w:sz w:val="24"/>
              </w:rPr>
            </w:pPr>
            <w:r w:rsidRPr="00BC66D4">
              <w:rPr>
                <w:sz w:val="24"/>
              </w:rPr>
              <w:t>Total (N=400)</w:t>
            </w:r>
          </w:p>
        </w:tc>
      </w:tr>
      <w:tr w:rsidR="002A5624" w:rsidRPr="00BC66D4" w:rsidTr="00BC66D4">
        <w:tc>
          <w:tcPr>
            <w:tcW w:w="3289" w:type="dxa"/>
            <w:tcBorders>
              <w:top w:val="nil"/>
              <w:left w:val="nil"/>
              <w:bottom w:val="nil"/>
              <w:right w:val="nil"/>
            </w:tcBorders>
            <w:shd w:val="clear" w:color="auto" w:fill="auto"/>
          </w:tcPr>
          <w:p w:rsidR="002A5624" w:rsidRPr="00BC66D4" w:rsidRDefault="002A5624" w:rsidP="00BC66D4">
            <w:pPr>
              <w:spacing w:line="360" w:lineRule="auto"/>
              <w:rPr>
                <w:sz w:val="24"/>
              </w:rPr>
            </w:pPr>
            <w:r w:rsidRPr="00BC66D4">
              <w:rPr>
                <w:sz w:val="24"/>
              </w:rPr>
              <w:t>Gender</w:t>
            </w:r>
          </w:p>
          <w:p w:rsidR="002A5624" w:rsidRPr="00BC66D4" w:rsidRDefault="002A5624" w:rsidP="00BC66D4">
            <w:pPr>
              <w:spacing w:line="360" w:lineRule="auto"/>
              <w:rPr>
                <w:sz w:val="24"/>
              </w:rPr>
            </w:pPr>
            <w:r w:rsidRPr="00BC66D4">
              <w:rPr>
                <w:sz w:val="24"/>
              </w:rPr>
              <w:t xml:space="preserve">     Male</w:t>
            </w:r>
          </w:p>
          <w:p w:rsidR="002A5624" w:rsidRPr="00BC66D4" w:rsidRDefault="002A5624" w:rsidP="00BC66D4">
            <w:pPr>
              <w:spacing w:line="360" w:lineRule="auto"/>
              <w:rPr>
                <w:sz w:val="24"/>
              </w:rPr>
            </w:pPr>
            <w:r w:rsidRPr="00BC66D4">
              <w:rPr>
                <w:sz w:val="24"/>
              </w:rPr>
              <w:t xml:space="preserve">     Female</w:t>
            </w:r>
          </w:p>
        </w:tc>
        <w:tc>
          <w:tcPr>
            <w:tcW w:w="1731" w:type="dxa"/>
            <w:tcBorders>
              <w:top w:val="nil"/>
              <w:left w:val="nil"/>
              <w:bottom w:val="nil"/>
              <w:right w:val="nil"/>
            </w:tcBorders>
            <w:shd w:val="clear" w:color="auto" w:fill="auto"/>
          </w:tcPr>
          <w:p w:rsidR="002A5624" w:rsidRPr="00BC66D4" w:rsidRDefault="002A5624" w:rsidP="00BC66D4">
            <w:pPr>
              <w:spacing w:line="360" w:lineRule="auto"/>
              <w:rPr>
                <w:sz w:val="24"/>
              </w:rPr>
            </w:pPr>
          </w:p>
          <w:p w:rsidR="002A5624" w:rsidRPr="00BC66D4" w:rsidRDefault="002A5624" w:rsidP="00BC66D4">
            <w:pPr>
              <w:spacing w:line="360" w:lineRule="auto"/>
              <w:rPr>
                <w:sz w:val="24"/>
              </w:rPr>
            </w:pPr>
            <w:r w:rsidRPr="00BC66D4">
              <w:rPr>
                <w:sz w:val="24"/>
              </w:rPr>
              <w:t>50</w:t>
            </w:r>
          </w:p>
          <w:p w:rsidR="002A5624" w:rsidRPr="00BC66D4" w:rsidRDefault="002A5624" w:rsidP="00BC66D4">
            <w:pPr>
              <w:spacing w:line="360" w:lineRule="auto"/>
              <w:rPr>
                <w:sz w:val="24"/>
              </w:rPr>
            </w:pPr>
            <w:r w:rsidRPr="00BC66D4">
              <w:rPr>
                <w:sz w:val="24"/>
              </w:rPr>
              <w:t>350</w:t>
            </w:r>
          </w:p>
        </w:tc>
      </w:tr>
      <w:tr w:rsidR="002A5624" w:rsidRPr="00BC66D4" w:rsidTr="00BC66D4">
        <w:tc>
          <w:tcPr>
            <w:tcW w:w="3289" w:type="dxa"/>
            <w:tcBorders>
              <w:top w:val="nil"/>
              <w:left w:val="nil"/>
              <w:bottom w:val="nil"/>
              <w:right w:val="nil"/>
            </w:tcBorders>
            <w:shd w:val="clear" w:color="auto" w:fill="auto"/>
          </w:tcPr>
          <w:p w:rsidR="002A5624" w:rsidRPr="00BC66D4" w:rsidRDefault="002A5624" w:rsidP="00BC66D4">
            <w:pPr>
              <w:spacing w:line="360" w:lineRule="auto"/>
              <w:rPr>
                <w:sz w:val="24"/>
              </w:rPr>
            </w:pPr>
            <w:r w:rsidRPr="00BC66D4">
              <w:rPr>
                <w:sz w:val="24"/>
              </w:rPr>
              <w:t>Age (years),</w:t>
            </w:r>
          </w:p>
        </w:tc>
        <w:tc>
          <w:tcPr>
            <w:tcW w:w="1731" w:type="dxa"/>
            <w:tcBorders>
              <w:top w:val="nil"/>
              <w:left w:val="nil"/>
              <w:bottom w:val="nil"/>
              <w:right w:val="nil"/>
            </w:tcBorders>
            <w:shd w:val="clear" w:color="auto" w:fill="auto"/>
          </w:tcPr>
          <w:p w:rsidR="002A5624" w:rsidRPr="00BC66D4" w:rsidRDefault="002A5624" w:rsidP="00BC66D4">
            <w:pPr>
              <w:spacing w:line="360" w:lineRule="auto"/>
              <w:rPr>
                <w:sz w:val="24"/>
              </w:rPr>
            </w:pPr>
            <w:r w:rsidRPr="00BC66D4">
              <w:rPr>
                <w:sz w:val="24"/>
              </w:rPr>
              <w:t xml:space="preserve">16-25 </w:t>
            </w:r>
          </w:p>
        </w:tc>
      </w:tr>
      <w:tr w:rsidR="002A5624" w:rsidRPr="00BC66D4" w:rsidTr="00BC66D4">
        <w:tc>
          <w:tcPr>
            <w:tcW w:w="3289" w:type="dxa"/>
            <w:tcBorders>
              <w:top w:val="nil"/>
              <w:left w:val="nil"/>
              <w:bottom w:val="nil"/>
              <w:right w:val="nil"/>
            </w:tcBorders>
            <w:shd w:val="clear" w:color="auto" w:fill="auto"/>
          </w:tcPr>
          <w:p w:rsidR="002A5624" w:rsidRPr="00BC66D4" w:rsidRDefault="002A5624" w:rsidP="00BC66D4">
            <w:pPr>
              <w:spacing w:line="360" w:lineRule="auto"/>
              <w:rPr>
                <w:sz w:val="24"/>
              </w:rPr>
            </w:pPr>
            <w:r w:rsidRPr="00BC66D4">
              <w:rPr>
                <w:sz w:val="24"/>
                <w:lang w:bidi="km-KH"/>
              </w:rPr>
              <w:t>Family history of thalassemia</w:t>
            </w:r>
          </w:p>
        </w:tc>
        <w:tc>
          <w:tcPr>
            <w:tcW w:w="1731" w:type="dxa"/>
            <w:tcBorders>
              <w:top w:val="nil"/>
              <w:left w:val="nil"/>
              <w:bottom w:val="nil"/>
              <w:right w:val="nil"/>
            </w:tcBorders>
            <w:shd w:val="clear" w:color="auto" w:fill="auto"/>
          </w:tcPr>
          <w:p w:rsidR="002A5624" w:rsidRPr="00BC66D4" w:rsidRDefault="002A5624" w:rsidP="00BC66D4">
            <w:pPr>
              <w:spacing w:line="360" w:lineRule="auto"/>
              <w:rPr>
                <w:sz w:val="24"/>
              </w:rPr>
            </w:pPr>
            <w:r w:rsidRPr="00BC66D4">
              <w:rPr>
                <w:sz w:val="24"/>
              </w:rPr>
              <w:t>10</w:t>
            </w:r>
          </w:p>
        </w:tc>
      </w:tr>
      <w:tr w:rsidR="002A5624" w:rsidRPr="00BC66D4" w:rsidTr="00BC66D4">
        <w:tc>
          <w:tcPr>
            <w:tcW w:w="3289" w:type="dxa"/>
            <w:tcBorders>
              <w:top w:val="nil"/>
              <w:left w:val="nil"/>
              <w:bottom w:val="nil"/>
              <w:right w:val="nil"/>
            </w:tcBorders>
            <w:shd w:val="clear" w:color="auto" w:fill="auto"/>
          </w:tcPr>
          <w:p w:rsidR="002A5624" w:rsidRPr="00BC66D4" w:rsidRDefault="002A5624" w:rsidP="00BC66D4">
            <w:pPr>
              <w:spacing w:line="360" w:lineRule="auto"/>
              <w:rPr>
                <w:sz w:val="24"/>
              </w:rPr>
            </w:pPr>
            <w:r w:rsidRPr="00BC66D4">
              <w:rPr>
                <w:sz w:val="24"/>
              </w:rPr>
              <w:t>Weight</w:t>
            </w:r>
          </w:p>
        </w:tc>
        <w:tc>
          <w:tcPr>
            <w:tcW w:w="1731" w:type="dxa"/>
            <w:tcBorders>
              <w:top w:val="nil"/>
              <w:left w:val="nil"/>
              <w:bottom w:val="nil"/>
              <w:right w:val="nil"/>
            </w:tcBorders>
            <w:shd w:val="clear" w:color="auto" w:fill="auto"/>
          </w:tcPr>
          <w:p w:rsidR="002A5624" w:rsidRPr="00BC66D4" w:rsidRDefault="002A5624" w:rsidP="00BC66D4">
            <w:pPr>
              <w:spacing w:line="360" w:lineRule="auto"/>
              <w:rPr>
                <w:sz w:val="24"/>
              </w:rPr>
            </w:pPr>
            <w:r w:rsidRPr="00BC66D4">
              <w:rPr>
                <w:sz w:val="24"/>
              </w:rPr>
              <w:t>35-80 kg</w:t>
            </w:r>
          </w:p>
        </w:tc>
      </w:tr>
      <w:tr w:rsidR="002A5624" w:rsidRPr="00BC66D4" w:rsidTr="00BC66D4">
        <w:tc>
          <w:tcPr>
            <w:tcW w:w="3289" w:type="dxa"/>
            <w:tcBorders>
              <w:top w:val="nil"/>
              <w:left w:val="nil"/>
              <w:bottom w:val="single" w:sz="4" w:space="0" w:color="auto"/>
              <w:right w:val="nil"/>
            </w:tcBorders>
            <w:shd w:val="clear" w:color="auto" w:fill="auto"/>
          </w:tcPr>
          <w:p w:rsidR="002A5624" w:rsidRPr="00BC66D4" w:rsidRDefault="002A5624" w:rsidP="00BC66D4">
            <w:pPr>
              <w:spacing w:line="360" w:lineRule="auto"/>
              <w:rPr>
                <w:sz w:val="24"/>
              </w:rPr>
            </w:pPr>
            <w:r w:rsidRPr="00BC66D4">
              <w:rPr>
                <w:sz w:val="24"/>
              </w:rPr>
              <w:t>Height</w:t>
            </w:r>
          </w:p>
        </w:tc>
        <w:tc>
          <w:tcPr>
            <w:tcW w:w="1731" w:type="dxa"/>
            <w:tcBorders>
              <w:top w:val="nil"/>
              <w:left w:val="nil"/>
              <w:bottom w:val="single" w:sz="4" w:space="0" w:color="auto"/>
              <w:right w:val="nil"/>
            </w:tcBorders>
            <w:shd w:val="clear" w:color="auto" w:fill="auto"/>
          </w:tcPr>
          <w:p w:rsidR="002A5624" w:rsidRPr="00BC66D4" w:rsidRDefault="002A5624" w:rsidP="00BC66D4">
            <w:pPr>
              <w:spacing w:line="360" w:lineRule="auto"/>
              <w:rPr>
                <w:sz w:val="24"/>
              </w:rPr>
            </w:pPr>
            <w:r w:rsidRPr="00BC66D4">
              <w:rPr>
                <w:sz w:val="24"/>
              </w:rPr>
              <w:t>135-180cm</w:t>
            </w:r>
          </w:p>
        </w:tc>
      </w:tr>
    </w:tbl>
    <w:p w:rsidR="002A5624" w:rsidRDefault="002A5624" w:rsidP="003C2A80">
      <w:pPr>
        <w:jc w:val="both"/>
        <w:rPr>
          <w:sz w:val="24"/>
        </w:rPr>
      </w:pPr>
    </w:p>
    <w:p w:rsidR="002A5624" w:rsidRDefault="002A5624" w:rsidP="003C2A80">
      <w:pPr>
        <w:jc w:val="both"/>
        <w:rPr>
          <w:sz w:val="24"/>
        </w:rPr>
      </w:pPr>
      <w:r>
        <w:rPr>
          <w:sz w:val="24"/>
        </w:rPr>
        <w:t>Hematological parameters were determined using an automated hematologic analyzer (Sysmex SF-3000, Japan). Serum ferritin (SF) was determined based on the chemiluminescent immunoassay using the Access Immunoassay Systems Serrum ferritin (Beckman Coulter, USA.)</w:t>
      </w:r>
      <w:r>
        <w:rPr>
          <w:rStyle w:val="EndnoteReference"/>
          <w:sz w:val="24"/>
        </w:rPr>
        <w:endnoteReference w:id="17"/>
      </w:r>
      <w:r>
        <w:rPr>
          <w:sz w:val="24"/>
        </w:rPr>
        <w:t>. Individual with SF &lt; 20 ng/ml was considered as having iron deficiency</w:t>
      </w:r>
      <w:r>
        <w:rPr>
          <w:rStyle w:val="EndnoteReference"/>
          <w:sz w:val="24"/>
        </w:rPr>
        <w:endnoteReference w:id="18"/>
      </w:r>
      <w:r>
        <w:rPr>
          <w:sz w:val="24"/>
        </w:rPr>
        <w:t xml:space="preserve">. </w:t>
      </w:r>
      <w:r w:rsidRPr="00702A5C">
        <w:rPr>
          <w:sz w:val="24"/>
        </w:rPr>
        <w:t>All samples were screened for the common</w:t>
      </w:r>
      <w:r w:rsidRPr="00702A5C">
        <w:rPr>
          <w:color w:val="131313"/>
          <w:sz w:val="24"/>
          <w:lang w:bidi="km-KH"/>
        </w:rPr>
        <w:t xml:space="preserve"> α-thalassemia genes, α</w:t>
      </w:r>
      <w:r>
        <w:rPr>
          <w:color w:val="131313"/>
          <w:sz w:val="24"/>
          <w:vertAlign w:val="superscript"/>
          <w:lang w:bidi="km-KH"/>
        </w:rPr>
        <w:t>0</w:t>
      </w:r>
      <w:r>
        <w:rPr>
          <w:color w:val="131313"/>
          <w:sz w:val="24"/>
          <w:lang w:bidi="km-KH"/>
        </w:rPr>
        <w:t>-</w:t>
      </w:r>
      <w:r w:rsidRPr="00702A5C">
        <w:rPr>
          <w:color w:val="131313"/>
          <w:sz w:val="24"/>
          <w:lang w:bidi="km-KH"/>
        </w:rPr>
        <w:t>thalassemia (SEA&amp;THAI deletion), α</w:t>
      </w:r>
      <w:r>
        <w:rPr>
          <w:color w:val="131313"/>
          <w:sz w:val="24"/>
          <w:vertAlign w:val="superscript"/>
          <w:lang w:bidi="km-KH"/>
        </w:rPr>
        <w:t>+</w:t>
      </w:r>
      <w:r>
        <w:rPr>
          <w:color w:val="131313"/>
          <w:sz w:val="24"/>
          <w:lang w:bidi="km-KH"/>
        </w:rPr>
        <w:t xml:space="preserve">-thalassemia (3.7 </w:t>
      </w:r>
      <w:r w:rsidRPr="00702A5C">
        <w:rPr>
          <w:color w:val="131313"/>
          <w:sz w:val="24"/>
          <w:lang w:bidi="km-KH"/>
        </w:rPr>
        <w:t>and 4.2-</w:t>
      </w:r>
      <w:r>
        <w:rPr>
          <w:color w:val="131313"/>
          <w:sz w:val="24"/>
          <w:lang w:bidi="km-KH"/>
        </w:rPr>
        <w:t>kb deletion), Hb CS and Hb Paksé</w:t>
      </w:r>
      <w:r w:rsidRPr="00702A5C">
        <w:rPr>
          <w:rFonts w:eastAsia="AdvTT2acb703b+20"/>
          <w:color w:val="131313"/>
          <w:sz w:val="24"/>
          <w:lang w:bidi="km-KH"/>
        </w:rPr>
        <w:t xml:space="preserve"> </w:t>
      </w:r>
      <w:r>
        <w:rPr>
          <w:color w:val="131313"/>
          <w:sz w:val="24"/>
          <w:lang w:bidi="km-KH"/>
        </w:rPr>
        <w:t xml:space="preserve">using the </w:t>
      </w:r>
      <w:r w:rsidRPr="00702A5C">
        <w:rPr>
          <w:color w:val="131313"/>
          <w:sz w:val="24"/>
          <w:lang w:bidi="km-KH"/>
        </w:rPr>
        <w:t>polymerase chain reaction (PCR)-based methods</w:t>
      </w:r>
      <w:r>
        <w:rPr>
          <w:color w:val="131313"/>
          <w:sz w:val="24"/>
          <w:lang w:bidi="km-KH"/>
        </w:rPr>
        <w:t xml:space="preserve"> [</w:t>
      </w:r>
      <w:r>
        <w:rPr>
          <w:rStyle w:val="EndnoteReference"/>
          <w:color w:val="131313"/>
          <w:sz w:val="24"/>
          <w:lang w:bidi="km-KH"/>
        </w:rPr>
        <w:endnoteReference w:id="19"/>
      </w:r>
      <w:r>
        <w:rPr>
          <w:color w:val="131313"/>
          <w:sz w:val="24"/>
          <w:vertAlign w:val="superscript"/>
          <w:lang w:bidi="km-KH"/>
        </w:rPr>
        <w:t>,</w:t>
      </w:r>
      <w:r>
        <w:rPr>
          <w:rStyle w:val="EndnoteReference"/>
          <w:color w:val="131313"/>
          <w:sz w:val="24"/>
          <w:lang w:bidi="km-KH"/>
        </w:rPr>
        <w:endnoteReference w:id="20"/>
      </w:r>
      <w:r>
        <w:rPr>
          <w:color w:val="131313"/>
          <w:sz w:val="24"/>
          <w:vertAlign w:val="superscript"/>
          <w:lang w:bidi="km-KH"/>
        </w:rPr>
        <w:t>,</w:t>
      </w:r>
      <w:r>
        <w:rPr>
          <w:rStyle w:val="EndnoteReference"/>
          <w:color w:val="131313"/>
          <w:sz w:val="24"/>
          <w:lang w:bidi="km-KH"/>
        </w:rPr>
        <w:endnoteReference w:id="21"/>
      </w:r>
      <w:r>
        <w:rPr>
          <w:color w:val="131313"/>
          <w:sz w:val="24"/>
          <w:vertAlign w:val="superscript"/>
          <w:lang w:bidi="km-KH"/>
        </w:rPr>
        <w:t>,</w:t>
      </w:r>
      <w:r>
        <w:rPr>
          <w:rStyle w:val="EndnoteReference"/>
          <w:color w:val="131313"/>
          <w:sz w:val="24"/>
          <w:lang w:bidi="km-KH"/>
        </w:rPr>
        <w:endnoteReference w:id="22"/>
      </w:r>
      <w:r>
        <w:rPr>
          <w:color w:val="131313"/>
          <w:sz w:val="24"/>
          <w:lang w:bidi="km-KH"/>
        </w:rPr>
        <w:t>].</w:t>
      </w:r>
      <w:r>
        <w:rPr>
          <w:sz w:val="24"/>
        </w:rPr>
        <w:t xml:space="preserve"> </w:t>
      </w:r>
      <w:r w:rsidRPr="00E5659E">
        <w:rPr>
          <w:color w:val="000000"/>
          <w:sz w:val="24"/>
        </w:rPr>
        <w:t>Beta-thalassemia a</w:t>
      </w:r>
      <w:r>
        <w:rPr>
          <w:color w:val="000000"/>
          <w:sz w:val="24"/>
        </w:rPr>
        <w:t>nd other hemoglobinopathies were determined</w:t>
      </w:r>
      <w:r w:rsidRPr="00E5659E">
        <w:rPr>
          <w:color w:val="000000"/>
          <w:sz w:val="24"/>
        </w:rPr>
        <w:t xml:space="preserve"> using automated capillary zone electrophoresis (Capillarys, Sebia, France). </w:t>
      </w:r>
      <w:r>
        <w:rPr>
          <w:sz w:val="24"/>
        </w:rPr>
        <w:t>An individual with MCV &lt;80 fl and Hb A</w:t>
      </w:r>
      <w:r>
        <w:rPr>
          <w:sz w:val="24"/>
          <w:vertAlign w:val="subscript"/>
        </w:rPr>
        <w:t>2</w:t>
      </w:r>
      <w:r>
        <w:rPr>
          <w:sz w:val="24"/>
        </w:rPr>
        <w:t xml:space="preserve"> &gt; 4.0% was diagnosed as a thalassemia carrier</w:t>
      </w:r>
      <w:r>
        <w:rPr>
          <w:rStyle w:val="EndnoteReference"/>
          <w:sz w:val="24"/>
        </w:rPr>
        <w:endnoteReference w:id="23"/>
      </w:r>
      <w:r>
        <w:rPr>
          <w:sz w:val="24"/>
        </w:rPr>
        <w:t>. In case abnormal Hb profiles, an allele-specific PCR developed in the laboratory of the investigators was used for searching for known Hb variants [</w:t>
      </w:r>
      <w:r>
        <w:rPr>
          <w:rStyle w:val="EndnoteReference"/>
          <w:sz w:val="24"/>
        </w:rPr>
        <w:endnoteReference w:id="24"/>
      </w:r>
      <w:r>
        <w:rPr>
          <w:sz w:val="24"/>
          <w:vertAlign w:val="superscript"/>
        </w:rPr>
        <w:t>,</w:t>
      </w:r>
      <w:r>
        <w:rPr>
          <w:rStyle w:val="EndnoteReference"/>
          <w:sz w:val="24"/>
        </w:rPr>
        <w:endnoteReference w:id="25"/>
      </w:r>
      <w:r>
        <w:rPr>
          <w:sz w:val="24"/>
        </w:rPr>
        <w:t>]. Anemia was defined by WHO criteria adjusted for age and sex as hemoglobin &lt; 12 g/dl for women and &lt; 13 g/dl for men</w:t>
      </w:r>
      <w:r>
        <w:rPr>
          <w:rStyle w:val="EndnoteReference"/>
          <w:sz w:val="24"/>
        </w:rPr>
        <w:endnoteReference w:id="26"/>
      </w:r>
      <w:r>
        <w:rPr>
          <w:sz w:val="24"/>
        </w:rPr>
        <w:t xml:space="preserve">. </w:t>
      </w:r>
      <w:r w:rsidRPr="00C53D2B">
        <w:rPr>
          <w:sz w:val="24"/>
        </w:rPr>
        <w:t>IDA was defined as anemia with serum ferritin (SF) is lo</w:t>
      </w:r>
      <w:r>
        <w:rPr>
          <w:sz w:val="24"/>
        </w:rPr>
        <w:t>wer than 20 ng/ml accompanied by hemoglobin (Hb) level &lt; 12.0 g/dl for women, and &lt; 13.0 g/dl for men [</w:t>
      </w:r>
      <w:r>
        <w:rPr>
          <w:rStyle w:val="EndnoteReference"/>
          <w:sz w:val="24"/>
        </w:rPr>
        <w:endnoteReference w:id="27"/>
      </w:r>
      <w:r>
        <w:rPr>
          <w:sz w:val="24"/>
          <w:vertAlign w:val="superscript"/>
        </w:rPr>
        <w:t>,</w:t>
      </w:r>
      <w:r>
        <w:rPr>
          <w:rStyle w:val="EndnoteReference"/>
          <w:sz w:val="24"/>
        </w:rPr>
        <w:endnoteReference w:id="28"/>
      </w:r>
      <w:r>
        <w:rPr>
          <w:sz w:val="24"/>
        </w:rPr>
        <w:t>]. All automated measurements were done in full agreement with manufacturers instructions. Commercial quality-control samples were used to monitor the assay performance.</w:t>
      </w:r>
    </w:p>
    <w:p w:rsidR="002C4D92" w:rsidRDefault="002C4D92" w:rsidP="003C2A80">
      <w:pPr>
        <w:jc w:val="both"/>
        <w:rPr>
          <w:sz w:val="24"/>
        </w:rPr>
      </w:pPr>
      <w:commentRangeStart w:id="5"/>
      <w:r w:rsidRPr="00224F3F">
        <w:rPr>
          <w:sz w:val="24"/>
        </w:rPr>
        <w:t>XXX out of the 400 students (?%; 95% CI = …to…)</w:t>
      </w:r>
      <w:commentRangeEnd w:id="5"/>
      <w:r w:rsidRPr="00224F3F">
        <w:rPr>
          <w:rStyle w:val="CommentReference"/>
          <w:sz w:val="24"/>
          <w:szCs w:val="24"/>
        </w:rPr>
        <w:commentReference w:id="5"/>
      </w:r>
      <w:r w:rsidRPr="00224F3F">
        <w:rPr>
          <w:sz w:val="24"/>
        </w:rPr>
        <w:t xml:space="preserve"> were anemic. The overall prevalence for thalassemia alone, iron deficiency alone, and both thalassemia and iron deficiency was % (95% CI = …to…), % (95% CI = …to…), and % (95% CI = …to…), respectively. Of 400 participants who responded for thalassemia screening, the majority was females (80%). The hemoglobin (Hb) levels of all the students were normally distributed with the mean Hb of 14g/dl in males; and 13g/dl in females. Forty students (10%) had low Hb level of whom only one was a male student (cut off Hb &lt; 12 g/dl for women and &lt; 13 g/dl for men). To demonstrate the extent of anemia in relation to thalassemia and iron deficiency among anemic subjects, the proportions of thalassemia and iron deficiency in the anemic group were compared. It is found that the proportion of iron deficiency was two times lower than the proportion of thalas</w:t>
      </w:r>
      <w:r w:rsidR="00CA47C2">
        <w:rPr>
          <w:sz w:val="24"/>
        </w:rPr>
        <w:t>semia.</w:t>
      </w:r>
    </w:p>
    <w:p w:rsidR="002A5624" w:rsidRDefault="002A5624" w:rsidP="002C4D92">
      <w:pPr>
        <w:spacing w:line="360" w:lineRule="auto"/>
        <w:rPr>
          <w:sz w:val="24"/>
        </w:rPr>
      </w:pPr>
    </w:p>
    <w:p w:rsidR="00691F0F" w:rsidRDefault="00691F0F" w:rsidP="002C4D92">
      <w:pPr>
        <w:spacing w:line="360" w:lineRule="auto"/>
        <w:rPr>
          <w:sz w:val="24"/>
        </w:rPr>
      </w:pPr>
    </w:p>
    <w:p w:rsidR="002C4D92" w:rsidRPr="007147E7" w:rsidRDefault="00CA47C2" w:rsidP="002C4D92">
      <w:pPr>
        <w:spacing w:line="360" w:lineRule="auto"/>
        <w:rPr>
          <w:sz w:val="24"/>
        </w:rPr>
      </w:pPr>
      <w:r>
        <w:rPr>
          <w:sz w:val="24"/>
        </w:rPr>
        <w:lastRenderedPageBreak/>
        <w:t>TABLE 2: P</w:t>
      </w:r>
      <w:r w:rsidR="002C4D92" w:rsidRPr="007147E7">
        <w:rPr>
          <w:sz w:val="24"/>
        </w:rPr>
        <w:t>revalence of anemia, iron deficien</w:t>
      </w:r>
      <w:r w:rsidR="002C4D92">
        <w:rPr>
          <w:sz w:val="24"/>
        </w:rPr>
        <w:t>cy, iron deficiency anemia,</w:t>
      </w:r>
      <w:r w:rsidR="002C4D92" w:rsidRPr="007147E7">
        <w:rPr>
          <w:sz w:val="24"/>
        </w:rPr>
        <w:t xml:space="preserve"> iron deficiency anemia and thalassemia trait</w:t>
      </w:r>
      <w:r w:rsidR="002C4D92">
        <w:rPr>
          <w:sz w:val="24"/>
        </w:rPr>
        <w:t xml:space="preserve">, </w:t>
      </w:r>
      <w:r w:rsidR="002C4D92" w:rsidRPr="007147E7">
        <w:rPr>
          <w:sz w:val="24"/>
        </w:rPr>
        <w:t xml:space="preserve">thalassemia trait, thalassemia disease </w:t>
      </w:r>
      <w:r w:rsidR="002C4D92">
        <w:rPr>
          <w:sz w:val="24"/>
        </w:rPr>
        <w:t>among 400 Phnom Penh Cambodian students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1134"/>
        <w:gridCol w:w="1532"/>
        <w:gridCol w:w="2154"/>
      </w:tblGrid>
      <w:tr w:rsidR="002C4D92" w:rsidRPr="00BC66D4" w:rsidTr="00BC66D4">
        <w:tc>
          <w:tcPr>
            <w:tcW w:w="5211" w:type="dxa"/>
            <w:tcBorders>
              <w:top w:val="single" w:sz="4" w:space="0" w:color="auto"/>
              <w:left w:val="nil"/>
              <w:bottom w:val="single" w:sz="4" w:space="0" w:color="auto"/>
              <w:right w:val="nil"/>
            </w:tcBorders>
            <w:shd w:val="clear" w:color="auto" w:fill="auto"/>
          </w:tcPr>
          <w:p w:rsidR="002C4D92" w:rsidRPr="00BC66D4" w:rsidRDefault="002C4D92" w:rsidP="00BC66D4">
            <w:pPr>
              <w:spacing w:line="360" w:lineRule="auto"/>
              <w:rPr>
                <w:sz w:val="24"/>
              </w:rPr>
            </w:pPr>
            <w:r w:rsidRPr="00BC66D4">
              <w:rPr>
                <w:sz w:val="24"/>
              </w:rPr>
              <w:t>Condition</w:t>
            </w:r>
          </w:p>
        </w:tc>
        <w:tc>
          <w:tcPr>
            <w:tcW w:w="1134" w:type="dxa"/>
            <w:tcBorders>
              <w:top w:val="single" w:sz="4" w:space="0" w:color="auto"/>
              <w:left w:val="nil"/>
              <w:bottom w:val="single" w:sz="4" w:space="0" w:color="auto"/>
              <w:right w:val="nil"/>
            </w:tcBorders>
            <w:shd w:val="clear" w:color="auto" w:fill="auto"/>
          </w:tcPr>
          <w:p w:rsidR="002C4D92" w:rsidRPr="00BC66D4" w:rsidRDefault="002C4D92" w:rsidP="00BC66D4">
            <w:pPr>
              <w:spacing w:line="360" w:lineRule="auto"/>
              <w:rPr>
                <w:sz w:val="24"/>
              </w:rPr>
            </w:pPr>
            <w:r w:rsidRPr="00BC66D4">
              <w:rPr>
                <w:sz w:val="24"/>
              </w:rPr>
              <w:t>Number</w:t>
            </w:r>
          </w:p>
        </w:tc>
        <w:tc>
          <w:tcPr>
            <w:tcW w:w="1532" w:type="dxa"/>
            <w:tcBorders>
              <w:top w:val="single" w:sz="4" w:space="0" w:color="auto"/>
              <w:left w:val="nil"/>
              <w:bottom w:val="single" w:sz="4" w:space="0" w:color="auto"/>
              <w:right w:val="nil"/>
            </w:tcBorders>
            <w:shd w:val="clear" w:color="auto" w:fill="auto"/>
          </w:tcPr>
          <w:p w:rsidR="002C4D92" w:rsidRPr="00BC66D4" w:rsidRDefault="002C4D92" w:rsidP="00BC66D4">
            <w:pPr>
              <w:spacing w:line="360" w:lineRule="auto"/>
              <w:rPr>
                <w:sz w:val="24"/>
              </w:rPr>
            </w:pPr>
            <w:r w:rsidRPr="00BC66D4">
              <w:rPr>
                <w:sz w:val="24"/>
              </w:rPr>
              <w:t>Percentage</w:t>
            </w:r>
          </w:p>
        </w:tc>
        <w:tc>
          <w:tcPr>
            <w:tcW w:w="2154" w:type="dxa"/>
            <w:tcBorders>
              <w:top w:val="single" w:sz="4" w:space="0" w:color="auto"/>
              <w:left w:val="nil"/>
              <w:bottom w:val="single" w:sz="4" w:space="0" w:color="auto"/>
              <w:right w:val="nil"/>
            </w:tcBorders>
            <w:shd w:val="clear" w:color="auto" w:fill="auto"/>
          </w:tcPr>
          <w:p w:rsidR="002C4D92" w:rsidRPr="00BC66D4" w:rsidRDefault="002C4D92" w:rsidP="00BC66D4">
            <w:pPr>
              <w:spacing w:line="360" w:lineRule="auto"/>
              <w:rPr>
                <w:sz w:val="24"/>
              </w:rPr>
            </w:pPr>
            <w:r w:rsidRPr="00BC66D4">
              <w:rPr>
                <w:sz w:val="24"/>
              </w:rPr>
              <w:t>95% CI</w:t>
            </w:r>
          </w:p>
        </w:tc>
      </w:tr>
      <w:tr w:rsidR="007C50DB" w:rsidRPr="00BC66D4" w:rsidTr="00BC66D4">
        <w:tc>
          <w:tcPr>
            <w:tcW w:w="5211" w:type="dxa"/>
            <w:tcBorders>
              <w:top w:val="single" w:sz="4" w:space="0" w:color="auto"/>
              <w:left w:val="nil"/>
              <w:bottom w:val="nil"/>
              <w:right w:val="nil"/>
            </w:tcBorders>
            <w:shd w:val="clear" w:color="auto" w:fill="auto"/>
          </w:tcPr>
          <w:p w:rsidR="007C50DB" w:rsidRPr="00BC66D4" w:rsidRDefault="007C50DB" w:rsidP="00BC66D4">
            <w:pPr>
              <w:spacing w:line="360" w:lineRule="auto"/>
              <w:rPr>
                <w:sz w:val="24"/>
                <w:vertAlign w:val="superscript"/>
              </w:rPr>
            </w:pPr>
            <w:r w:rsidRPr="00BC66D4">
              <w:rPr>
                <w:sz w:val="24"/>
              </w:rPr>
              <w:t>Anemia</w:t>
            </w:r>
            <w:r w:rsidRPr="00BC66D4">
              <w:rPr>
                <w:sz w:val="24"/>
                <w:vertAlign w:val="superscript"/>
              </w:rPr>
              <w:t>a</w:t>
            </w:r>
          </w:p>
        </w:tc>
        <w:tc>
          <w:tcPr>
            <w:tcW w:w="1134" w:type="dxa"/>
            <w:tcBorders>
              <w:top w:val="single" w:sz="4" w:space="0" w:color="auto"/>
              <w:left w:val="nil"/>
              <w:bottom w:val="nil"/>
              <w:right w:val="nil"/>
            </w:tcBorders>
            <w:shd w:val="clear" w:color="auto" w:fill="auto"/>
          </w:tcPr>
          <w:p w:rsidR="007C50DB" w:rsidRPr="00BC66D4" w:rsidRDefault="007C50DB" w:rsidP="00BC66D4">
            <w:pPr>
              <w:spacing w:line="360" w:lineRule="auto"/>
              <w:rPr>
                <w:sz w:val="24"/>
              </w:rPr>
            </w:pPr>
            <w:r w:rsidRPr="00BC66D4">
              <w:rPr>
                <w:sz w:val="24"/>
              </w:rPr>
              <w:t>XXX</w:t>
            </w:r>
          </w:p>
        </w:tc>
        <w:tc>
          <w:tcPr>
            <w:tcW w:w="1532" w:type="dxa"/>
            <w:tcBorders>
              <w:top w:val="single" w:sz="4" w:space="0" w:color="auto"/>
              <w:left w:val="nil"/>
              <w:bottom w:val="nil"/>
              <w:right w:val="nil"/>
            </w:tcBorders>
            <w:shd w:val="clear" w:color="auto" w:fill="auto"/>
          </w:tcPr>
          <w:p w:rsidR="007C50DB" w:rsidRPr="00BC66D4" w:rsidRDefault="007C50DB">
            <w:r w:rsidRPr="00BC66D4">
              <w:rPr>
                <w:sz w:val="24"/>
              </w:rPr>
              <w:t>XXX</w:t>
            </w:r>
          </w:p>
        </w:tc>
        <w:tc>
          <w:tcPr>
            <w:tcW w:w="2154" w:type="dxa"/>
            <w:tcBorders>
              <w:top w:val="single" w:sz="4" w:space="0" w:color="auto"/>
              <w:left w:val="nil"/>
              <w:bottom w:val="nil"/>
              <w:right w:val="nil"/>
            </w:tcBorders>
            <w:shd w:val="clear" w:color="auto" w:fill="auto"/>
          </w:tcPr>
          <w:p w:rsidR="007C50DB" w:rsidRPr="00BC66D4" w:rsidRDefault="007C50DB">
            <w:r w:rsidRPr="00BC66D4">
              <w:rPr>
                <w:sz w:val="24"/>
              </w:rPr>
              <w:t>XXX</w:t>
            </w:r>
          </w:p>
        </w:tc>
      </w:tr>
      <w:tr w:rsidR="007C50DB" w:rsidRPr="00BC66D4" w:rsidTr="00BC66D4">
        <w:tc>
          <w:tcPr>
            <w:tcW w:w="5211" w:type="dxa"/>
            <w:tcBorders>
              <w:top w:val="nil"/>
              <w:left w:val="nil"/>
              <w:bottom w:val="nil"/>
              <w:right w:val="nil"/>
            </w:tcBorders>
            <w:shd w:val="clear" w:color="auto" w:fill="auto"/>
          </w:tcPr>
          <w:p w:rsidR="007C50DB" w:rsidRPr="00BC66D4" w:rsidRDefault="007C50DB" w:rsidP="00BC66D4">
            <w:pPr>
              <w:spacing w:line="360" w:lineRule="auto"/>
              <w:rPr>
                <w:sz w:val="24"/>
                <w:vertAlign w:val="superscript"/>
              </w:rPr>
            </w:pPr>
            <w:r w:rsidRPr="00BC66D4">
              <w:rPr>
                <w:sz w:val="24"/>
              </w:rPr>
              <w:t>Iron deficiency</w:t>
            </w:r>
            <w:r w:rsidRPr="00BC66D4">
              <w:rPr>
                <w:sz w:val="24"/>
                <w:vertAlign w:val="superscript"/>
              </w:rPr>
              <w:t>b</w:t>
            </w:r>
          </w:p>
        </w:tc>
        <w:tc>
          <w:tcPr>
            <w:tcW w:w="1134" w:type="dxa"/>
            <w:tcBorders>
              <w:top w:val="nil"/>
              <w:left w:val="nil"/>
              <w:bottom w:val="nil"/>
              <w:right w:val="nil"/>
            </w:tcBorders>
            <w:shd w:val="clear" w:color="auto" w:fill="auto"/>
          </w:tcPr>
          <w:p w:rsidR="007C50DB" w:rsidRPr="00BC66D4" w:rsidRDefault="007C50DB" w:rsidP="00BC66D4">
            <w:pPr>
              <w:spacing w:line="360" w:lineRule="auto"/>
              <w:rPr>
                <w:sz w:val="24"/>
              </w:rPr>
            </w:pPr>
            <w:r w:rsidRPr="00BC66D4">
              <w:rPr>
                <w:sz w:val="24"/>
              </w:rPr>
              <w:t>XXX</w:t>
            </w:r>
          </w:p>
        </w:tc>
        <w:tc>
          <w:tcPr>
            <w:tcW w:w="1532" w:type="dxa"/>
            <w:tcBorders>
              <w:top w:val="nil"/>
              <w:left w:val="nil"/>
              <w:bottom w:val="nil"/>
              <w:right w:val="nil"/>
            </w:tcBorders>
            <w:shd w:val="clear" w:color="auto" w:fill="auto"/>
          </w:tcPr>
          <w:p w:rsidR="007C50DB" w:rsidRPr="00BC66D4" w:rsidRDefault="007C50DB">
            <w:r w:rsidRPr="00BC66D4">
              <w:rPr>
                <w:sz w:val="24"/>
              </w:rPr>
              <w:t>XXX</w:t>
            </w:r>
          </w:p>
        </w:tc>
        <w:tc>
          <w:tcPr>
            <w:tcW w:w="2154" w:type="dxa"/>
            <w:tcBorders>
              <w:top w:val="nil"/>
              <w:left w:val="nil"/>
              <w:bottom w:val="nil"/>
              <w:right w:val="nil"/>
            </w:tcBorders>
            <w:shd w:val="clear" w:color="auto" w:fill="auto"/>
          </w:tcPr>
          <w:p w:rsidR="007C50DB" w:rsidRPr="00BC66D4" w:rsidRDefault="007C50DB">
            <w:r w:rsidRPr="00BC66D4">
              <w:rPr>
                <w:sz w:val="24"/>
              </w:rPr>
              <w:t>XXX</w:t>
            </w:r>
          </w:p>
        </w:tc>
      </w:tr>
      <w:tr w:rsidR="007C50DB" w:rsidRPr="00BC66D4" w:rsidTr="00BC66D4">
        <w:tc>
          <w:tcPr>
            <w:tcW w:w="5211" w:type="dxa"/>
            <w:tcBorders>
              <w:top w:val="nil"/>
              <w:left w:val="nil"/>
              <w:bottom w:val="nil"/>
              <w:right w:val="nil"/>
            </w:tcBorders>
            <w:shd w:val="clear" w:color="auto" w:fill="auto"/>
          </w:tcPr>
          <w:p w:rsidR="007C50DB" w:rsidRPr="00BC66D4" w:rsidRDefault="007C50DB" w:rsidP="00BC66D4">
            <w:pPr>
              <w:spacing w:line="360" w:lineRule="auto"/>
              <w:rPr>
                <w:sz w:val="24"/>
              </w:rPr>
            </w:pPr>
            <w:r w:rsidRPr="00BC66D4">
              <w:rPr>
                <w:sz w:val="24"/>
              </w:rPr>
              <w:t>Iron deficiency anemia</w:t>
            </w:r>
          </w:p>
        </w:tc>
        <w:tc>
          <w:tcPr>
            <w:tcW w:w="1134" w:type="dxa"/>
            <w:tcBorders>
              <w:top w:val="nil"/>
              <w:left w:val="nil"/>
              <w:bottom w:val="nil"/>
              <w:right w:val="nil"/>
            </w:tcBorders>
            <w:shd w:val="clear" w:color="auto" w:fill="auto"/>
          </w:tcPr>
          <w:p w:rsidR="007C50DB" w:rsidRPr="00BC66D4" w:rsidRDefault="007C50DB">
            <w:r w:rsidRPr="00BC66D4">
              <w:rPr>
                <w:sz w:val="24"/>
              </w:rPr>
              <w:t>XXX</w:t>
            </w:r>
          </w:p>
        </w:tc>
        <w:tc>
          <w:tcPr>
            <w:tcW w:w="1532" w:type="dxa"/>
            <w:tcBorders>
              <w:top w:val="nil"/>
              <w:left w:val="nil"/>
              <w:bottom w:val="nil"/>
              <w:right w:val="nil"/>
            </w:tcBorders>
            <w:shd w:val="clear" w:color="auto" w:fill="auto"/>
          </w:tcPr>
          <w:p w:rsidR="007C50DB" w:rsidRPr="00BC66D4" w:rsidRDefault="007C50DB">
            <w:r w:rsidRPr="00BC66D4">
              <w:rPr>
                <w:sz w:val="24"/>
              </w:rPr>
              <w:t>XXX</w:t>
            </w:r>
          </w:p>
        </w:tc>
        <w:tc>
          <w:tcPr>
            <w:tcW w:w="2154" w:type="dxa"/>
            <w:tcBorders>
              <w:top w:val="nil"/>
              <w:left w:val="nil"/>
              <w:bottom w:val="nil"/>
              <w:right w:val="nil"/>
            </w:tcBorders>
            <w:shd w:val="clear" w:color="auto" w:fill="auto"/>
          </w:tcPr>
          <w:p w:rsidR="007C50DB" w:rsidRPr="00BC66D4" w:rsidRDefault="007C50DB">
            <w:r w:rsidRPr="00BC66D4">
              <w:rPr>
                <w:sz w:val="24"/>
              </w:rPr>
              <w:t>XXX</w:t>
            </w:r>
          </w:p>
        </w:tc>
      </w:tr>
      <w:tr w:rsidR="007C50DB" w:rsidRPr="00BC66D4" w:rsidTr="00BC66D4">
        <w:tc>
          <w:tcPr>
            <w:tcW w:w="5211" w:type="dxa"/>
            <w:tcBorders>
              <w:top w:val="nil"/>
              <w:left w:val="nil"/>
              <w:bottom w:val="nil"/>
              <w:right w:val="nil"/>
            </w:tcBorders>
            <w:shd w:val="clear" w:color="auto" w:fill="auto"/>
          </w:tcPr>
          <w:p w:rsidR="007C50DB" w:rsidRPr="00BC66D4" w:rsidRDefault="007C50DB" w:rsidP="00BC66D4">
            <w:pPr>
              <w:spacing w:line="360" w:lineRule="auto"/>
              <w:rPr>
                <w:sz w:val="24"/>
              </w:rPr>
            </w:pPr>
            <w:r w:rsidRPr="00BC66D4">
              <w:rPr>
                <w:sz w:val="24"/>
              </w:rPr>
              <w:t>Iron deficiency anemia and Thalassemia trait</w:t>
            </w:r>
          </w:p>
        </w:tc>
        <w:tc>
          <w:tcPr>
            <w:tcW w:w="1134" w:type="dxa"/>
            <w:tcBorders>
              <w:top w:val="nil"/>
              <w:left w:val="nil"/>
              <w:bottom w:val="nil"/>
              <w:right w:val="nil"/>
            </w:tcBorders>
            <w:shd w:val="clear" w:color="auto" w:fill="auto"/>
          </w:tcPr>
          <w:p w:rsidR="007C50DB" w:rsidRPr="00BC66D4" w:rsidRDefault="007C50DB">
            <w:r w:rsidRPr="00BC66D4">
              <w:rPr>
                <w:sz w:val="24"/>
              </w:rPr>
              <w:t>XXX</w:t>
            </w:r>
          </w:p>
        </w:tc>
        <w:tc>
          <w:tcPr>
            <w:tcW w:w="1532" w:type="dxa"/>
            <w:tcBorders>
              <w:top w:val="nil"/>
              <w:left w:val="nil"/>
              <w:bottom w:val="nil"/>
              <w:right w:val="nil"/>
            </w:tcBorders>
            <w:shd w:val="clear" w:color="auto" w:fill="auto"/>
          </w:tcPr>
          <w:p w:rsidR="007C50DB" w:rsidRPr="00BC66D4" w:rsidRDefault="007C50DB">
            <w:r w:rsidRPr="00BC66D4">
              <w:rPr>
                <w:sz w:val="24"/>
              </w:rPr>
              <w:t>XXX</w:t>
            </w:r>
          </w:p>
        </w:tc>
        <w:tc>
          <w:tcPr>
            <w:tcW w:w="2154" w:type="dxa"/>
            <w:tcBorders>
              <w:top w:val="nil"/>
              <w:left w:val="nil"/>
              <w:bottom w:val="nil"/>
              <w:right w:val="nil"/>
            </w:tcBorders>
            <w:shd w:val="clear" w:color="auto" w:fill="auto"/>
          </w:tcPr>
          <w:p w:rsidR="007C50DB" w:rsidRPr="00BC66D4" w:rsidRDefault="007C50DB">
            <w:r w:rsidRPr="00BC66D4">
              <w:rPr>
                <w:sz w:val="24"/>
              </w:rPr>
              <w:t>XXX</w:t>
            </w:r>
          </w:p>
        </w:tc>
      </w:tr>
      <w:tr w:rsidR="007C50DB" w:rsidRPr="00BC66D4" w:rsidTr="00BC66D4">
        <w:tc>
          <w:tcPr>
            <w:tcW w:w="5211" w:type="dxa"/>
            <w:tcBorders>
              <w:top w:val="nil"/>
              <w:left w:val="nil"/>
              <w:bottom w:val="nil"/>
              <w:right w:val="nil"/>
            </w:tcBorders>
            <w:shd w:val="clear" w:color="auto" w:fill="auto"/>
          </w:tcPr>
          <w:p w:rsidR="007C50DB" w:rsidRPr="00BC66D4" w:rsidRDefault="007C50DB" w:rsidP="00BC66D4">
            <w:pPr>
              <w:spacing w:line="360" w:lineRule="auto"/>
              <w:rPr>
                <w:sz w:val="24"/>
              </w:rPr>
            </w:pPr>
            <w:r w:rsidRPr="00BC66D4">
              <w:rPr>
                <w:sz w:val="24"/>
              </w:rPr>
              <w:t>Thalassemia trait</w:t>
            </w:r>
          </w:p>
        </w:tc>
        <w:tc>
          <w:tcPr>
            <w:tcW w:w="1134" w:type="dxa"/>
            <w:tcBorders>
              <w:top w:val="nil"/>
              <w:left w:val="nil"/>
              <w:bottom w:val="nil"/>
              <w:right w:val="nil"/>
            </w:tcBorders>
            <w:shd w:val="clear" w:color="auto" w:fill="auto"/>
          </w:tcPr>
          <w:p w:rsidR="007C50DB" w:rsidRPr="00BC66D4" w:rsidRDefault="007C50DB">
            <w:r w:rsidRPr="00BC66D4">
              <w:rPr>
                <w:sz w:val="24"/>
              </w:rPr>
              <w:t>XXX</w:t>
            </w:r>
          </w:p>
        </w:tc>
        <w:tc>
          <w:tcPr>
            <w:tcW w:w="1532" w:type="dxa"/>
            <w:tcBorders>
              <w:top w:val="nil"/>
              <w:left w:val="nil"/>
              <w:bottom w:val="nil"/>
              <w:right w:val="nil"/>
            </w:tcBorders>
            <w:shd w:val="clear" w:color="auto" w:fill="auto"/>
          </w:tcPr>
          <w:p w:rsidR="007C50DB" w:rsidRPr="00BC66D4" w:rsidRDefault="007C50DB">
            <w:r w:rsidRPr="00BC66D4">
              <w:rPr>
                <w:sz w:val="24"/>
              </w:rPr>
              <w:t>XXX</w:t>
            </w:r>
          </w:p>
        </w:tc>
        <w:tc>
          <w:tcPr>
            <w:tcW w:w="2154" w:type="dxa"/>
            <w:tcBorders>
              <w:top w:val="nil"/>
              <w:left w:val="nil"/>
              <w:bottom w:val="nil"/>
              <w:right w:val="nil"/>
            </w:tcBorders>
            <w:shd w:val="clear" w:color="auto" w:fill="auto"/>
          </w:tcPr>
          <w:p w:rsidR="007C50DB" w:rsidRPr="00BC66D4" w:rsidRDefault="007C50DB">
            <w:r w:rsidRPr="00BC66D4">
              <w:rPr>
                <w:sz w:val="24"/>
              </w:rPr>
              <w:t>XXX</w:t>
            </w:r>
          </w:p>
        </w:tc>
      </w:tr>
      <w:tr w:rsidR="007C50DB" w:rsidRPr="00BC66D4" w:rsidTr="00BC66D4">
        <w:tc>
          <w:tcPr>
            <w:tcW w:w="5211" w:type="dxa"/>
            <w:tcBorders>
              <w:top w:val="nil"/>
              <w:left w:val="nil"/>
              <w:bottom w:val="nil"/>
              <w:right w:val="nil"/>
            </w:tcBorders>
            <w:shd w:val="clear" w:color="auto" w:fill="auto"/>
          </w:tcPr>
          <w:p w:rsidR="007C50DB" w:rsidRPr="00BC66D4" w:rsidRDefault="007C50DB" w:rsidP="00BC66D4">
            <w:pPr>
              <w:spacing w:line="360" w:lineRule="auto"/>
              <w:rPr>
                <w:sz w:val="24"/>
              </w:rPr>
            </w:pPr>
            <w:r w:rsidRPr="00BC66D4">
              <w:rPr>
                <w:sz w:val="24"/>
              </w:rPr>
              <w:t>Thalassemia disease</w:t>
            </w:r>
          </w:p>
        </w:tc>
        <w:tc>
          <w:tcPr>
            <w:tcW w:w="1134" w:type="dxa"/>
            <w:tcBorders>
              <w:top w:val="nil"/>
              <w:left w:val="nil"/>
              <w:bottom w:val="nil"/>
              <w:right w:val="nil"/>
            </w:tcBorders>
            <w:shd w:val="clear" w:color="auto" w:fill="auto"/>
          </w:tcPr>
          <w:p w:rsidR="007C50DB" w:rsidRPr="00BC66D4" w:rsidRDefault="007C50DB">
            <w:r w:rsidRPr="00BC66D4">
              <w:rPr>
                <w:sz w:val="24"/>
              </w:rPr>
              <w:t>XXX</w:t>
            </w:r>
          </w:p>
        </w:tc>
        <w:tc>
          <w:tcPr>
            <w:tcW w:w="1532" w:type="dxa"/>
            <w:tcBorders>
              <w:top w:val="nil"/>
              <w:left w:val="nil"/>
              <w:bottom w:val="nil"/>
              <w:right w:val="nil"/>
            </w:tcBorders>
            <w:shd w:val="clear" w:color="auto" w:fill="auto"/>
          </w:tcPr>
          <w:p w:rsidR="007C50DB" w:rsidRPr="00BC66D4" w:rsidRDefault="007C50DB">
            <w:r w:rsidRPr="00BC66D4">
              <w:rPr>
                <w:sz w:val="24"/>
              </w:rPr>
              <w:t>XXX</w:t>
            </w:r>
          </w:p>
        </w:tc>
        <w:tc>
          <w:tcPr>
            <w:tcW w:w="2154" w:type="dxa"/>
            <w:tcBorders>
              <w:top w:val="nil"/>
              <w:left w:val="nil"/>
              <w:bottom w:val="nil"/>
              <w:right w:val="nil"/>
            </w:tcBorders>
            <w:shd w:val="clear" w:color="auto" w:fill="auto"/>
          </w:tcPr>
          <w:p w:rsidR="007C50DB" w:rsidRPr="00BC66D4" w:rsidRDefault="007C50DB">
            <w:r w:rsidRPr="00BC66D4">
              <w:rPr>
                <w:sz w:val="24"/>
              </w:rPr>
              <w:t>XXX</w:t>
            </w:r>
          </w:p>
        </w:tc>
      </w:tr>
      <w:tr w:rsidR="007C50DB" w:rsidRPr="00BC66D4" w:rsidTr="00BC66D4">
        <w:tc>
          <w:tcPr>
            <w:tcW w:w="5211" w:type="dxa"/>
            <w:tcBorders>
              <w:top w:val="nil"/>
              <w:left w:val="nil"/>
              <w:bottom w:val="single" w:sz="4" w:space="0" w:color="auto"/>
              <w:right w:val="nil"/>
            </w:tcBorders>
            <w:shd w:val="clear" w:color="auto" w:fill="auto"/>
          </w:tcPr>
          <w:p w:rsidR="007C50DB" w:rsidRPr="00BC66D4" w:rsidRDefault="007C50DB" w:rsidP="00BC66D4">
            <w:pPr>
              <w:spacing w:line="360" w:lineRule="auto"/>
              <w:rPr>
                <w:sz w:val="24"/>
                <w:vertAlign w:val="superscript"/>
              </w:rPr>
            </w:pPr>
            <w:r w:rsidRPr="00BC66D4">
              <w:rPr>
                <w:sz w:val="24"/>
              </w:rPr>
              <w:t>Normal</w:t>
            </w:r>
            <w:r w:rsidRPr="00BC66D4">
              <w:rPr>
                <w:sz w:val="24"/>
                <w:vertAlign w:val="superscript"/>
              </w:rPr>
              <w:t>c</w:t>
            </w:r>
          </w:p>
        </w:tc>
        <w:tc>
          <w:tcPr>
            <w:tcW w:w="1134" w:type="dxa"/>
            <w:tcBorders>
              <w:top w:val="nil"/>
              <w:left w:val="nil"/>
              <w:bottom w:val="single" w:sz="4" w:space="0" w:color="auto"/>
              <w:right w:val="nil"/>
            </w:tcBorders>
            <w:shd w:val="clear" w:color="auto" w:fill="auto"/>
          </w:tcPr>
          <w:p w:rsidR="007C50DB" w:rsidRPr="00BC66D4" w:rsidRDefault="007C50DB">
            <w:r w:rsidRPr="00BC66D4">
              <w:rPr>
                <w:sz w:val="24"/>
              </w:rPr>
              <w:t>XXX</w:t>
            </w:r>
          </w:p>
        </w:tc>
        <w:tc>
          <w:tcPr>
            <w:tcW w:w="1532" w:type="dxa"/>
            <w:tcBorders>
              <w:top w:val="nil"/>
              <w:left w:val="nil"/>
              <w:bottom w:val="single" w:sz="4" w:space="0" w:color="auto"/>
              <w:right w:val="nil"/>
            </w:tcBorders>
            <w:shd w:val="clear" w:color="auto" w:fill="auto"/>
          </w:tcPr>
          <w:p w:rsidR="007C50DB" w:rsidRPr="00BC66D4" w:rsidRDefault="007C50DB">
            <w:r w:rsidRPr="00BC66D4">
              <w:rPr>
                <w:sz w:val="24"/>
              </w:rPr>
              <w:t>XXX</w:t>
            </w:r>
          </w:p>
        </w:tc>
        <w:tc>
          <w:tcPr>
            <w:tcW w:w="2154" w:type="dxa"/>
            <w:tcBorders>
              <w:top w:val="nil"/>
              <w:left w:val="nil"/>
              <w:bottom w:val="single" w:sz="4" w:space="0" w:color="auto"/>
              <w:right w:val="nil"/>
            </w:tcBorders>
            <w:shd w:val="clear" w:color="auto" w:fill="auto"/>
          </w:tcPr>
          <w:p w:rsidR="007C50DB" w:rsidRPr="00BC66D4" w:rsidRDefault="007C50DB">
            <w:r w:rsidRPr="00BC66D4">
              <w:rPr>
                <w:sz w:val="24"/>
              </w:rPr>
              <w:t>XXX</w:t>
            </w:r>
          </w:p>
        </w:tc>
      </w:tr>
    </w:tbl>
    <w:p w:rsidR="002C4D92" w:rsidRPr="007147E7" w:rsidRDefault="002C4D92" w:rsidP="002C4D92">
      <w:pPr>
        <w:spacing w:line="360" w:lineRule="auto"/>
        <w:rPr>
          <w:sz w:val="24"/>
        </w:rPr>
      </w:pPr>
    </w:p>
    <w:p w:rsidR="002C4D92" w:rsidRPr="007147E7" w:rsidRDefault="002C4D92" w:rsidP="002C4D92">
      <w:pPr>
        <w:spacing w:line="360" w:lineRule="auto"/>
        <w:rPr>
          <w:sz w:val="24"/>
        </w:rPr>
      </w:pPr>
      <w:r w:rsidRPr="007147E7">
        <w:rPr>
          <w:sz w:val="24"/>
          <w:vertAlign w:val="superscript"/>
        </w:rPr>
        <w:t>a</w:t>
      </w:r>
      <w:r w:rsidRPr="007147E7">
        <w:rPr>
          <w:sz w:val="24"/>
        </w:rPr>
        <w:t>: based on WHO criteria adjusted for age and sex,</w:t>
      </w:r>
      <w:r w:rsidRPr="00F27A67">
        <w:rPr>
          <w:sz w:val="24"/>
        </w:rPr>
        <w:t xml:space="preserve"> </w:t>
      </w:r>
      <w:r>
        <w:rPr>
          <w:sz w:val="24"/>
        </w:rPr>
        <w:t>Hb &lt; 12 g/dl for women and &lt; 13 g/dl for men</w:t>
      </w:r>
    </w:p>
    <w:p w:rsidR="002C4D92" w:rsidRDefault="002C4D92" w:rsidP="002C4D92">
      <w:pPr>
        <w:spacing w:line="360" w:lineRule="auto"/>
        <w:rPr>
          <w:sz w:val="24"/>
        </w:rPr>
      </w:pPr>
      <w:r w:rsidRPr="007147E7">
        <w:rPr>
          <w:sz w:val="24"/>
          <w:vertAlign w:val="superscript"/>
        </w:rPr>
        <w:t>b</w:t>
      </w:r>
      <w:r w:rsidRPr="007147E7">
        <w:rPr>
          <w:sz w:val="24"/>
        </w:rPr>
        <w:t>: based on SF &lt; 20 ng/ml</w:t>
      </w:r>
    </w:p>
    <w:p w:rsidR="00E1541C" w:rsidRDefault="002C4D92" w:rsidP="002C4D92">
      <w:pPr>
        <w:spacing w:line="360" w:lineRule="auto"/>
        <w:rPr>
          <w:sz w:val="24"/>
        </w:rPr>
      </w:pPr>
      <w:r>
        <w:rPr>
          <w:sz w:val="24"/>
          <w:vertAlign w:val="superscript"/>
        </w:rPr>
        <w:t>c</w:t>
      </w:r>
      <w:r>
        <w:rPr>
          <w:sz w:val="24"/>
        </w:rPr>
        <w:t>: Individual who had no anemia, iron deficiency, and thalassemia</w:t>
      </w:r>
    </w:p>
    <w:p w:rsidR="003C2A80" w:rsidRPr="0095103D" w:rsidRDefault="003C2A80" w:rsidP="002C4D92">
      <w:pPr>
        <w:spacing w:line="360" w:lineRule="auto"/>
        <w:rPr>
          <w:sz w:val="24"/>
        </w:rPr>
      </w:pPr>
    </w:p>
    <w:p w:rsidR="002C4D92" w:rsidRDefault="003C2A80" w:rsidP="002C4D92">
      <w:pPr>
        <w:spacing w:line="360" w:lineRule="auto"/>
        <w:rPr>
          <w:color w:val="292526"/>
          <w:sz w:val="24"/>
          <w:lang w:bidi="km-KH"/>
        </w:rPr>
      </w:pPr>
      <w:r>
        <w:rPr>
          <w:sz w:val="24"/>
        </w:rPr>
        <w:t>TABLE</w:t>
      </w:r>
      <w:r w:rsidR="0095103D" w:rsidRPr="0095103D">
        <w:rPr>
          <w:sz w:val="24"/>
        </w:rPr>
        <w:t>3</w:t>
      </w:r>
      <w:r w:rsidR="002C4D92" w:rsidRPr="0095103D">
        <w:rPr>
          <w:sz w:val="24"/>
        </w:rPr>
        <w:t>:</w:t>
      </w:r>
      <w:r w:rsidR="002C4D92">
        <w:rPr>
          <w:sz w:val="24"/>
        </w:rPr>
        <w:t xml:space="preserve"> </w:t>
      </w:r>
      <w:r w:rsidR="007C50DB">
        <w:rPr>
          <w:sz w:val="24"/>
        </w:rPr>
        <w:t>Results of the initial screening using combined OF/DCIP tests, hematological analysis, and globin genotypes for 400 students in Phnom Penh, Cambodia</w:t>
      </w:r>
    </w:p>
    <w:p w:rsidR="007C50DB" w:rsidRDefault="007C50DB" w:rsidP="002C4D92">
      <w:pPr>
        <w:spacing w:line="360" w:lineRule="auto"/>
        <w:rPr>
          <w:sz w:val="24"/>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851"/>
        <w:gridCol w:w="709"/>
        <w:gridCol w:w="850"/>
        <w:gridCol w:w="851"/>
        <w:gridCol w:w="992"/>
        <w:gridCol w:w="850"/>
        <w:gridCol w:w="709"/>
        <w:gridCol w:w="709"/>
        <w:gridCol w:w="709"/>
        <w:gridCol w:w="1134"/>
        <w:gridCol w:w="1134"/>
      </w:tblGrid>
      <w:tr w:rsidR="00691F0F" w:rsidRPr="00BC66D4" w:rsidTr="00BC66D4">
        <w:tc>
          <w:tcPr>
            <w:tcW w:w="852" w:type="dxa"/>
            <w:tcBorders>
              <w:top w:val="single" w:sz="4" w:space="0" w:color="auto"/>
              <w:left w:val="nil"/>
              <w:bottom w:val="single" w:sz="4" w:space="0" w:color="auto"/>
              <w:right w:val="nil"/>
            </w:tcBorders>
            <w:shd w:val="clear" w:color="auto" w:fill="auto"/>
          </w:tcPr>
          <w:p w:rsidR="00691F0F" w:rsidRPr="00BC66D4" w:rsidRDefault="00691F0F" w:rsidP="00BC66D4">
            <w:pPr>
              <w:spacing w:line="360" w:lineRule="auto"/>
              <w:rPr>
                <w:sz w:val="24"/>
              </w:rPr>
            </w:pPr>
            <w:r w:rsidRPr="00BC66D4">
              <w:rPr>
                <w:sz w:val="24"/>
              </w:rPr>
              <w:t>OF/</w:t>
            </w:r>
          </w:p>
          <w:p w:rsidR="00691F0F" w:rsidRPr="00BC66D4" w:rsidRDefault="00691F0F" w:rsidP="00BC66D4">
            <w:pPr>
              <w:spacing w:line="360" w:lineRule="auto"/>
              <w:rPr>
                <w:sz w:val="24"/>
              </w:rPr>
            </w:pPr>
            <w:r w:rsidRPr="00BC66D4">
              <w:rPr>
                <w:sz w:val="24"/>
              </w:rPr>
              <w:t>DCIP</w:t>
            </w:r>
          </w:p>
        </w:tc>
        <w:tc>
          <w:tcPr>
            <w:tcW w:w="851" w:type="dxa"/>
            <w:tcBorders>
              <w:top w:val="single" w:sz="4" w:space="0" w:color="auto"/>
              <w:left w:val="nil"/>
              <w:bottom w:val="single" w:sz="4" w:space="0" w:color="auto"/>
              <w:right w:val="nil"/>
            </w:tcBorders>
            <w:shd w:val="clear" w:color="auto" w:fill="auto"/>
          </w:tcPr>
          <w:p w:rsidR="00691F0F" w:rsidRPr="00BC66D4" w:rsidRDefault="00691F0F" w:rsidP="00BC66D4">
            <w:pPr>
              <w:spacing w:line="360" w:lineRule="auto"/>
              <w:rPr>
                <w:sz w:val="24"/>
              </w:rPr>
            </w:pPr>
            <w:r w:rsidRPr="00BC66D4">
              <w:rPr>
                <w:sz w:val="24"/>
              </w:rPr>
              <w:t>Hb (g/dl)</w:t>
            </w:r>
          </w:p>
        </w:tc>
        <w:tc>
          <w:tcPr>
            <w:tcW w:w="709" w:type="dxa"/>
            <w:tcBorders>
              <w:top w:val="single" w:sz="4" w:space="0" w:color="auto"/>
              <w:left w:val="nil"/>
              <w:bottom w:val="single" w:sz="4" w:space="0" w:color="auto"/>
              <w:right w:val="nil"/>
            </w:tcBorders>
            <w:shd w:val="clear" w:color="auto" w:fill="auto"/>
          </w:tcPr>
          <w:p w:rsidR="00691F0F" w:rsidRPr="00BC66D4" w:rsidRDefault="00691F0F" w:rsidP="00BC66D4">
            <w:pPr>
              <w:spacing w:line="360" w:lineRule="auto"/>
              <w:rPr>
                <w:sz w:val="24"/>
              </w:rPr>
            </w:pPr>
            <w:r w:rsidRPr="00BC66D4">
              <w:rPr>
                <w:sz w:val="24"/>
              </w:rPr>
              <w:t>Hct (%)</w:t>
            </w:r>
          </w:p>
        </w:tc>
        <w:tc>
          <w:tcPr>
            <w:tcW w:w="850" w:type="dxa"/>
            <w:tcBorders>
              <w:top w:val="single" w:sz="4" w:space="0" w:color="auto"/>
              <w:left w:val="nil"/>
              <w:bottom w:val="single" w:sz="4" w:space="0" w:color="auto"/>
              <w:right w:val="nil"/>
            </w:tcBorders>
            <w:shd w:val="clear" w:color="auto" w:fill="auto"/>
          </w:tcPr>
          <w:p w:rsidR="00691F0F" w:rsidRPr="00BC66D4" w:rsidRDefault="00691F0F" w:rsidP="00BC66D4">
            <w:pPr>
              <w:spacing w:line="360" w:lineRule="auto"/>
              <w:rPr>
                <w:sz w:val="24"/>
              </w:rPr>
            </w:pPr>
            <w:r w:rsidRPr="00BC66D4">
              <w:rPr>
                <w:sz w:val="24"/>
              </w:rPr>
              <w:t>MCV (fl)</w:t>
            </w:r>
          </w:p>
        </w:tc>
        <w:tc>
          <w:tcPr>
            <w:tcW w:w="851" w:type="dxa"/>
            <w:tcBorders>
              <w:top w:val="single" w:sz="4" w:space="0" w:color="auto"/>
              <w:left w:val="nil"/>
              <w:bottom w:val="single" w:sz="4" w:space="0" w:color="auto"/>
              <w:right w:val="nil"/>
            </w:tcBorders>
            <w:shd w:val="clear" w:color="auto" w:fill="auto"/>
          </w:tcPr>
          <w:p w:rsidR="00691F0F" w:rsidRPr="00BC66D4" w:rsidRDefault="00691F0F" w:rsidP="00BC66D4">
            <w:pPr>
              <w:spacing w:line="360" w:lineRule="auto"/>
              <w:rPr>
                <w:sz w:val="24"/>
              </w:rPr>
            </w:pPr>
            <w:r w:rsidRPr="00BC66D4">
              <w:rPr>
                <w:sz w:val="24"/>
              </w:rPr>
              <w:t>MCH (pg)</w:t>
            </w:r>
          </w:p>
        </w:tc>
        <w:tc>
          <w:tcPr>
            <w:tcW w:w="992" w:type="dxa"/>
            <w:tcBorders>
              <w:top w:val="single" w:sz="4" w:space="0" w:color="auto"/>
              <w:left w:val="nil"/>
              <w:bottom w:val="single" w:sz="4" w:space="0" w:color="auto"/>
              <w:right w:val="nil"/>
            </w:tcBorders>
            <w:shd w:val="clear" w:color="auto" w:fill="auto"/>
          </w:tcPr>
          <w:p w:rsidR="00691F0F" w:rsidRPr="00BC66D4" w:rsidRDefault="00691F0F" w:rsidP="00BC66D4">
            <w:pPr>
              <w:spacing w:line="360" w:lineRule="auto"/>
              <w:rPr>
                <w:sz w:val="24"/>
              </w:rPr>
            </w:pPr>
            <w:r w:rsidRPr="00BC66D4">
              <w:rPr>
                <w:sz w:val="24"/>
              </w:rPr>
              <w:t>MCHC (g/dl)</w:t>
            </w:r>
          </w:p>
        </w:tc>
        <w:tc>
          <w:tcPr>
            <w:tcW w:w="850" w:type="dxa"/>
            <w:tcBorders>
              <w:top w:val="single" w:sz="4" w:space="0" w:color="auto"/>
              <w:left w:val="nil"/>
              <w:bottom w:val="single" w:sz="4" w:space="0" w:color="auto"/>
              <w:right w:val="nil"/>
            </w:tcBorders>
            <w:shd w:val="clear" w:color="auto" w:fill="auto"/>
          </w:tcPr>
          <w:p w:rsidR="00691F0F" w:rsidRPr="00BC66D4" w:rsidRDefault="00691F0F" w:rsidP="00BC66D4">
            <w:pPr>
              <w:spacing w:line="360" w:lineRule="auto"/>
              <w:rPr>
                <w:sz w:val="24"/>
              </w:rPr>
            </w:pPr>
            <w:r w:rsidRPr="00BC66D4">
              <w:rPr>
                <w:sz w:val="24"/>
              </w:rPr>
              <w:t>RDW (%)</w:t>
            </w:r>
          </w:p>
        </w:tc>
        <w:tc>
          <w:tcPr>
            <w:tcW w:w="709" w:type="dxa"/>
            <w:tcBorders>
              <w:top w:val="single" w:sz="4" w:space="0" w:color="auto"/>
              <w:left w:val="nil"/>
              <w:bottom w:val="single" w:sz="4" w:space="0" w:color="auto"/>
              <w:right w:val="nil"/>
            </w:tcBorders>
            <w:shd w:val="clear" w:color="auto" w:fill="auto"/>
          </w:tcPr>
          <w:p w:rsidR="00691F0F" w:rsidRPr="00BC66D4" w:rsidRDefault="00691F0F" w:rsidP="00BC66D4">
            <w:pPr>
              <w:spacing w:line="360" w:lineRule="auto"/>
              <w:rPr>
                <w:sz w:val="24"/>
              </w:rPr>
            </w:pPr>
            <w:r w:rsidRPr="00BC66D4">
              <w:rPr>
                <w:sz w:val="24"/>
              </w:rPr>
              <w:t>Hb type</w:t>
            </w:r>
          </w:p>
        </w:tc>
        <w:tc>
          <w:tcPr>
            <w:tcW w:w="709" w:type="dxa"/>
            <w:tcBorders>
              <w:top w:val="single" w:sz="4" w:space="0" w:color="auto"/>
              <w:left w:val="nil"/>
              <w:bottom w:val="single" w:sz="4" w:space="0" w:color="auto"/>
              <w:right w:val="nil"/>
            </w:tcBorders>
            <w:shd w:val="clear" w:color="auto" w:fill="auto"/>
          </w:tcPr>
          <w:p w:rsidR="00691F0F" w:rsidRPr="00BC66D4" w:rsidRDefault="00691F0F" w:rsidP="00BC66D4">
            <w:pPr>
              <w:spacing w:line="360" w:lineRule="auto"/>
              <w:rPr>
                <w:sz w:val="24"/>
              </w:rPr>
            </w:pPr>
            <w:r w:rsidRPr="00BC66D4">
              <w:rPr>
                <w:sz w:val="24"/>
              </w:rPr>
              <w:t>Hb A</w:t>
            </w:r>
            <w:r w:rsidRPr="00BC66D4">
              <w:rPr>
                <w:sz w:val="24"/>
                <w:vertAlign w:val="subscript"/>
              </w:rPr>
              <w:t>2</w:t>
            </w:r>
            <w:r w:rsidRPr="00BC66D4">
              <w:rPr>
                <w:sz w:val="24"/>
              </w:rPr>
              <w:t>/E (%)</w:t>
            </w:r>
          </w:p>
        </w:tc>
        <w:tc>
          <w:tcPr>
            <w:tcW w:w="709" w:type="dxa"/>
            <w:tcBorders>
              <w:top w:val="single" w:sz="4" w:space="0" w:color="auto"/>
              <w:left w:val="nil"/>
              <w:bottom w:val="single" w:sz="4" w:space="0" w:color="auto"/>
              <w:right w:val="nil"/>
            </w:tcBorders>
            <w:shd w:val="clear" w:color="auto" w:fill="auto"/>
          </w:tcPr>
          <w:p w:rsidR="00691F0F" w:rsidRPr="00BC66D4" w:rsidRDefault="00691F0F" w:rsidP="00BC66D4">
            <w:pPr>
              <w:spacing w:line="360" w:lineRule="auto"/>
              <w:rPr>
                <w:sz w:val="24"/>
              </w:rPr>
            </w:pPr>
            <w:r w:rsidRPr="00BC66D4">
              <w:rPr>
                <w:sz w:val="24"/>
              </w:rPr>
              <w:t>Hb F (%)</w:t>
            </w:r>
          </w:p>
        </w:tc>
        <w:tc>
          <w:tcPr>
            <w:tcW w:w="1134" w:type="dxa"/>
            <w:tcBorders>
              <w:top w:val="single" w:sz="4" w:space="0" w:color="auto"/>
              <w:left w:val="nil"/>
              <w:bottom w:val="single" w:sz="4" w:space="0" w:color="auto"/>
              <w:right w:val="nil"/>
            </w:tcBorders>
            <w:shd w:val="clear" w:color="auto" w:fill="auto"/>
          </w:tcPr>
          <w:p w:rsidR="00691F0F" w:rsidRPr="00BC66D4" w:rsidRDefault="00691F0F" w:rsidP="00BC66D4">
            <w:pPr>
              <w:spacing w:line="360" w:lineRule="auto"/>
              <w:rPr>
                <w:sz w:val="24"/>
              </w:rPr>
            </w:pPr>
            <w:r w:rsidRPr="00BC66D4">
              <w:rPr>
                <w:sz w:val="24"/>
              </w:rPr>
              <w:t>α-genotype</w:t>
            </w:r>
          </w:p>
        </w:tc>
        <w:tc>
          <w:tcPr>
            <w:tcW w:w="1134" w:type="dxa"/>
            <w:tcBorders>
              <w:top w:val="single" w:sz="4" w:space="0" w:color="auto"/>
              <w:left w:val="nil"/>
              <w:bottom w:val="single" w:sz="4" w:space="0" w:color="auto"/>
              <w:right w:val="nil"/>
            </w:tcBorders>
            <w:shd w:val="clear" w:color="auto" w:fill="auto"/>
          </w:tcPr>
          <w:p w:rsidR="00691F0F" w:rsidRPr="00BC66D4" w:rsidRDefault="00691F0F" w:rsidP="00BC66D4">
            <w:pPr>
              <w:spacing w:line="360" w:lineRule="auto"/>
              <w:rPr>
                <w:sz w:val="24"/>
              </w:rPr>
            </w:pPr>
            <w:r w:rsidRPr="00BC66D4">
              <w:rPr>
                <w:sz w:val="24"/>
              </w:rPr>
              <w:t>β-genotype</w:t>
            </w:r>
          </w:p>
        </w:tc>
      </w:tr>
      <w:tr w:rsidR="00691F0F" w:rsidRPr="00BC66D4" w:rsidTr="00BC66D4">
        <w:tc>
          <w:tcPr>
            <w:tcW w:w="852" w:type="dxa"/>
            <w:tcBorders>
              <w:top w:val="single" w:sz="4" w:space="0" w:color="auto"/>
              <w:left w:val="nil"/>
              <w:bottom w:val="nil"/>
              <w:right w:val="nil"/>
            </w:tcBorders>
            <w:shd w:val="clear" w:color="auto" w:fill="auto"/>
          </w:tcPr>
          <w:p w:rsidR="00691F0F" w:rsidRPr="00BC66D4" w:rsidRDefault="00691F0F" w:rsidP="00BC66D4">
            <w:pPr>
              <w:spacing w:line="360" w:lineRule="auto"/>
              <w:rPr>
                <w:sz w:val="24"/>
              </w:rPr>
            </w:pPr>
            <w:r w:rsidRPr="00BC66D4">
              <w:rPr>
                <w:sz w:val="24"/>
              </w:rPr>
              <w:t>(-/-) (120)</w:t>
            </w:r>
          </w:p>
        </w:tc>
        <w:tc>
          <w:tcPr>
            <w:tcW w:w="851" w:type="dxa"/>
            <w:tcBorders>
              <w:top w:val="single" w:sz="4" w:space="0" w:color="auto"/>
              <w:left w:val="nil"/>
              <w:bottom w:val="nil"/>
              <w:right w:val="nil"/>
            </w:tcBorders>
            <w:shd w:val="clear" w:color="auto" w:fill="auto"/>
          </w:tcPr>
          <w:p w:rsidR="00691F0F" w:rsidRPr="00BC66D4" w:rsidRDefault="00691F0F" w:rsidP="00BC66D4">
            <w:pPr>
              <w:spacing w:line="360" w:lineRule="auto"/>
              <w:rPr>
                <w:sz w:val="24"/>
              </w:rPr>
            </w:pPr>
            <w:r w:rsidRPr="00BC66D4">
              <w:rPr>
                <w:sz w:val="24"/>
              </w:rPr>
              <w:t>XX</w:t>
            </w:r>
          </w:p>
        </w:tc>
        <w:tc>
          <w:tcPr>
            <w:tcW w:w="709" w:type="dxa"/>
            <w:tcBorders>
              <w:top w:val="single" w:sz="4" w:space="0" w:color="auto"/>
              <w:left w:val="nil"/>
              <w:bottom w:val="nil"/>
              <w:right w:val="nil"/>
            </w:tcBorders>
            <w:shd w:val="clear" w:color="auto" w:fill="auto"/>
          </w:tcPr>
          <w:p w:rsidR="00691F0F" w:rsidRPr="00BC66D4" w:rsidRDefault="00691F0F">
            <w:r w:rsidRPr="00BC66D4">
              <w:rPr>
                <w:sz w:val="24"/>
              </w:rPr>
              <w:t>XX</w:t>
            </w:r>
          </w:p>
        </w:tc>
        <w:tc>
          <w:tcPr>
            <w:tcW w:w="850" w:type="dxa"/>
            <w:tcBorders>
              <w:top w:val="single" w:sz="4" w:space="0" w:color="auto"/>
              <w:left w:val="nil"/>
              <w:bottom w:val="nil"/>
              <w:right w:val="nil"/>
            </w:tcBorders>
            <w:shd w:val="clear" w:color="auto" w:fill="auto"/>
          </w:tcPr>
          <w:p w:rsidR="00691F0F" w:rsidRPr="00BC66D4" w:rsidRDefault="00691F0F">
            <w:r w:rsidRPr="00BC66D4">
              <w:rPr>
                <w:sz w:val="24"/>
              </w:rPr>
              <w:t>XX</w:t>
            </w:r>
          </w:p>
        </w:tc>
        <w:tc>
          <w:tcPr>
            <w:tcW w:w="851" w:type="dxa"/>
            <w:tcBorders>
              <w:top w:val="single" w:sz="4" w:space="0" w:color="auto"/>
              <w:left w:val="nil"/>
              <w:bottom w:val="nil"/>
              <w:right w:val="nil"/>
            </w:tcBorders>
            <w:shd w:val="clear" w:color="auto" w:fill="auto"/>
          </w:tcPr>
          <w:p w:rsidR="00691F0F" w:rsidRPr="00BC66D4" w:rsidRDefault="00691F0F">
            <w:r w:rsidRPr="00BC66D4">
              <w:rPr>
                <w:sz w:val="24"/>
              </w:rPr>
              <w:t>XX</w:t>
            </w:r>
          </w:p>
        </w:tc>
        <w:tc>
          <w:tcPr>
            <w:tcW w:w="992" w:type="dxa"/>
            <w:tcBorders>
              <w:top w:val="single" w:sz="4" w:space="0" w:color="auto"/>
              <w:left w:val="nil"/>
              <w:bottom w:val="nil"/>
              <w:right w:val="nil"/>
            </w:tcBorders>
            <w:shd w:val="clear" w:color="auto" w:fill="auto"/>
          </w:tcPr>
          <w:p w:rsidR="00691F0F" w:rsidRPr="00BC66D4" w:rsidRDefault="00691F0F">
            <w:r w:rsidRPr="00BC66D4">
              <w:rPr>
                <w:sz w:val="24"/>
              </w:rPr>
              <w:t>XX</w:t>
            </w:r>
          </w:p>
        </w:tc>
        <w:tc>
          <w:tcPr>
            <w:tcW w:w="850" w:type="dxa"/>
            <w:tcBorders>
              <w:top w:val="single" w:sz="4" w:space="0" w:color="auto"/>
              <w:left w:val="nil"/>
              <w:bottom w:val="nil"/>
              <w:right w:val="nil"/>
            </w:tcBorders>
            <w:shd w:val="clear" w:color="auto" w:fill="auto"/>
          </w:tcPr>
          <w:p w:rsidR="00691F0F" w:rsidRPr="00BC66D4" w:rsidRDefault="00691F0F">
            <w:r w:rsidRPr="00BC66D4">
              <w:rPr>
                <w:sz w:val="24"/>
              </w:rPr>
              <w:t>XX</w:t>
            </w:r>
          </w:p>
        </w:tc>
        <w:tc>
          <w:tcPr>
            <w:tcW w:w="709" w:type="dxa"/>
            <w:tcBorders>
              <w:top w:val="single" w:sz="4" w:space="0" w:color="auto"/>
              <w:left w:val="nil"/>
              <w:bottom w:val="nil"/>
              <w:right w:val="nil"/>
            </w:tcBorders>
            <w:shd w:val="clear" w:color="auto" w:fill="auto"/>
          </w:tcPr>
          <w:p w:rsidR="00691F0F" w:rsidRPr="00BC66D4" w:rsidRDefault="00691F0F">
            <w:r w:rsidRPr="00BC66D4">
              <w:rPr>
                <w:sz w:val="24"/>
              </w:rPr>
              <w:t>XX</w:t>
            </w:r>
          </w:p>
        </w:tc>
        <w:tc>
          <w:tcPr>
            <w:tcW w:w="709" w:type="dxa"/>
            <w:tcBorders>
              <w:top w:val="single" w:sz="4" w:space="0" w:color="auto"/>
              <w:left w:val="nil"/>
              <w:bottom w:val="nil"/>
              <w:right w:val="nil"/>
            </w:tcBorders>
            <w:shd w:val="clear" w:color="auto" w:fill="auto"/>
          </w:tcPr>
          <w:p w:rsidR="00691F0F" w:rsidRPr="00BC66D4" w:rsidRDefault="00691F0F">
            <w:r w:rsidRPr="00BC66D4">
              <w:rPr>
                <w:sz w:val="24"/>
              </w:rPr>
              <w:t>XX</w:t>
            </w:r>
          </w:p>
        </w:tc>
        <w:tc>
          <w:tcPr>
            <w:tcW w:w="709" w:type="dxa"/>
            <w:tcBorders>
              <w:top w:val="single" w:sz="4" w:space="0" w:color="auto"/>
              <w:left w:val="nil"/>
              <w:bottom w:val="nil"/>
              <w:right w:val="nil"/>
            </w:tcBorders>
            <w:shd w:val="clear" w:color="auto" w:fill="auto"/>
          </w:tcPr>
          <w:p w:rsidR="00691F0F" w:rsidRPr="00BC66D4" w:rsidRDefault="00691F0F">
            <w:r w:rsidRPr="00BC66D4">
              <w:rPr>
                <w:sz w:val="24"/>
              </w:rPr>
              <w:t>XX</w:t>
            </w:r>
          </w:p>
        </w:tc>
        <w:tc>
          <w:tcPr>
            <w:tcW w:w="1134" w:type="dxa"/>
            <w:tcBorders>
              <w:top w:val="single" w:sz="4" w:space="0" w:color="auto"/>
              <w:left w:val="nil"/>
              <w:bottom w:val="nil"/>
              <w:right w:val="nil"/>
            </w:tcBorders>
            <w:shd w:val="clear" w:color="auto" w:fill="auto"/>
          </w:tcPr>
          <w:p w:rsidR="00691F0F" w:rsidRPr="00BC66D4" w:rsidRDefault="00691F0F">
            <w:r w:rsidRPr="00BC66D4">
              <w:rPr>
                <w:sz w:val="24"/>
              </w:rPr>
              <w:t>XX</w:t>
            </w:r>
          </w:p>
        </w:tc>
        <w:tc>
          <w:tcPr>
            <w:tcW w:w="1134" w:type="dxa"/>
            <w:tcBorders>
              <w:top w:val="single" w:sz="4" w:space="0" w:color="auto"/>
              <w:left w:val="nil"/>
              <w:bottom w:val="nil"/>
              <w:right w:val="nil"/>
            </w:tcBorders>
            <w:shd w:val="clear" w:color="auto" w:fill="auto"/>
          </w:tcPr>
          <w:p w:rsidR="00691F0F" w:rsidRPr="00BC66D4" w:rsidRDefault="00691F0F" w:rsidP="00BC66D4">
            <w:pPr>
              <w:jc w:val="both"/>
              <w:rPr>
                <w:color w:val="292526"/>
                <w:sz w:val="24"/>
                <w:lang w:bidi="km-KH"/>
              </w:rPr>
            </w:pPr>
            <w:r w:rsidRPr="00BC66D4">
              <w:rPr>
                <w:color w:val="292526"/>
                <w:sz w:val="24"/>
                <w:lang w:bidi="km-KH"/>
              </w:rPr>
              <w:t>E / α</w:t>
            </w:r>
          </w:p>
        </w:tc>
      </w:tr>
      <w:tr w:rsidR="00691F0F" w:rsidRPr="00BC66D4" w:rsidTr="00BC66D4">
        <w:tc>
          <w:tcPr>
            <w:tcW w:w="852" w:type="dxa"/>
            <w:tcBorders>
              <w:top w:val="nil"/>
              <w:left w:val="nil"/>
              <w:bottom w:val="nil"/>
              <w:right w:val="nil"/>
            </w:tcBorders>
            <w:shd w:val="clear" w:color="auto" w:fill="auto"/>
          </w:tcPr>
          <w:p w:rsidR="00691F0F" w:rsidRPr="00BC66D4" w:rsidRDefault="00691F0F" w:rsidP="00BC66D4">
            <w:pPr>
              <w:spacing w:line="360" w:lineRule="auto"/>
              <w:rPr>
                <w:sz w:val="24"/>
              </w:rPr>
            </w:pPr>
            <w:r w:rsidRPr="00BC66D4">
              <w:rPr>
                <w:sz w:val="24"/>
              </w:rPr>
              <w:t>(+/-) (250)</w:t>
            </w:r>
          </w:p>
        </w:tc>
        <w:tc>
          <w:tcPr>
            <w:tcW w:w="851" w:type="dxa"/>
            <w:tcBorders>
              <w:top w:val="nil"/>
              <w:left w:val="nil"/>
              <w:bottom w:val="nil"/>
              <w:right w:val="nil"/>
            </w:tcBorders>
            <w:shd w:val="clear" w:color="auto" w:fill="auto"/>
          </w:tcPr>
          <w:p w:rsidR="00691F0F" w:rsidRPr="00BC66D4" w:rsidRDefault="00691F0F">
            <w:r w:rsidRPr="00BC66D4">
              <w:rPr>
                <w:sz w:val="24"/>
              </w:rPr>
              <w:t>XX</w:t>
            </w:r>
          </w:p>
        </w:tc>
        <w:tc>
          <w:tcPr>
            <w:tcW w:w="709" w:type="dxa"/>
            <w:tcBorders>
              <w:top w:val="nil"/>
              <w:left w:val="nil"/>
              <w:bottom w:val="nil"/>
              <w:right w:val="nil"/>
            </w:tcBorders>
            <w:shd w:val="clear" w:color="auto" w:fill="auto"/>
          </w:tcPr>
          <w:p w:rsidR="00691F0F" w:rsidRPr="00BC66D4" w:rsidRDefault="00691F0F">
            <w:r w:rsidRPr="00BC66D4">
              <w:rPr>
                <w:sz w:val="24"/>
              </w:rPr>
              <w:t>XX</w:t>
            </w:r>
          </w:p>
        </w:tc>
        <w:tc>
          <w:tcPr>
            <w:tcW w:w="850" w:type="dxa"/>
            <w:tcBorders>
              <w:top w:val="nil"/>
              <w:left w:val="nil"/>
              <w:bottom w:val="nil"/>
              <w:right w:val="nil"/>
            </w:tcBorders>
            <w:shd w:val="clear" w:color="auto" w:fill="auto"/>
          </w:tcPr>
          <w:p w:rsidR="00691F0F" w:rsidRPr="00BC66D4" w:rsidRDefault="00691F0F">
            <w:r w:rsidRPr="00BC66D4">
              <w:rPr>
                <w:sz w:val="24"/>
              </w:rPr>
              <w:t>XX</w:t>
            </w:r>
          </w:p>
        </w:tc>
        <w:tc>
          <w:tcPr>
            <w:tcW w:w="851" w:type="dxa"/>
            <w:tcBorders>
              <w:top w:val="nil"/>
              <w:left w:val="nil"/>
              <w:bottom w:val="nil"/>
              <w:right w:val="nil"/>
            </w:tcBorders>
            <w:shd w:val="clear" w:color="auto" w:fill="auto"/>
          </w:tcPr>
          <w:p w:rsidR="00691F0F" w:rsidRPr="00BC66D4" w:rsidRDefault="00691F0F">
            <w:r w:rsidRPr="00BC66D4">
              <w:rPr>
                <w:sz w:val="24"/>
              </w:rPr>
              <w:t>XX</w:t>
            </w:r>
          </w:p>
        </w:tc>
        <w:tc>
          <w:tcPr>
            <w:tcW w:w="992" w:type="dxa"/>
            <w:tcBorders>
              <w:top w:val="nil"/>
              <w:left w:val="nil"/>
              <w:bottom w:val="nil"/>
              <w:right w:val="nil"/>
            </w:tcBorders>
            <w:shd w:val="clear" w:color="auto" w:fill="auto"/>
          </w:tcPr>
          <w:p w:rsidR="00691F0F" w:rsidRPr="00BC66D4" w:rsidRDefault="00691F0F">
            <w:r w:rsidRPr="00BC66D4">
              <w:rPr>
                <w:sz w:val="24"/>
              </w:rPr>
              <w:t>XX</w:t>
            </w:r>
          </w:p>
        </w:tc>
        <w:tc>
          <w:tcPr>
            <w:tcW w:w="850" w:type="dxa"/>
            <w:tcBorders>
              <w:top w:val="nil"/>
              <w:left w:val="nil"/>
              <w:bottom w:val="nil"/>
              <w:right w:val="nil"/>
            </w:tcBorders>
            <w:shd w:val="clear" w:color="auto" w:fill="auto"/>
          </w:tcPr>
          <w:p w:rsidR="00691F0F" w:rsidRPr="00BC66D4" w:rsidRDefault="00691F0F">
            <w:r w:rsidRPr="00BC66D4">
              <w:rPr>
                <w:sz w:val="24"/>
              </w:rPr>
              <w:t>XX</w:t>
            </w:r>
          </w:p>
        </w:tc>
        <w:tc>
          <w:tcPr>
            <w:tcW w:w="709" w:type="dxa"/>
            <w:tcBorders>
              <w:top w:val="nil"/>
              <w:left w:val="nil"/>
              <w:bottom w:val="nil"/>
              <w:right w:val="nil"/>
            </w:tcBorders>
            <w:shd w:val="clear" w:color="auto" w:fill="auto"/>
          </w:tcPr>
          <w:p w:rsidR="00691F0F" w:rsidRPr="00BC66D4" w:rsidRDefault="00691F0F">
            <w:r w:rsidRPr="00BC66D4">
              <w:rPr>
                <w:sz w:val="24"/>
              </w:rPr>
              <w:t>XX</w:t>
            </w:r>
          </w:p>
        </w:tc>
        <w:tc>
          <w:tcPr>
            <w:tcW w:w="709" w:type="dxa"/>
            <w:tcBorders>
              <w:top w:val="nil"/>
              <w:left w:val="nil"/>
              <w:bottom w:val="nil"/>
              <w:right w:val="nil"/>
            </w:tcBorders>
            <w:shd w:val="clear" w:color="auto" w:fill="auto"/>
          </w:tcPr>
          <w:p w:rsidR="00691F0F" w:rsidRPr="00BC66D4" w:rsidRDefault="00691F0F">
            <w:r w:rsidRPr="00BC66D4">
              <w:rPr>
                <w:sz w:val="24"/>
              </w:rPr>
              <w:t>XX</w:t>
            </w:r>
          </w:p>
        </w:tc>
        <w:tc>
          <w:tcPr>
            <w:tcW w:w="709" w:type="dxa"/>
            <w:tcBorders>
              <w:top w:val="nil"/>
              <w:left w:val="nil"/>
              <w:bottom w:val="nil"/>
              <w:right w:val="nil"/>
            </w:tcBorders>
            <w:shd w:val="clear" w:color="auto" w:fill="auto"/>
          </w:tcPr>
          <w:p w:rsidR="00691F0F" w:rsidRPr="00BC66D4" w:rsidRDefault="00691F0F">
            <w:r w:rsidRPr="00BC66D4">
              <w:rPr>
                <w:sz w:val="24"/>
              </w:rPr>
              <w:t>XX</w:t>
            </w:r>
          </w:p>
        </w:tc>
        <w:tc>
          <w:tcPr>
            <w:tcW w:w="1134" w:type="dxa"/>
            <w:tcBorders>
              <w:top w:val="nil"/>
              <w:left w:val="nil"/>
              <w:bottom w:val="nil"/>
              <w:right w:val="nil"/>
            </w:tcBorders>
            <w:shd w:val="clear" w:color="auto" w:fill="auto"/>
          </w:tcPr>
          <w:p w:rsidR="00691F0F" w:rsidRPr="00BC66D4" w:rsidRDefault="00691F0F">
            <w:r w:rsidRPr="00BC66D4">
              <w:rPr>
                <w:sz w:val="24"/>
              </w:rPr>
              <w:t>XX</w:t>
            </w:r>
          </w:p>
        </w:tc>
        <w:tc>
          <w:tcPr>
            <w:tcW w:w="1134" w:type="dxa"/>
            <w:tcBorders>
              <w:top w:val="nil"/>
              <w:left w:val="nil"/>
              <w:bottom w:val="nil"/>
              <w:right w:val="nil"/>
            </w:tcBorders>
            <w:shd w:val="clear" w:color="auto" w:fill="auto"/>
          </w:tcPr>
          <w:p w:rsidR="00691F0F" w:rsidRPr="00BC66D4" w:rsidRDefault="00691F0F" w:rsidP="00BC66D4">
            <w:pPr>
              <w:jc w:val="both"/>
              <w:rPr>
                <w:color w:val="292526"/>
                <w:sz w:val="24"/>
                <w:lang w:bidi="km-KH"/>
              </w:rPr>
            </w:pPr>
            <w:r w:rsidRPr="00BC66D4">
              <w:rPr>
                <w:color w:val="292526"/>
                <w:sz w:val="24"/>
                <w:lang w:bidi="km-KH"/>
              </w:rPr>
              <w:t>E trait</w:t>
            </w:r>
          </w:p>
        </w:tc>
      </w:tr>
      <w:tr w:rsidR="00691F0F" w:rsidRPr="00BC66D4" w:rsidTr="00BC66D4">
        <w:tc>
          <w:tcPr>
            <w:tcW w:w="852" w:type="dxa"/>
            <w:tcBorders>
              <w:top w:val="nil"/>
              <w:left w:val="nil"/>
              <w:bottom w:val="nil"/>
              <w:right w:val="nil"/>
            </w:tcBorders>
            <w:shd w:val="clear" w:color="auto" w:fill="auto"/>
          </w:tcPr>
          <w:p w:rsidR="00691F0F" w:rsidRPr="00BC66D4" w:rsidRDefault="00691F0F" w:rsidP="00BC66D4">
            <w:pPr>
              <w:spacing w:line="360" w:lineRule="auto"/>
              <w:rPr>
                <w:sz w:val="24"/>
              </w:rPr>
            </w:pPr>
            <w:r w:rsidRPr="00BC66D4">
              <w:rPr>
                <w:sz w:val="24"/>
              </w:rPr>
              <w:t>(-/+) (50)</w:t>
            </w:r>
          </w:p>
        </w:tc>
        <w:tc>
          <w:tcPr>
            <w:tcW w:w="851" w:type="dxa"/>
            <w:tcBorders>
              <w:top w:val="nil"/>
              <w:left w:val="nil"/>
              <w:bottom w:val="nil"/>
              <w:right w:val="nil"/>
            </w:tcBorders>
            <w:shd w:val="clear" w:color="auto" w:fill="auto"/>
          </w:tcPr>
          <w:p w:rsidR="00691F0F" w:rsidRPr="00BC66D4" w:rsidRDefault="00691F0F">
            <w:r w:rsidRPr="00BC66D4">
              <w:rPr>
                <w:sz w:val="24"/>
              </w:rPr>
              <w:t>XX</w:t>
            </w:r>
          </w:p>
        </w:tc>
        <w:tc>
          <w:tcPr>
            <w:tcW w:w="709" w:type="dxa"/>
            <w:tcBorders>
              <w:top w:val="nil"/>
              <w:left w:val="nil"/>
              <w:bottom w:val="nil"/>
              <w:right w:val="nil"/>
            </w:tcBorders>
            <w:shd w:val="clear" w:color="auto" w:fill="auto"/>
          </w:tcPr>
          <w:p w:rsidR="00691F0F" w:rsidRPr="00BC66D4" w:rsidRDefault="00691F0F">
            <w:r w:rsidRPr="00BC66D4">
              <w:rPr>
                <w:sz w:val="24"/>
              </w:rPr>
              <w:t>XX</w:t>
            </w:r>
          </w:p>
        </w:tc>
        <w:tc>
          <w:tcPr>
            <w:tcW w:w="850" w:type="dxa"/>
            <w:tcBorders>
              <w:top w:val="nil"/>
              <w:left w:val="nil"/>
              <w:bottom w:val="nil"/>
              <w:right w:val="nil"/>
            </w:tcBorders>
            <w:shd w:val="clear" w:color="auto" w:fill="auto"/>
          </w:tcPr>
          <w:p w:rsidR="00691F0F" w:rsidRPr="00BC66D4" w:rsidRDefault="00691F0F">
            <w:r w:rsidRPr="00BC66D4">
              <w:rPr>
                <w:sz w:val="24"/>
              </w:rPr>
              <w:t>XX</w:t>
            </w:r>
          </w:p>
        </w:tc>
        <w:tc>
          <w:tcPr>
            <w:tcW w:w="851" w:type="dxa"/>
            <w:tcBorders>
              <w:top w:val="nil"/>
              <w:left w:val="nil"/>
              <w:bottom w:val="nil"/>
              <w:right w:val="nil"/>
            </w:tcBorders>
            <w:shd w:val="clear" w:color="auto" w:fill="auto"/>
          </w:tcPr>
          <w:p w:rsidR="00691F0F" w:rsidRPr="00BC66D4" w:rsidRDefault="00691F0F">
            <w:r w:rsidRPr="00BC66D4">
              <w:rPr>
                <w:sz w:val="24"/>
              </w:rPr>
              <w:t>XX</w:t>
            </w:r>
          </w:p>
        </w:tc>
        <w:tc>
          <w:tcPr>
            <w:tcW w:w="992" w:type="dxa"/>
            <w:tcBorders>
              <w:top w:val="nil"/>
              <w:left w:val="nil"/>
              <w:bottom w:val="nil"/>
              <w:right w:val="nil"/>
            </w:tcBorders>
            <w:shd w:val="clear" w:color="auto" w:fill="auto"/>
          </w:tcPr>
          <w:p w:rsidR="00691F0F" w:rsidRPr="00BC66D4" w:rsidRDefault="00691F0F">
            <w:r w:rsidRPr="00BC66D4">
              <w:rPr>
                <w:sz w:val="24"/>
              </w:rPr>
              <w:t>XX</w:t>
            </w:r>
          </w:p>
        </w:tc>
        <w:tc>
          <w:tcPr>
            <w:tcW w:w="850" w:type="dxa"/>
            <w:tcBorders>
              <w:top w:val="nil"/>
              <w:left w:val="nil"/>
              <w:bottom w:val="nil"/>
              <w:right w:val="nil"/>
            </w:tcBorders>
            <w:shd w:val="clear" w:color="auto" w:fill="auto"/>
          </w:tcPr>
          <w:p w:rsidR="00691F0F" w:rsidRPr="00BC66D4" w:rsidRDefault="00691F0F">
            <w:r w:rsidRPr="00BC66D4">
              <w:rPr>
                <w:sz w:val="24"/>
              </w:rPr>
              <w:t>XX</w:t>
            </w:r>
          </w:p>
        </w:tc>
        <w:tc>
          <w:tcPr>
            <w:tcW w:w="709" w:type="dxa"/>
            <w:tcBorders>
              <w:top w:val="nil"/>
              <w:left w:val="nil"/>
              <w:bottom w:val="nil"/>
              <w:right w:val="nil"/>
            </w:tcBorders>
            <w:shd w:val="clear" w:color="auto" w:fill="auto"/>
          </w:tcPr>
          <w:p w:rsidR="00691F0F" w:rsidRPr="00BC66D4" w:rsidRDefault="00691F0F">
            <w:r w:rsidRPr="00BC66D4">
              <w:rPr>
                <w:sz w:val="24"/>
              </w:rPr>
              <w:t>XX</w:t>
            </w:r>
          </w:p>
        </w:tc>
        <w:tc>
          <w:tcPr>
            <w:tcW w:w="709" w:type="dxa"/>
            <w:tcBorders>
              <w:top w:val="nil"/>
              <w:left w:val="nil"/>
              <w:bottom w:val="nil"/>
              <w:right w:val="nil"/>
            </w:tcBorders>
            <w:shd w:val="clear" w:color="auto" w:fill="auto"/>
          </w:tcPr>
          <w:p w:rsidR="00691F0F" w:rsidRPr="00BC66D4" w:rsidRDefault="00691F0F">
            <w:r w:rsidRPr="00BC66D4">
              <w:rPr>
                <w:sz w:val="24"/>
              </w:rPr>
              <w:t>XX</w:t>
            </w:r>
          </w:p>
        </w:tc>
        <w:tc>
          <w:tcPr>
            <w:tcW w:w="709" w:type="dxa"/>
            <w:tcBorders>
              <w:top w:val="nil"/>
              <w:left w:val="nil"/>
              <w:bottom w:val="nil"/>
              <w:right w:val="nil"/>
            </w:tcBorders>
            <w:shd w:val="clear" w:color="auto" w:fill="auto"/>
          </w:tcPr>
          <w:p w:rsidR="00691F0F" w:rsidRPr="00BC66D4" w:rsidRDefault="00691F0F">
            <w:r w:rsidRPr="00BC66D4">
              <w:rPr>
                <w:sz w:val="24"/>
              </w:rPr>
              <w:t>XX</w:t>
            </w:r>
          </w:p>
        </w:tc>
        <w:tc>
          <w:tcPr>
            <w:tcW w:w="1134" w:type="dxa"/>
            <w:tcBorders>
              <w:top w:val="nil"/>
              <w:left w:val="nil"/>
              <w:bottom w:val="nil"/>
              <w:right w:val="nil"/>
            </w:tcBorders>
            <w:shd w:val="clear" w:color="auto" w:fill="auto"/>
          </w:tcPr>
          <w:p w:rsidR="00691F0F" w:rsidRPr="00BC66D4" w:rsidRDefault="00691F0F">
            <w:r w:rsidRPr="00BC66D4">
              <w:rPr>
                <w:sz w:val="24"/>
              </w:rPr>
              <w:t>XX</w:t>
            </w:r>
          </w:p>
        </w:tc>
        <w:tc>
          <w:tcPr>
            <w:tcW w:w="1134" w:type="dxa"/>
            <w:tcBorders>
              <w:top w:val="nil"/>
              <w:left w:val="nil"/>
              <w:bottom w:val="nil"/>
              <w:right w:val="nil"/>
            </w:tcBorders>
            <w:shd w:val="clear" w:color="auto" w:fill="auto"/>
          </w:tcPr>
          <w:p w:rsidR="00691F0F" w:rsidRPr="00BC66D4" w:rsidRDefault="00691F0F" w:rsidP="00BC66D4">
            <w:pPr>
              <w:jc w:val="both"/>
              <w:rPr>
                <w:color w:val="292526"/>
                <w:sz w:val="24"/>
                <w:lang w:bidi="km-KH"/>
              </w:rPr>
            </w:pPr>
            <w:r w:rsidRPr="00BC66D4">
              <w:rPr>
                <w:color w:val="292526"/>
                <w:sz w:val="24"/>
                <w:lang w:bidi="km-KH"/>
              </w:rPr>
              <w:t>β trait</w:t>
            </w:r>
          </w:p>
        </w:tc>
      </w:tr>
      <w:tr w:rsidR="00691F0F" w:rsidRPr="00BC66D4" w:rsidTr="00BC66D4">
        <w:tc>
          <w:tcPr>
            <w:tcW w:w="852" w:type="dxa"/>
            <w:tcBorders>
              <w:top w:val="nil"/>
              <w:left w:val="nil"/>
              <w:bottom w:val="single" w:sz="4" w:space="0" w:color="auto"/>
              <w:right w:val="nil"/>
            </w:tcBorders>
            <w:shd w:val="clear" w:color="auto" w:fill="auto"/>
          </w:tcPr>
          <w:p w:rsidR="00691F0F" w:rsidRPr="00BC66D4" w:rsidRDefault="00691F0F" w:rsidP="00BC66D4">
            <w:pPr>
              <w:spacing w:line="360" w:lineRule="auto"/>
              <w:rPr>
                <w:sz w:val="24"/>
              </w:rPr>
            </w:pPr>
            <w:r w:rsidRPr="00BC66D4">
              <w:rPr>
                <w:sz w:val="24"/>
              </w:rPr>
              <w:t>(+/+) (80)</w:t>
            </w:r>
          </w:p>
        </w:tc>
        <w:tc>
          <w:tcPr>
            <w:tcW w:w="851" w:type="dxa"/>
            <w:tcBorders>
              <w:top w:val="nil"/>
              <w:left w:val="nil"/>
              <w:bottom w:val="single" w:sz="4" w:space="0" w:color="auto"/>
              <w:right w:val="nil"/>
            </w:tcBorders>
            <w:shd w:val="clear" w:color="auto" w:fill="auto"/>
          </w:tcPr>
          <w:p w:rsidR="00691F0F" w:rsidRPr="00BC66D4" w:rsidRDefault="00691F0F">
            <w:r w:rsidRPr="00BC66D4">
              <w:rPr>
                <w:sz w:val="24"/>
              </w:rPr>
              <w:t>XX</w:t>
            </w:r>
          </w:p>
        </w:tc>
        <w:tc>
          <w:tcPr>
            <w:tcW w:w="709" w:type="dxa"/>
            <w:tcBorders>
              <w:top w:val="nil"/>
              <w:left w:val="nil"/>
              <w:bottom w:val="single" w:sz="4" w:space="0" w:color="auto"/>
              <w:right w:val="nil"/>
            </w:tcBorders>
            <w:shd w:val="clear" w:color="auto" w:fill="auto"/>
          </w:tcPr>
          <w:p w:rsidR="00691F0F" w:rsidRPr="00BC66D4" w:rsidRDefault="00691F0F">
            <w:r w:rsidRPr="00BC66D4">
              <w:rPr>
                <w:sz w:val="24"/>
              </w:rPr>
              <w:t>XX</w:t>
            </w:r>
          </w:p>
        </w:tc>
        <w:tc>
          <w:tcPr>
            <w:tcW w:w="850" w:type="dxa"/>
            <w:tcBorders>
              <w:top w:val="nil"/>
              <w:left w:val="nil"/>
              <w:bottom w:val="single" w:sz="4" w:space="0" w:color="auto"/>
              <w:right w:val="nil"/>
            </w:tcBorders>
            <w:shd w:val="clear" w:color="auto" w:fill="auto"/>
          </w:tcPr>
          <w:p w:rsidR="00691F0F" w:rsidRPr="00BC66D4" w:rsidRDefault="00691F0F">
            <w:r w:rsidRPr="00BC66D4">
              <w:rPr>
                <w:sz w:val="24"/>
              </w:rPr>
              <w:t>XX</w:t>
            </w:r>
          </w:p>
        </w:tc>
        <w:tc>
          <w:tcPr>
            <w:tcW w:w="851" w:type="dxa"/>
            <w:tcBorders>
              <w:top w:val="nil"/>
              <w:left w:val="nil"/>
              <w:bottom w:val="single" w:sz="4" w:space="0" w:color="auto"/>
              <w:right w:val="nil"/>
            </w:tcBorders>
            <w:shd w:val="clear" w:color="auto" w:fill="auto"/>
          </w:tcPr>
          <w:p w:rsidR="00691F0F" w:rsidRPr="00BC66D4" w:rsidRDefault="00691F0F">
            <w:r w:rsidRPr="00BC66D4">
              <w:rPr>
                <w:sz w:val="24"/>
              </w:rPr>
              <w:t>XX</w:t>
            </w:r>
          </w:p>
        </w:tc>
        <w:tc>
          <w:tcPr>
            <w:tcW w:w="992" w:type="dxa"/>
            <w:tcBorders>
              <w:top w:val="nil"/>
              <w:left w:val="nil"/>
              <w:bottom w:val="single" w:sz="4" w:space="0" w:color="auto"/>
              <w:right w:val="nil"/>
            </w:tcBorders>
            <w:shd w:val="clear" w:color="auto" w:fill="auto"/>
          </w:tcPr>
          <w:p w:rsidR="00691F0F" w:rsidRPr="00BC66D4" w:rsidRDefault="00691F0F">
            <w:r w:rsidRPr="00BC66D4">
              <w:rPr>
                <w:sz w:val="24"/>
              </w:rPr>
              <w:t>XX</w:t>
            </w:r>
          </w:p>
        </w:tc>
        <w:tc>
          <w:tcPr>
            <w:tcW w:w="850" w:type="dxa"/>
            <w:tcBorders>
              <w:top w:val="nil"/>
              <w:left w:val="nil"/>
              <w:bottom w:val="single" w:sz="4" w:space="0" w:color="auto"/>
              <w:right w:val="nil"/>
            </w:tcBorders>
            <w:shd w:val="clear" w:color="auto" w:fill="auto"/>
          </w:tcPr>
          <w:p w:rsidR="00691F0F" w:rsidRPr="00BC66D4" w:rsidRDefault="00691F0F">
            <w:r w:rsidRPr="00BC66D4">
              <w:rPr>
                <w:sz w:val="24"/>
              </w:rPr>
              <w:t>XX</w:t>
            </w:r>
          </w:p>
        </w:tc>
        <w:tc>
          <w:tcPr>
            <w:tcW w:w="709" w:type="dxa"/>
            <w:tcBorders>
              <w:top w:val="nil"/>
              <w:left w:val="nil"/>
              <w:bottom w:val="single" w:sz="4" w:space="0" w:color="auto"/>
              <w:right w:val="nil"/>
            </w:tcBorders>
            <w:shd w:val="clear" w:color="auto" w:fill="auto"/>
          </w:tcPr>
          <w:p w:rsidR="00691F0F" w:rsidRPr="00BC66D4" w:rsidRDefault="00691F0F">
            <w:r w:rsidRPr="00BC66D4">
              <w:rPr>
                <w:sz w:val="24"/>
              </w:rPr>
              <w:t>XX</w:t>
            </w:r>
          </w:p>
        </w:tc>
        <w:tc>
          <w:tcPr>
            <w:tcW w:w="709" w:type="dxa"/>
            <w:tcBorders>
              <w:top w:val="nil"/>
              <w:left w:val="nil"/>
              <w:bottom w:val="single" w:sz="4" w:space="0" w:color="auto"/>
              <w:right w:val="nil"/>
            </w:tcBorders>
            <w:shd w:val="clear" w:color="auto" w:fill="auto"/>
          </w:tcPr>
          <w:p w:rsidR="00691F0F" w:rsidRPr="00BC66D4" w:rsidRDefault="00691F0F">
            <w:r w:rsidRPr="00BC66D4">
              <w:rPr>
                <w:sz w:val="24"/>
              </w:rPr>
              <w:t>XX</w:t>
            </w:r>
          </w:p>
        </w:tc>
        <w:tc>
          <w:tcPr>
            <w:tcW w:w="709" w:type="dxa"/>
            <w:tcBorders>
              <w:top w:val="nil"/>
              <w:left w:val="nil"/>
              <w:bottom w:val="single" w:sz="4" w:space="0" w:color="auto"/>
              <w:right w:val="nil"/>
            </w:tcBorders>
            <w:shd w:val="clear" w:color="auto" w:fill="auto"/>
          </w:tcPr>
          <w:p w:rsidR="00691F0F" w:rsidRPr="00BC66D4" w:rsidRDefault="00691F0F">
            <w:r w:rsidRPr="00BC66D4">
              <w:rPr>
                <w:sz w:val="24"/>
              </w:rPr>
              <w:t>XX</w:t>
            </w:r>
          </w:p>
        </w:tc>
        <w:tc>
          <w:tcPr>
            <w:tcW w:w="1134" w:type="dxa"/>
            <w:tcBorders>
              <w:top w:val="nil"/>
              <w:left w:val="nil"/>
              <w:bottom w:val="single" w:sz="4" w:space="0" w:color="auto"/>
              <w:right w:val="nil"/>
            </w:tcBorders>
            <w:shd w:val="clear" w:color="auto" w:fill="auto"/>
          </w:tcPr>
          <w:p w:rsidR="00691F0F" w:rsidRPr="00BC66D4" w:rsidRDefault="00691F0F">
            <w:r w:rsidRPr="00BC66D4">
              <w:rPr>
                <w:sz w:val="24"/>
              </w:rPr>
              <w:t>XX</w:t>
            </w:r>
          </w:p>
        </w:tc>
        <w:tc>
          <w:tcPr>
            <w:tcW w:w="1134" w:type="dxa"/>
            <w:tcBorders>
              <w:top w:val="nil"/>
              <w:left w:val="nil"/>
              <w:bottom w:val="single" w:sz="4" w:space="0" w:color="auto"/>
              <w:right w:val="nil"/>
            </w:tcBorders>
            <w:shd w:val="clear" w:color="auto" w:fill="auto"/>
          </w:tcPr>
          <w:p w:rsidR="00691F0F" w:rsidRPr="00BC66D4" w:rsidRDefault="00691F0F" w:rsidP="00BC66D4">
            <w:pPr>
              <w:jc w:val="both"/>
              <w:rPr>
                <w:color w:val="292526"/>
                <w:sz w:val="24"/>
                <w:lang w:bidi="km-KH"/>
              </w:rPr>
            </w:pPr>
            <w:r w:rsidRPr="00BC66D4">
              <w:rPr>
                <w:color w:val="292526"/>
                <w:sz w:val="24"/>
                <w:lang w:bidi="km-KH"/>
              </w:rPr>
              <w:t>E / β</w:t>
            </w:r>
          </w:p>
        </w:tc>
      </w:tr>
    </w:tbl>
    <w:p w:rsidR="00E1541C" w:rsidRDefault="00EC6C6B" w:rsidP="00E1541C">
      <w:pPr>
        <w:spacing w:line="360" w:lineRule="auto"/>
        <w:rPr>
          <w:b/>
          <w:bCs/>
          <w:sz w:val="24"/>
        </w:rPr>
      </w:pPr>
      <w:r>
        <w:rPr>
          <w:b/>
          <w:bCs/>
          <w:sz w:val="24"/>
        </w:rPr>
        <w:t xml:space="preserve">*** </w:t>
      </w:r>
      <w:r w:rsidRPr="00EC6C6B">
        <w:rPr>
          <w:b/>
          <w:bCs/>
          <w:i/>
          <w:iCs/>
          <w:sz w:val="24"/>
        </w:rPr>
        <w:t>Because of confidentiality of this project, I would not be able to put the real results</w:t>
      </w:r>
    </w:p>
    <w:p w:rsidR="00EC6C6B" w:rsidRDefault="00EC6C6B" w:rsidP="002C4D92">
      <w:pPr>
        <w:spacing w:line="360" w:lineRule="auto"/>
        <w:rPr>
          <w:b/>
          <w:bCs/>
          <w:sz w:val="24"/>
        </w:rPr>
      </w:pPr>
    </w:p>
    <w:p w:rsidR="00EC6C6B" w:rsidRDefault="00EC6C6B" w:rsidP="002C4D92">
      <w:pPr>
        <w:spacing w:line="360" w:lineRule="auto"/>
        <w:rPr>
          <w:b/>
          <w:bCs/>
          <w:sz w:val="24"/>
        </w:rPr>
      </w:pPr>
    </w:p>
    <w:p w:rsidR="002C4D92" w:rsidRDefault="002C4D92" w:rsidP="002C4D92">
      <w:pPr>
        <w:spacing w:line="360" w:lineRule="auto"/>
        <w:rPr>
          <w:b/>
          <w:bCs/>
          <w:sz w:val="24"/>
        </w:rPr>
      </w:pPr>
      <w:r>
        <w:rPr>
          <w:b/>
          <w:bCs/>
          <w:sz w:val="24"/>
        </w:rPr>
        <w:lastRenderedPageBreak/>
        <w:t>Discussion</w:t>
      </w:r>
    </w:p>
    <w:p w:rsidR="002C4D92" w:rsidRDefault="002C4D92" w:rsidP="00691F0F">
      <w:pPr>
        <w:jc w:val="both"/>
        <w:rPr>
          <w:sz w:val="24"/>
        </w:rPr>
      </w:pPr>
      <w:r>
        <w:rPr>
          <w:sz w:val="24"/>
        </w:rPr>
        <w:t>It is usually assumed that the most important cause for anemia is iron deficiency [</w:t>
      </w:r>
      <w:r>
        <w:rPr>
          <w:rStyle w:val="EndnoteReference"/>
          <w:sz w:val="24"/>
        </w:rPr>
        <w:endnoteReference w:id="29"/>
      </w:r>
      <w:r>
        <w:rPr>
          <w:sz w:val="24"/>
          <w:vertAlign w:val="superscript"/>
        </w:rPr>
        <w:t>,</w:t>
      </w:r>
      <w:r>
        <w:rPr>
          <w:rStyle w:val="EndnoteReference"/>
          <w:sz w:val="24"/>
        </w:rPr>
        <w:endnoteReference w:id="30"/>
      </w:r>
      <w:r>
        <w:rPr>
          <w:sz w:val="24"/>
        </w:rPr>
        <w:t>]. Other nutritional deficiencies of importance for being anemic include vitamin A, vitamin B12, and folate; however, these micronutrient deficiencies are relatively low in university student in Cambodia [ref]. The other significant factors considered to be causes of anemia in the study area might be thalassemia and hemoglobinopathies.</w:t>
      </w:r>
    </w:p>
    <w:p w:rsidR="00EC6C6B" w:rsidRDefault="00EC6C6B" w:rsidP="00691F0F">
      <w:pPr>
        <w:jc w:val="both"/>
        <w:rPr>
          <w:sz w:val="24"/>
        </w:rPr>
      </w:pPr>
    </w:p>
    <w:p w:rsidR="002C4D92" w:rsidRDefault="002C4D92" w:rsidP="00691F0F">
      <w:pPr>
        <w:jc w:val="both"/>
        <w:rPr>
          <w:sz w:val="24"/>
        </w:rPr>
      </w:pPr>
      <w:r>
        <w:rPr>
          <w:sz w:val="24"/>
        </w:rPr>
        <w:t>It might be that iron deficiency nowadays is less common in the study area so that only a few students were iron deficiency; therefore, they are not representative of the general school students population in Phnom Penh, Cambodia.</w:t>
      </w:r>
    </w:p>
    <w:p w:rsidR="00EC6C6B" w:rsidRDefault="00EC6C6B" w:rsidP="00691F0F">
      <w:pPr>
        <w:jc w:val="both"/>
        <w:rPr>
          <w:sz w:val="24"/>
        </w:rPr>
      </w:pPr>
    </w:p>
    <w:p w:rsidR="002C4D92" w:rsidRDefault="002C4D92" w:rsidP="00691F0F">
      <w:pPr>
        <w:jc w:val="both"/>
        <w:rPr>
          <w:sz w:val="24"/>
        </w:rPr>
      </w:pPr>
      <w:r>
        <w:rPr>
          <w:sz w:val="24"/>
        </w:rPr>
        <w:t>As this purpose of study was not to determine the prevalence of thalassemia in general community, the high occurrence of thalassemia in our subjects could be due to significant participation from students who had a family history of thalassemia.</w:t>
      </w:r>
    </w:p>
    <w:p w:rsidR="00EC6C6B" w:rsidRPr="00267F00" w:rsidRDefault="00EC6C6B" w:rsidP="00691F0F">
      <w:pPr>
        <w:jc w:val="both"/>
        <w:rPr>
          <w:sz w:val="24"/>
        </w:rPr>
      </w:pPr>
    </w:p>
    <w:p w:rsidR="002C4D92" w:rsidRPr="00EF7B9E" w:rsidRDefault="002C4D92" w:rsidP="00691F0F">
      <w:pPr>
        <w:autoSpaceDE w:val="0"/>
        <w:autoSpaceDN w:val="0"/>
        <w:adjustRightInd w:val="0"/>
        <w:jc w:val="both"/>
        <w:rPr>
          <w:color w:val="131313"/>
          <w:sz w:val="24"/>
          <w:lang w:bidi="km-KH"/>
        </w:rPr>
      </w:pPr>
      <w:r>
        <w:rPr>
          <w:sz w:val="24"/>
        </w:rPr>
        <w:t>Hemoglobinopathies were found to be very common in the Phnom Penh region of Cambodia with XXX% of students affected. Overall, 20 different phenotypes were identified; however, severe thalassemic lesions were uncommon and only a few cases of each of Hb H disease and Hb E/β-thal were detected. This contrasts with neighboring Thailand where Hb E/β-thal and Hb H disease are major health problem</w:t>
      </w:r>
      <w:r>
        <w:rPr>
          <w:rStyle w:val="EndnoteReference"/>
          <w:sz w:val="24"/>
        </w:rPr>
        <w:endnoteReference w:id="31"/>
      </w:r>
      <w:r>
        <w:rPr>
          <w:sz w:val="24"/>
        </w:rPr>
        <w:t xml:space="preserve">. </w:t>
      </w:r>
      <w:r>
        <w:rPr>
          <w:color w:val="131313"/>
          <w:sz w:val="24"/>
          <w:lang w:bidi="km-KH"/>
        </w:rPr>
        <w:t xml:space="preserve">However, some </w:t>
      </w:r>
      <w:r w:rsidRPr="00EF7B9E">
        <w:rPr>
          <w:color w:val="131313"/>
          <w:sz w:val="24"/>
          <w:lang w:bidi="km-KH"/>
        </w:rPr>
        <w:t xml:space="preserve">of them </w:t>
      </w:r>
      <w:r>
        <w:rPr>
          <w:sz w:val="24"/>
        </w:rPr>
        <w:t>Hb E/β-thal</w:t>
      </w:r>
      <w:r>
        <w:rPr>
          <w:rFonts w:ascii="AdvTT2acb703b" w:hAnsi="AdvTT2acb703b" w:cs="AdvTT2acb703b"/>
          <w:color w:val="131313"/>
          <w:sz w:val="20"/>
          <w:szCs w:val="20"/>
          <w:lang w:bidi="km-KH"/>
        </w:rPr>
        <w:t xml:space="preserve"> </w:t>
      </w:r>
      <w:r w:rsidRPr="00EF7B9E">
        <w:rPr>
          <w:color w:val="131313"/>
          <w:sz w:val="24"/>
          <w:lang w:bidi="km-KH"/>
        </w:rPr>
        <w:t>may survive without any treatment depending on thegenetic background of β-thalassemia alleles and other</w:t>
      </w:r>
    </w:p>
    <w:p w:rsidR="002C4D92" w:rsidRDefault="002C4D92" w:rsidP="00691F0F">
      <w:pPr>
        <w:jc w:val="both"/>
        <w:rPr>
          <w:color w:val="131313"/>
          <w:sz w:val="24"/>
          <w:lang w:bidi="km-KH"/>
        </w:rPr>
      </w:pPr>
      <w:r w:rsidRPr="00EF7B9E">
        <w:rPr>
          <w:color w:val="131313"/>
          <w:sz w:val="24"/>
          <w:lang w:bidi="km-KH"/>
        </w:rPr>
        <w:t>genetic modifiers</w:t>
      </w:r>
      <w:r>
        <w:rPr>
          <w:color w:val="131313"/>
          <w:sz w:val="24"/>
          <w:lang w:bidi="km-KH"/>
        </w:rPr>
        <w:t xml:space="preserve"> [</w:t>
      </w:r>
      <w:r>
        <w:rPr>
          <w:rStyle w:val="EndnoteReference"/>
          <w:color w:val="131313"/>
          <w:sz w:val="24"/>
          <w:lang w:bidi="km-KH"/>
        </w:rPr>
        <w:endnoteReference w:id="32"/>
      </w:r>
      <w:r>
        <w:rPr>
          <w:color w:val="131313"/>
          <w:sz w:val="24"/>
          <w:lang w:bidi="km-KH"/>
        </w:rPr>
        <w:t>].</w:t>
      </w:r>
    </w:p>
    <w:p w:rsidR="00EC6C6B" w:rsidRPr="00EF7B9E" w:rsidRDefault="00EC6C6B" w:rsidP="00691F0F">
      <w:pPr>
        <w:jc w:val="both"/>
        <w:rPr>
          <w:sz w:val="24"/>
        </w:rPr>
      </w:pPr>
    </w:p>
    <w:p w:rsidR="002C4D92" w:rsidRPr="00EF7B9E" w:rsidRDefault="002C4D92" w:rsidP="00691F0F">
      <w:pPr>
        <w:autoSpaceDE w:val="0"/>
        <w:autoSpaceDN w:val="0"/>
        <w:adjustRightInd w:val="0"/>
        <w:jc w:val="both"/>
        <w:rPr>
          <w:color w:val="131313"/>
          <w:sz w:val="24"/>
          <w:lang w:bidi="km-KH"/>
        </w:rPr>
      </w:pPr>
      <w:r>
        <w:rPr>
          <w:color w:val="131313"/>
          <w:sz w:val="24"/>
          <w:lang w:bidi="km-KH"/>
        </w:rPr>
        <w:t xml:space="preserve">It </w:t>
      </w:r>
      <w:r w:rsidRPr="00EF7B9E">
        <w:rPr>
          <w:color w:val="131313"/>
          <w:sz w:val="24"/>
          <w:lang w:bidi="km-KH"/>
        </w:rPr>
        <w:t>should be notified th</w:t>
      </w:r>
      <w:r>
        <w:rPr>
          <w:color w:val="131313"/>
          <w:sz w:val="24"/>
          <w:lang w:bidi="km-KH"/>
        </w:rPr>
        <w:t xml:space="preserve">at, though Hb, MCV, and MCH are </w:t>
      </w:r>
      <w:r w:rsidRPr="00EF7B9E">
        <w:rPr>
          <w:color w:val="131313"/>
          <w:sz w:val="24"/>
          <w:lang w:bidi="km-KH"/>
        </w:rPr>
        <w:t>significantly reduced, het</w:t>
      </w:r>
      <w:r>
        <w:rPr>
          <w:color w:val="131313"/>
          <w:sz w:val="24"/>
          <w:lang w:bidi="km-KH"/>
        </w:rPr>
        <w:t xml:space="preserve">erozygous states of thalassemia </w:t>
      </w:r>
      <w:r w:rsidRPr="00EF7B9E">
        <w:rPr>
          <w:color w:val="131313"/>
          <w:sz w:val="24"/>
          <w:lang w:bidi="km-KH"/>
        </w:rPr>
        <w:t>may or may not cause anem</w:t>
      </w:r>
      <w:r>
        <w:rPr>
          <w:color w:val="131313"/>
          <w:sz w:val="24"/>
          <w:lang w:bidi="km-KH"/>
        </w:rPr>
        <w:t xml:space="preserve">ia. In cases with anemia, it is </w:t>
      </w:r>
      <w:r w:rsidRPr="00EF7B9E">
        <w:rPr>
          <w:color w:val="131313"/>
          <w:sz w:val="24"/>
          <w:lang w:bidi="km-KH"/>
        </w:rPr>
        <w:t xml:space="preserve">clear that anemia is mild, </w:t>
      </w:r>
      <w:r>
        <w:rPr>
          <w:color w:val="131313"/>
          <w:sz w:val="24"/>
          <w:lang w:bidi="km-KH"/>
        </w:rPr>
        <w:t xml:space="preserve">which explains why children are </w:t>
      </w:r>
      <w:r w:rsidRPr="00EF7B9E">
        <w:rPr>
          <w:color w:val="131313"/>
          <w:sz w:val="24"/>
          <w:lang w:bidi="km-KH"/>
        </w:rPr>
        <w:t>apparently healthy. It is well e</w:t>
      </w:r>
      <w:r>
        <w:rPr>
          <w:color w:val="131313"/>
          <w:sz w:val="24"/>
          <w:lang w:bidi="km-KH"/>
        </w:rPr>
        <w:t xml:space="preserve">stablished that the severity of </w:t>
      </w:r>
      <w:r w:rsidRPr="00EF7B9E">
        <w:rPr>
          <w:color w:val="131313"/>
          <w:sz w:val="24"/>
          <w:lang w:bidi="km-KH"/>
        </w:rPr>
        <w:t>clinical symptoms of thalassemia depends on the severity of imbalanced globin</w:t>
      </w:r>
      <w:r>
        <w:rPr>
          <w:color w:val="131313"/>
          <w:sz w:val="24"/>
          <w:lang w:bidi="km-KH"/>
        </w:rPr>
        <w:t xml:space="preserve"> chain synthesis. While the </w:t>
      </w:r>
      <w:r w:rsidRPr="00EF7B9E">
        <w:rPr>
          <w:color w:val="131313"/>
          <w:sz w:val="24"/>
          <w:lang w:bidi="km-KH"/>
        </w:rPr>
        <w:t>excess α</w:t>
      </w:r>
      <w:r>
        <w:rPr>
          <w:color w:val="131313"/>
          <w:sz w:val="24"/>
          <w:lang w:bidi="km-KH"/>
        </w:rPr>
        <w:t>-</w:t>
      </w:r>
      <w:r w:rsidRPr="00EF7B9E">
        <w:rPr>
          <w:color w:val="131313"/>
          <w:sz w:val="24"/>
          <w:lang w:bidi="km-KH"/>
        </w:rPr>
        <w:t>chain precipitates in the r</w:t>
      </w:r>
      <w:r>
        <w:rPr>
          <w:color w:val="131313"/>
          <w:sz w:val="24"/>
          <w:lang w:bidi="km-KH"/>
        </w:rPr>
        <w:t xml:space="preserve">ed-cell precursors and leads to </w:t>
      </w:r>
      <w:r w:rsidRPr="00EF7B9E">
        <w:rPr>
          <w:color w:val="131313"/>
          <w:sz w:val="24"/>
          <w:lang w:bidi="km-KH"/>
        </w:rPr>
        <w:t>ineffective erythropoiesis, the excess β</w:t>
      </w:r>
      <w:r>
        <w:rPr>
          <w:color w:val="131313"/>
          <w:sz w:val="24"/>
          <w:lang w:bidi="km-KH"/>
        </w:rPr>
        <w:t xml:space="preserve">-chains are capable </w:t>
      </w:r>
      <w:r w:rsidRPr="00EF7B9E">
        <w:rPr>
          <w:color w:val="131313"/>
          <w:sz w:val="24"/>
          <w:lang w:bidi="km-KH"/>
        </w:rPr>
        <w:t>of forming the homotetramer of hemoglobin H (β4</w:t>
      </w:r>
      <w:r>
        <w:rPr>
          <w:color w:val="131313"/>
          <w:sz w:val="24"/>
          <w:lang w:bidi="km-KH"/>
        </w:rPr>
        <w:t xml:space="preserve">). In </w:t>
      </w:r>
      <w:r w:rsidRPr="00EF7B9E">
        <w:rPr>
          <w:color w:val="131313"/>
          <w:sz w:val="24"/>
          <w:lang w:bidi="km-KH"/>
        </w:rPr>
        <w:t xml:space="preserve">heterozygous states, globin </w:t>
      </w:r>
      <w:r>
        <w:rPr>
          <w:color w:val="131313"/>
          <w:sz w:val="24"/>
          <w:lang w:bidi="km-KH"/>
        </w:rPr>
        <w:t xml:space="preserve">chain imbalance is mild so that </w:t>
      </w:r>
      <w:r w:rsidRPr="00EF7B9E">
        <w:rPr>
          <w:color w:val="131313"/>
          <w:sz w:val="24"/>
          <w:lang w:bidi="km-KH"/>
        </w:rPr>
        <w:t>the excess globin is alm</w:t>
      </w:r>
      <w:r>
        <w:rPr>
          <w:color w:val="131313"/>
          <w:sz w:val="24"/>
          <w:lang w:bidi="km-KH"/>
        </w:rPr>
        <w:t xml:space="preserve">ost completely destroyed by the red-cell </w:t>
      </w:r>
      <w:r w:rsidRPr="00EF7B9E">
        <w:rPr>
          <w:color w:val="131313"/>
          <w:sz w:val="24"/>
          <w:lang w:bidi="km-KH"/>
        </w:rPr>
        <w:t>proteolytic enzym</w:t>
      </w:r>
      <w:r>
        <w:rPr>
          <w:color w:val="131313"/>
          <w:sz w:val="24"/>
          <w:lang w:bidi="km-KH"/>
        </w:rPr>
        <w:t xml:space="preserve">e, hence, there are no clinical </w:t>
      </w:r>
      <w:r w:rsidRPr="00EF7B9E">
        <w:rPr>
          <w:color w:val="131313"/>
          <w:sz w:val="24"/>
          <w:lang w:bidi="km-KH"/>
        </w:rPr>
        <w:t>symptoms</w:t>
      </w:r>
      <w:r>
        <w:rPr>
          <w:color w:val="131313"/>
          <w:sz w:val="24"/>
          <w:lang w:bidi="km-KH"/>
        </w:rPr>
        <w:t xml:space="preserve"> [</w:t>
      </w:r>
      <w:r>
        <w:rPr>
          <w:rStyle w:val="EndnoteReference"/>
          <w:color w:val="131313"/>
          <w:sz w:val="24"/>
          <w:lang w:bidi="km-KH"/>
        </w:rPr>
        <w:endnoteReference w:id="33"/>
      </w:r>
      <w:r>
        <w:rPr>
          <w:color w:val="131313"/>
          <w:sz w:val="24"/>
          <w:lang w:bidi="km-KH"/>
        </w:rPr>
        <w:t>].</w:t>
      </w:r>
    </w:p>
    <w:p w:rsidR="002C4D92" w:rsidRDefault="002C4D92" w:rsidP="002C4D92">
      <w:pPr>
        <w:spacing w:line="360" w:lineRule="auto"/>
        <w:rPr>
          <w:b/>
          <w:bCs/>
          <w:sz w:val="24"/>
        </w:rPr>
      </w:pPr>
    </w:p>
    <w:p w:rsidR="00EC6C6B" w:rsidRDefault="00EC6C6B" w:rsidP="002C4D92">
      <w:pPr>
        <w:spacing w:line="360" w:lineRule="auto"/>
        <w:rPr>
          <w:b/>
          <w:bCs/>
          <w:sz w:val="24"/>
        </w:rPr>
      </w:pPr>
    </w:p>
    <w:p w:rsidR="00EC6C6B" w:rsidRDefault="00EC6C6B" w:rsidP="002C4D92">
      <w:pPr>
        <w:spacing w:line="360" w:lineRule="auto"/>
        <w:rPr>
          <w:b/>
          <w:bCs/>
          <w:sz w:val="24"/>
        </w:rPr>
      </w:pPr>
    </w:p>
    <w:p w:rsidR="00EC6C6B" w:rsidRDefault="00EC6C6B" w:rsidP="002C4D92">
      <w:pPr>
        <w:spacing w:line="360" w:lineRule="auto"/>
        <w:rPr>
          <w:b/>
          <w:bCs/>
          <w:sz w:val="24"/>
        </w:rPr>
      </w:pPr>
    </w:p>
    <w:p w:rsidR="00EC6C6B" w:rsidRDefault="00EC6C6B" w:rsidP="002C4D92">
      <w:pPr>
        <w:spacing w:line="360" w:lineRule="auto"/>
        <w:rPr>
          <w:b/>
          <w:bCs/>
          <w:sz w:val="24"/>
        </w:rPr>
      </w:pPr>
    </w:p>
    <w:p w:rsidR="00EC6C6B" w:rsidRDefault="00EC6C6B" w:rsidP="002C4D92">
      <w:pPr>
        <w:spacing w:line="360" w:lineRule="auto"/>
        <w:rPr>
          <w:b/>
          <w:bCs/>
          <w:sz w:val="24"/>
        </w:rPr>
      </w:pPr>
    </w:p>
    <w:p w:rsidR="00EC6C6B" w:rsidRDefault="00EC6C6B" w:rsidP="002C4D92">
      <w:pPr>
        <w:spacing w:line="360" w:lineRule="auto"/>
        <w:rPr>
          <w:b/>
          <w:bCs/>
          <w:sz w:val="24"/>
        </w:rPr>
      </w:pPr>
    </w:p>
    <w:p w:rsidR="00EC6C6B" w:rsidRDefault="00EC6C6B" w:rsidP="002C4D92">
      <w:pPr>
        <w:spacing w:line="360" w:lineRule="auto"/>
        <w:rPr>
          <w:b/>
          <w:bCs/>
          <w:sz w:val="24"/>
        </w:rPr>
      </w:pPr>
    </w:p>
    <w:p w:rsidR="00EC6C6B" w:rsidRDefault="00EC6C6B" w:rsidP="002C4D92">
      <w:pPr>
        <w:spacing w:line="360" w:lineRule="auto"/>
        <w:rPr>
          <w:b/>
          <w:bCs/>
          <w:sz w:val="24"/>
        </w:rPr>
      </w:pPr>
    </w:p>
    <w:p w:rsidR="00EC6C6B" w:rsidRDefault="00EC6C6B" w:rsidP="002C4D92">
      <w:pPr>
        <w:spacing w:line="360" w:lineRule="auto"/>
        <w:rPr>
          <w:b/>
          <w:bCs/>
          <w:sz w:val="24"/>
        </w:rPr>
      </w:pPr>
    </w:p>
    <w:p w:rsidR="00EC6C6B" w:rsidRDefault="00EC6C6B" w:rsidP="002C4D92">
      <w:pPr>
        <w:spacing w:line="360" w:lineRule="auto"/>
        <w:rPr>
          <w:b/>
          <w:bCs/>
          <w:sz w:val="24"/>
        </w:rPr>
      </w:pPr>
    </w:p>
    <w:p w:rsidR="002C4D92" w:rsidRDefault="002C4D92" w:rsidP="002C4D92">
      <w:pPr>
        <w:spacing w:line="360" w:lineRule="auto"/>
        <w:rPr>
          <w:b/>
          <w:bCs/>
          <w:sz w:val="24"/>
        </w:rPr>
      </w:pPr>
      <w:r w:rsidRPr="00343FFB">
        <w:rPr>
          <w:b/>
          <w:bCs/>
          <w:sz w:val="24"/>
        </w:rPr>
        <w:lastRenderedPageBreak/>
        <w:t>Conclusions</w:t>
      </w:r>
    </w:p>
    <w:p w:rsidR="002C4D92" w:rsidRPr="00A86CFC" w:rsidRDefault="002C4D92" w:rsidP="002C4D92">
      <w:pPr>
        <w:jc w:val="both"/>
        <w:rPr>
          <w:b/>
          <w:bCs/>
          <w:sz w:val="24"/>
        </w:rPr>
      </w:pPr>
      <w:r w:rsidRPr="00FF0208">
        <w:rPr>
          <w:sz w:val="24"/>
        </w:rPr>
        <w:t>The study findings indicate that</w:t>
      </w:r>
      <w:r>
        <w:rPr>
          <w:sz w:val="24"/>
        </w:rPr>
        <w:t xml:space="preserve"> anemia in a group of Phnom Penh</w:t>
      </w:r>
      <w:r w:rsidRPr="00FF0208">
        <w:rPr>
          <w:sz w:val="24"/>
        </w:rPr>
        <w:t xml:space="preserve"> Cambodian students is not associated with iron deficiency. Instead, thalassemia and hemoglobinopathies are the major contributing factors. The data will be useful for appropriate care for students in the region as well as enabling individuals to receive information about their personal health, future health and potential health of their offspring</w:t>
      </w:r>
      <w:r>
        <w:rPr>
          <w:sz w:val="24"/>
        </w:rPr>
        <w:t>.</w:t>
      </w:r>
      <w:r>
        <w:rPr>
          <w:b/>
          <w:bCs/>
          <w:sz w:val="24"/>
        </w:rPr>
        <w:t xml:space="preserve"> </w:t>
      </w:r>
      <w:r>
        <w:rPr>
          <w:sz w:val="24"/>
        </w:rPr>
        <w:t>In addition, a</w:t>
      </w:r>
      <w:r w:rsidRPr="00A86CFC">
        <w:rPr>
          <w:sz w:val="24"/>
        </w:rPr>
        <w:t xml:space="preserve"> high prevalence of anemia, thalassemia and iron deficiency indicates a need for appropriate measures to prevent and control anemia, iron deficiency as well as thalassemia in the country. Comparison of proportions of thalassemia and iron deficiency among anemic indicates that thalassemia </w:t>
      </w:r>
      <w:r>
        <w:rPr>
          <w:sz w:val="24"/>
        </w:rPr>
        <w:t xml:space="preserve">is the major contributing factor for </w:t>
      </w:r>
      <w:r w:rsidRPr="00A86CFC">
        <w:rPr>
          <w:sz w:val="24"/>
        </w:rPr>
        <w:t>anemia</w:t>
      </w:r>
      <w:r>
        <w:rPr>
          <w:sz w:val="24"/>
        </w:rPr>
        <w:t xml:space="preserve"> among Cambodian students</w:t>
      </w:r>
      <w:r w:rsidRPr="00A86CFC">
        <w:rPr>
          <w:sz w:val="24"/>
        </w:rPr>
        <w:t>.</w:t>
      </w:r>
      <w:r>
        <w:rPr>
          <w:sz w:val="24"/>
        </w:rPr>
        <w:t xml:space="preserve"> Thalassemia is prevalent in Cambodia; this study supports the opinion that population screening for common types of thalassemia is recommended.</w:t>
      </w:r>
    </w:p>
    <w:p w:rsidR="002C4D92" w:rsidRPr="00570B26" w:rsidRDefault="002C4D92" w:rsidP="002C4D92">
      <w:pPr>
        <w:spacing w:line="360" w:lineRule="auto"/>
        <w:rPr>
          <w:b/>
          <w:bCs/>
          <w:sz w:val="24"/>
        </w:rPr>
      </w:pPr>
    </w:p>
    <w:p w:rsidR="002C4D92" w:rsidRDefault="002C4D92" w:rsidP="002C4D92">
      <w:pPr>
        <w:spacing w:line="360" w:lineRule="auto"/>
        <w:rPr>
          <w:b/>
          <w:bCs/>
          <w:sz w:val="24"/>
        </w:rPr>
      </w:pPr>
      <w:r w:rsidRPr="00570B26">
        <w:rPr>
          <w:b/>
          <w:bCs/>
          <w:sz w:val="24"/>
        </w:rPr>
        <w:t>Acknowledgments</w:t>
      </w:r>
    </w:p>
    <w:p w:rsidR="002C4D92" w:rsidRPr="00783524" w:rsidRDefault="00CB4D56" w:rsidP="002C4D92">
      <w:pPr>
        <w:spacing w:line="360" w:lineRule="auto"/>
        <w:rPr>
          <w:sz w:val="24"/>
        </w:rPr>
      </w:pPr>
      <w:r>
        <w:rPr>
          <w:sz w:val="24"/>
        </w:rPr>
        <w:t>This project</w:t>
      </w:r>
      <w:r w:rsidR="002C4D92" w:rsidRPr="00664CED">
        <w:rPr>
          <w:sz w:val="24"/>
        </w:rPr>
        <w:t xml:space="preserve"> was supported in part by grants from </w:t>
      </w:r>
      <w:r w:rsidR="002C4D92">
        <w:rPr>
          <w:sz w:val="24"/>
        </w:rPr>
        <w:t xml:space="preserve">PhD Scholarship programme of </w:t>
      </w:r>
      <w:r w:rsidR="002C4D92" w:rsidRPr="00664CED">
        <w:rPr>
          <w:sz w:val="24"/>
        </w:rPr>
        <w:t>the Graduate School, Khon Kaen University and Faculty of Associated Medical Sciences (AMS), Khon Kaen, Thailand. We would like to thank the students who donated their blood for this study.</w:t>
      </w:r>
      <w:r w:rsidR="002C4D92">
        <w:rPr>
          <w:sz w:val="24"/>
        </w:rPr>
        <w:t xml:space="preserve"> </w:t>
      </w:r>
      <w:r w:rsidR="002C4D92" w:rsidRPr="00BB34E5">
        <w:rPr>
          <w:color w:val="231F20"/>
          <w:sz w:val="24"/>
          <w:lang w:bidi="km-KH"/>
        </w:rPr>
        <w:t xml:space="preserve">We are indebted for </w:t>
      </w:r>
      <w:r w:rsidR="002C4D92">
        <w:rPr>
          <w:color w:val="231F20"/>
          <w:sz w:val="24"/>
          <w:lang w:bidi="km-KH"/>
        </w:rPr>
        <w:t xml:space="preserve">those who were involved in this </w:t>
      </w:r>
      <w:r w:rsidR="002C4D92" w:rsidRPr="00BB34E5">
        <w:rPr>
          <w:color w:val="231F20"/>
          <w:sz w:val="24"/>
          <w:lang w:bidi="km-KH"/>
        </w:rPr>
        <w:t>work, including</w:t>
      </w:r>
      <w:r w:rsidR="002C4D92">
        <w:rPr>
          <w:color w:val="231F20"/>
          <w:sz w:val="24"/>
          <w:lang w:bidi="km-KH"/>
        </w:rPr>
        <w:t xml:space="preserve"> </w:t>
      </w:r>
      <w:r w:rsidR="002C4D92">
        <w:rPr>
          <w:sz w:val="24"/>
        </w:rPr>
        <w:t xml:space="preserve">all staffs at </w:t>
      </w:r>
      <w:r w:rsidR="002C4D92" w:rsidRPr="00783524">
        <w:rPr>
          <w:sz w:val="24"/>
        </w:rPr>
        <w:t>Center for Research and Development of Medical Diagnostic Laboratories (CMDL), Faculty of Associated Medical Sciences, Khon Kaen University,</w:t>
      </w:r>
      <w:r w:rsidR="002C4D92" w:rsidRPr="00783524">
        <w:rPr>
          <w:color w:val="222222"/>
        </w:rPr>
        <w:t xml:space="preserve"> Thailand</w:t>
      </w:r>
      <w:r w:rsidR="002C4D92">
        <w:rPr>
          <w:color w:val="222222"/>
        </w:rPr>
        <w:t>. Thank Dr. Bandith Thinkhamrop for helpful comments on the manuscript.</w:t>
      </w:r>
    </w:p>
    <w:p w:rsidR="002C4D92" w:rsidRPr="0043649C" w:rsidRDefault="002C4D92" w:rsidP="00BF2B8B">
      <w:pPr>
        <w:rPr>
          <w:sz w:val="24"/>
        </w:rPr>
      </w:pPr>
    </w:p>
    <w:p w:rsidR="007878F5" w:rsidRPr="002C4D92" w:rsidRDefault="007878F5">
      <w:pPr>
        <w:rPr>
          <w:sz w:val="24"/>
        </w:rPr>
      </w:pPr>
    </w:p>
    <w:sectPr w:rsidR="007878F5" w:rsidRPr="002C4D92" w:rsidSect="002C4D92">
      <w:footerReference w:type="default" r:id="rId9"/>
      <w:pgSz w:w="12240" w:h="15840"/>
      <w:pgMar w:top="1134" w:right="1134" w:bottom="1134" w:left="1134"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min" w:date="2013-07-04T22:38:00Z" w:initials="A">
    <w:p w:rsidR="002C4D92" w:rsidRDefault="002C4D92" w:rsidP="002C4D92">
      <w:pPr>
        <w:pStyle w:val="CommentText"/>
      </w:pPr>
      <w:r>
        <w:rPr>
          <w:rStyle w:val="CommentReference"/>
        </w:rPr>
        <w:annotationRef/>
      </w:r>
      <w:r>
        <w:t>Including males and females?</w:t>
      </w:r>
    </w:p>
  </w:comment>
  <w:comment w:id="1" w:author="Admin" w:date="2013-07-04T22:38:00Z" w:initials="A">
    <w:p w:rsidR="002C4D92" w:rsidRDefault="002C4D92" w:rsidP="002C4D92">
      <w:pPr>
        <w:pStyle w:val="CommentText"/>
      </w:pPr>
      <w:r>
        <w:rPr>
          <w:rStyle w:val="CommentReference"/>
        </w:rPr>
        <w:annotationRef/>
      </w:r>
      <w:r>
        <w:t>In case of including males and females, this sentence should be changed.</w:t>
      </w:r>
    </w:p>
  </w:comment>
  <w:comment w:id="2" w:author="Admin" w:date="2013-07-04T22:38:00Z" w:initials="A">
    <w:p w:rsidR="002C4D92" w:rsidRDefault="002C4D92" w:rsidP="002C4D92">
      <w:pPr>
        <w:pStyle w:val="CommentText"/>
      </w:pPr>
      <w:r>
        <w:rPr>
          <w:rStyle w:val="CommentReference"/>
        </w:rPr>
        <w:annotationRef/>
      </w:r>
      <w:r>
        <w:t xml:space="preserve">If you predicted that 100/400 students would be anemic, you can calculate 95% CI using any statistical program. </w:t>
      </w:r>
    </w:p>
  </w:comment>
  <w:comment w:id="3" w:author="Admin" w:date="2013-07-04T22:38:00Z" w:initials="A">
    <w:p w:rsidR="002C4D92" w:rsidRDefault="002C4D92" w:rsidP="002C4D92">
      <w:pPr>
        <w:pStyle w:val="CommentText"/>
      </w:pPr>
      <w:r>
        <w:rPr>
          <w:rStyle w:val="CommentReference"/>
        </w:rPr>
        <w:annotationRef/>
      </w:r>
      <w:r>
        <w:t>This sentence should be deleted. (You did not demonstrate any figures of proportions of these two conditions among anemic subjects, so this conclusion is not supported by the data.)</w:t>
      </w:r>
    </w:p>
  </w:comment>
  <w:comment w:id="4" w:author="Admin" w:date="2013-07-04T22:38:00Z" w:initials="A">
    <w:p w:rsidR="002C4D92" w:rsidRDefault="002C4D92" w:rsidP="002C4D92">
      <w:pPr>
        <w:pStyle w:val="CommentText"/>
      </w:pPr>
      <w:r>
        <w:rPr>
          <w:rStyle w:val="CommentReference"/>
        </w:rPr>
        <w:annotationRef/>
      </w:r>
      <w:r>
        <w:t>Including males and females?</w:t>
      </w:r>
    </w:p>
  </w:comment>
  <w:comment w:id="5" w:author="Admin" w:date="2013-07-04T22:38:00Z" w:initials="A">
    <w:p w:rsidR="002C4D92" w:rsidRDefault="002C4D92" w:rsidP="002C4D92">
      <w:pPr>
        <w:pStyle w:val="CommentText"/>
      </w:pPr>
      <w:r>
        <w:rPr>
          <w:rStyle w:val="CommentReference"/>
        </w:rPr>
        <w:annotationRef/>
      </w:r>
      <w:r>
        <w:t xml:space="preserve">If you predicted that 100/400 students would be anemic, you can calculate 95% CI using any statistical program.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777" w:rsidRDefault="00641777" w:rsidP="002C4D92">
      <w:r>
        <w:separator/>
      </w:r>
    </w:p>
  </w:endnote>
  <w:endnote w:type="continuationSeparator" w:id="1">
    <w:p w:rsidR="00641777" w:rsidRDefault="00641777" w:rsidP="002C4D92">
      <w:r>
        <w:continuationSeparator/>
      </w:r>
    </w:p>
  </w:endnote>
  <w:endnote w:id="2">
    <w:p w:rsidR="00335AF8" w:rsidRPr="00691F0F" w:rsidRDefault="00335AF8" w:rsidP="00691F0F">
      <w:pPr>
        <w:pStyle w:val="EndnoteText"/>
        <w:jc w:val="both"/>
        <w:rPr>
          <w:sz w:val="24"/>
          <w:szCs w:val="24"/>
        </w:rPr>
      </w:pPr>
      <w:r w:rsidRPr="00335AF8">
        <w:rPr>
          <w:rStyle w:val="EndnoteReference"/>
          <w:sz w:val="24"/>
          <w:szCs w:val="24"/>
        </w:rPr>
        <w:endnoteRef/>
      </w:r>
      <w:r w:rsidRPr="00335AF8">
        <w:rPr>
          <w:sz w:val="24"/>
          <w:szCs w:val="24"/>
        </w:rPr>
        <w:t xml:space="preserve"> </w:t>
      </w:r>
      <w:r w:rsidRPr="00691F0F">
        <w:rPr>
          <w:sz w:val="24"/>
          <w:szCs w:val="24"/>
        </w:rPr>
        <w:t>WHO. Worldwide prevalence of anemia 1993-2005. In: Benoist B, McLean E, Egli I, Cogswell M, editiors. Geneva. WHO Global database on  Anemia. Switzerland:WHO publications; 2008.</w:t>
      </w:r>
    </w:p>
  </w:endnote>
  <w:endnote w:id="3">
    <w:p w:rsidR="002C4D92" w:rsidRPr="00691F0F" w:rsidRDefault="002C4D92" w:rsidP="00691F0F">
      <w:pPr>
        <w:pStyle w:val="EndnoteText"/>
        <w:jc w:val="both"/>
        <w:rPr>
          <w:sz w:val="24"/>
          <w:szCs w:val="24"/>
        </w:rPr>
      </w:pPr>
      <w:r w:rsidRPr="00691F0F">
        <w:rPr>
          <w:rStyle w:val="EndnoteReference"/>
          <w:sz w:val="24"/>
          <w:szCs w:val="24"/>
        </w:rPr>
        <w:endnoteRef/>
      </w:r>
      <w:r w:rsidRPr="00691F0F">
        <w:rPr>
          <w:sz w:val="24"/>
          <w:szCs w:val="24"/>
        </w:rPr>
        <w:t xml:space="preserve"> Weatherall DJ, Clegg JB. The Thalassemia Syndromes, 4</w:t>
      </w:r>
      <w:r w:rsidRPr="00691F0F">
        <w:rPr>
          <w:sz w:val="24"/>
          <w:szCs w:val="24"/>
          <w:vertAlign w:val="superscript"/>
        </w:rPr>
        <w:t>th</w:t>
      </w:r>
      <w:r w:rsidRPr="00691F0F">
        <w:rPr>
          <w:sz w:val="24"/>
          <w:szCs w:val="24"/>
        </w:rPr>
        <w:t xml:space="preserve"> ed. Blackwell Science, Oxford, 2001.</w:t>
      </w:r>
    </w:p>
  </w:endnote>
  <w:endnote w:id="4">
    <w:p w:rsidR="002C4D92" w:rsidRPr="00691F0F" w:rsidRDefault="002C4D92" w:rsidP="00691F0F">
      <w:pPr>
        <w:pStyle w:val="EndnoteText"/>
        <w:jc w:val="both"/>
        <w:rPr>
          <w:sz w:val="24"/>
          <w:szCs w:val="24"/>
        </w:rPr>
      </w:pPr>
      <w:r w:rsidRPr="00691F0F">
        <w:rPr>
          <w:rStyle w:val="EndnoteReference"/>
          <w:sz w:val="24"/>
          <w:szCs w:val="24"/>
        </w:rPr>
        <w:endnoteRef/>
      </w:r>
      <w:r w:rsidRPr="00691F0F">
        <w:rPr>
          <w:sz w:val="24"/>
          <w:szCs w:val="24"/>
        </w:rPr>
        <w:t xml:space="preserve"> Winichagoon P. Prevention and control of anemia: Thailand experiences. J Nutr 2002; 132:862-6</w:t>
      </w:r>
    </w:p>
  </w:endnote>
  <w:endnote w:id="5">
    <w:p w:rsidR="002C4D92" w:rsidRPr="00691F0F" w:rsidRDefault="002C4D92" w:rsidP="00691F0F">
      <w:pPr>
        <w:pStyle w:val="EndnoteText"/>
        <w:jc w:val="both"/>
        <w:rPr>
          <w:sz w:val="24"/>
          <w:szCs w:val="24"/>
        </w:rPr>
      </w:pPr>
      <w:r w:rsidRPr="00691F0F">
        <w:rPr>
          <w:rStyle w:val="EndnoteReference"/>
          <w:sz w:val="24"/>
          <w:szCs w:val="24"/>
        </w:rPr>
        <w:endnoteRef/>
      </w:r>
      <w:r w:rsidRPr="00691F0F">
        <w:rPr>
          <w:sz w:val="24"/>
          <w:szCs w:val="24"/>
        </w:rPr>
        <w:t xml:space="preserve"> Weatherall DJ, Clegg JB. The Thalassemia Syndromes, 4</w:t>
      </w:r>
      <w:r w:rsidRPr="00691F0F">
        <w:rPr>
          <w:sz w:val="24"/>
          <w:szCs w:val="24"/>
          <w:vertAlign w:val="superscript"/>
        </w:rPr>
        <w:t>th</w:t>
      </w:r>
      <w:r w:rsidRPr="00691F0F">
        <w:rPr>
          <w:sz w:val="24"/>
          <w:szCs w:val="24"/>
        </w:rPr>
        <w:t xml:space="preserve"> ed. Blackwell Science, Oxford, 2001</w:t>
      </w:r>
    </w:p>
  </w:endnote>
  <w:endnote w:id="6">
    <w:p w:rsidR="002C4D92" w:rsidRPr="00691F0F" w:rsidRDefault="002C4D92" w:rsidP="00691F0F">
      <w:pPr>
        <w:pStyle w:val="EndnoteText"/>
        <w:jc w:val="both"/>
        <w:rPr>
          <w:sz w:val="24"/>
          <w:szCs w:val="24"/>
        </w:rPr>
      </w:pPr>
      <w:r w:rsidRPr="00691F0F">
        <w:rPr>
          <w:rStyle w:val="EndnoteReference"/>
          <w:sz w:val="24"/>
          <w:szCs w:val="24"/>
        </w:rPr>
        <w:endnoteRef/>
      </w:r>
      <w:r w:rsidRPr="00691F0F">
        <w:rPr>
          <w:sz w:val="24"/>
          <w:szCs w:val="24"/>
        </w:rPr>
        <w:t xml:space="preserve"> Sanguansermsri T, Flatz G, Flatz SD. Distribution of Hemoglobine E and β-thalassemia in Kampuchea (Cambodia). Hemoglobin 1987; 11 (5): 481-486.</w:t>
      </w:r>
    </w:p>
  </w:endnote>
  <w:endnote w:id="7">
    <w:p w:rsidR="002C4D92" w:rsidRPr="00691F0F" w:rsidRDefault="002C4D92" w:rsidP="00691F0F">
      <w:pPr>
        <w:pStyle w:val="EndnoteText"/>
        <w:jc w:val="both"/>
        <w:rPr>
          <w:sz w:val="24"/>
          <w:szCs w:val="24"/>
        </w:rPr>
      </w:pPr>
      <w:r w:rsidRPr="00691F0F">
        <w:rPr>
          <w:rStyle w:val="EndnoteReference"/>
          <w:sz w:val="24"/>
          <w:szCs w:val="24"/>
        </w:rPr>
        <w:endnoteRef/>
      </w:r>
      <w:r w:rsidRPr="00691F0F">
        <w:rPr>
          <w:sz w:val="24"/>
          <w:szCs w:val="24"/>
        </w:rPr>
        <w:t xml:space="preserve"> Hundrieser J, Sanguansermsri T, Flatz S, Kuhnau W, Pape M, Papp T, Flatz G. Frequency of deletional type of α thalassemia in Kampuchea. Ann Genent 1988; 31(4) :205-210. </w:t>
      </w:r>
    </w:p>
  </w:endnote>
  <w:endnote w:id="8">
    <w:p w:rsidR="002C4D92" w:rsidRPr="00691F0F" w:rsidRDefault="002C4D92" w:rsidP="00691F0F">
      <w:pPr>
        <w:pStyle w:val="EndnoteText"/>
        <w:jc w:val="both"/>
        <w:rPr>
          <w:sz w:val="24"/>
          <w:szCs w:val="24"/>
        </w:rPr>
      </w:pPr>
      <w:r w:rsidRPr="00691F0F">
        <w:rPr>
          <w:rStyle w:val="EndnoteReference"/>
          <w:sz w:val="24"/>
          <w:szCs w:val="24"/>
        </w:rPr>
        <w:endnoteRef/>
      </w:r>
      <w:r w:rsidRPr="00691F0F">
        <w:rPr>
          <w:sz w:val="24"/>
          <w:szCs w:val="24"/>
        </w:rPr>
        <w:t xml:space="preserve"> World Health Organization (2002) The World Health Report 2002: reducing risks, promoting healthy life. World Health Organization, Geneva.</w:t>
      </w:r>
    </w:p>
  </w:endnote>
  <w:endnote w:id="9">
    <w:p w:rsidR="002C4D92" w:rsidRPr="00691F0F" w:rsidRDefault="002C4D92" w:rsidP="00691F0F">
      <w:pPr>
        <w:spacing w:after="200"/>
        <w:jc w:val="both"/>
        <w:rPr>
          <w:sz w:val="24"/>
        </w:rPr>
      </w:pPr>
      <w:r w:rsidRPr="00691F0F">
        <w:rPr>
          <w:rStyle w:val="EndnoteReference"/>
          <w:sz w:val="24"/>
        </w:rPr>
        <w:endnoteRef/>
      </w:r>
      <w:r w:rsidRPr="00691F0F">
        <w:rPr>
          <w:sz w:val="24"/>
        </w:rPr>
        <w:t xml:space="preserve"> </w:t>
      </w:r>
      <w:r w:rsidRPr="00691F0F">
        <w:rPr>
          <w:sz w:val="24"/>
          <w:shd w:val="clear" w:color="auto" w:fill="F8F8F8"/>
        </w:rPr>
        <w:t>Casey GJ,</w:t>
      </w:r>
      <w:r w:rsidRPr="00691F0F">
        <w:rPr>
          <w:rStyle w:val="apple-converted-space"/>
          <w:sz w:val="24"/>
        </w:rPr>
        <w:t xml:space="preserve"> </w:t>
      </w:r>
      <w:r w:rsidRPr="00691F0F">
        <w:rPr>
          <w:sz w:val="24"/>
          <w:shd w:val="clear" w:color="auto" w:fill="F8F8F8"/>
        </w:rPr>
        <w:t>Phuc TQ,</w:t>
      </w:r>
      <w:r w:rsidRPr="00691F0F">
        <w:rPr>
          <w:rStyle w:val="apple-converted-space"/>
          <w:sz w:val="24"/>
        </w:rPr>
        <w:t xml:space="preserve"> </w:t>
      </w:r>
      <w:r w:rsidRPr="00691F0F">
        <w:rPr>
          <w:sz w:val="24"/>
          <w:shd w:val="clear" w:color="auto" w:fill="F8F8F8"/>
        </w:rPr>
        <w:t>Macgregor L, Montresor A,</w:t>
      </w:r>
      <w:r w:rsidRPr="00691F0F">
        <w:rPr>
          <w:rStyle w:val="apple-converted-space"/>
          <w:sz w:val="24"/>
        </w:rPr>
        <w:t xml:space="preserve"> </w:t>
      </w:r>
      <w:r w:rsidRPr="00691F0F">
        <w:rPr>
          <w:sz w:val="24"/>
          <w:shd w:val="clear" w:color="auto" w:fill="F8F8F8"/>
        </w:rPr>
        <w:t>Mihrshahi S,</w:t>
      </w:r>
      <w:r w:rsidRPr="00691F0F">
        <w:rPr>
          <w:rStyle w:val="apple-converted-space"/>
          <w:sz w:val="24"/>
        </w:rPr>
        <w:t xml:space="preserve"> </w:t>
      </w:r>
      <w:r w:rsidRPr="00691F0F">
        <w:rPr>
          <w:sz w:val="24"/>
          <w:shd w:val="clear" w:color="auto" w:fill="F8F8F8"/>
        </w:rPr>
        <w:t>Thach TD,</w:t>
      </w:r>
      <w:r w:rsidRPr="00691F0F">
        <w:rPr>
          <w:rStyle w:val="apple-converted-space"/>
          <w:sz w:val="24"/>
        </w:rPr>
        <w:t xml:space="preserve"> et al.</w:t>
      </w:r>
      <w:r w:rsidRPr="00691F0F">
        <w:rPr>
          <w:sz w:val="24"/>
        </w:rPr>
        <w:t xml:space="preserve"> A free weekly iron-folic acid supplementation and regular deworming program is associated with improved hemoglobin and iron status indicators in Vietnamese women. </w:t>
      </w:r>
      <w:r w:rsidRPr="00691F0F">
        <w:rPr>
          <w:rStyle w:val="citation-abbreviation"/>
          <w:b/>
          <w:bCs/>
          <w:sz w:val="24"/>
        </w:rPr>
        <w:t>BMC Public Health.</w:t>
      </w:r>
      <w:r w:rsidRPr="00691F0F">
        <w:rPr>
          <w:rStyle w:val="apple-converted-space"/>
          <w:rFonts w:eastAsia="Cordia New"/>
          <w:sz w:val="24"/>
        </w:rPr>
        <w:t> </w:t>
      </w:r>
      <w:r w:rsidRPr="00691F0F">
        <w:rPr>
          <w:rStyle w:val="citation-publication-date"/>
          <w:sz w:val="24"/>
        </w:rPr>
        <w:t>2009;</w:t>
      </w:r>
      <w:r w:rsidRPr="00691F0F">
        <w:rPr>
          <w:rStyle w:val="citation-volume"/>
          <w:sz w:val="24"/>
        </w:rPr>
        <w:t>9</w:t>
      </w:r>
      <w:r w:rsidRPr="00691F0F">
        <w:rPr>
          <w:rStyle w:val="citation-flpages"/>
          <w:sz w:val="24"/>
        </w:rPr>
        <w:t>: 26</w:t>
      </w:r>
      <w:r w:rsidRPr="00691F0F">
        <w:rPr>
          <w:sz w:val="24"/>
        </w:rPr>
        <w:t>.</w:t>
      </w:r>
    </w:p>
  </w:endnote>
  <w:endnote w:id="10">
    <w:p w:rsidR="002C4D92" w:rsidRPr="00691F0F" w:rsidRDefault="002C4D92" w:rsidP="00691F0F">
      <w:pPr>
        <w:pStyle w:val="EndnoteText"/>
        <w:jc w:val="both"/>
        <w:rPr>
          <w:sz w:val="24"/>
          <w:szCs w:val="24"/>
        </w:rPr>
      </w:pPr>
      <w:r w:rsidRPr="00691F0F">
        <w:rPr>
          <w:rStyle w:val="EndnoteReference"/>
          <w:sz w:val="24"/>
          <w:szCs w:val="24"/>
        </w:rPr>
        <w:endnoteRef/>
      </w:r>
      <w:r w:rsidRPr="00691F0F">
        <w:rPr>
          <w:sz w:val="24"/>
          <w:szCs w:val="24"/>
        </w:rPr>
        <w:t xml:space="preserve"> Ismail A, Campbell MJ, Mohd Ibrahim H, Jones GL. Health related quality of life in Malaysian children with thalassemia. Health Qual Life Outcomes 2006; 4:39.</w:t>
      </w:r>
    </w:p>
  </w:endnote>
  <w:endnote w:id="11">
    <w:p w:rsidR="002C4D92" w:rsidRPr="00691F0F" w:rsidRDefault="002C4D92" w:rsidP="00691F0F">
      <w:pPr>
        <w:jc w:val="both"/>
        <w:rPr>
          <w:sz w:val="24"/>
        </w:rPr>
      </w:pPr>
      <w:r w:rsidRPr="00691F0F">
        <w:rPr>
          <w:rStyle w:val="EndnoteReference"/>
          <w:sz w:val="24"/>
        </w:rPr>
        <w:endnoteRef/>
      </w:r>
      <w:r w:rsidRPr="00691F0F">
        <w:rPr>
          <w:sz w:val="24"/>
        </w:rPr>
        <w:t xml:space="preserve"> Weatherall DJ, Clegg JB. The thalassemia syndromes. 4</w:t>
      </w:r>
      <w:r w:rsidRPr="00691F0F">
        <w:rPr>
          <w:sz w:val="24"/>
          <w:vertAlign w:val="superscript"/>
          <w:lang w:bidi="km-KH"/>
        </w:rPr>
        <w:t>th</w:t>
      </w:r>
      <w:r w:rsidRPr="00691F0F">
        <w:rPr>
          <w:sz w:val="24"/>
          <w:lang w:bidi="km-KH"/>
        </w:rPr>
        <w:t xml:space="preserve"> ed. Oxford, UK: Blackwell science; 2001.</w:t>
      </w:r>
      <w:r w:rsidRPr="00691F0F">
        <w:rPr>
          <w:sz w:val="24"/>
        </w:rPr>
        <w:t xml:space="preserve"> </w:t>
      </w:r>
    </w:p>
  </w:endnote>
  <w:endnote w:id="12">
    <w:p w:rsidR="002C4D92" w:rsidRPr="00691F0F" w:rsidRDefault="002C4D92" w:rsidP="00691F0F">
      <w:pPr>
        <w:pStyle w:val="EndnoteText"/>
        <w:jc w:val="both"/>
        <w:rPr>
          <w:sz w:val="24"/>
          <w:szCs w:val="24"/>
        </w:rPr>
      </w:pPr>
      <w:r w:rsidRPr="00691F0F">
        <w:rPr>
          <w:rStyle w:val="EndnoteReference"/>
          <w:sz w:val="24"/>
          <w:szCs w:val="24"/>
        </w:rPr>
        <w:endnoteRef/>
      </w:r>
      <w:r w:rsidRPr="00691F0F">
        <w:rPr>
          <w:sz w:val="24"/>
          <w:szCs w:val="24"/>
        </w:rPr>
        <w:t xml:space="preserve"> Pranee W, et al. Rapid diagnosis of thalassemias and other hemoglobinopathies by capillary electrophoresis. 2008.</w:t>
      </w:r>
    </w:p>
  </w:endnote>
  <w:endnote w:id="13">
    <w:p w:rsidR="002C4D92" w:rsidRPr="00691F0F" w:rsidRDefault="002C4D92" w:rsidP="00691F0F">
      <w:pPr>
        <w:pStyle w:val="EndnoteText"/>
        <w:jc w:val="both"/>
        <w:rPr>
          <w:sz w:val="24"/>
          <w:szCs w:val="24"/>
        </w:rPr>
      </w:pPr>
      <w:r w:rsidRPr="00691F0F">
        <w:rPr>
          <w:rStyle w:val="EndnoteReference"/>
          <w:sz w:val="24"/>
          <w:szCs w:val="24"/>
        </w:rPr>
        <w:endnoteRef/>
      </w:r>
      <w:r w:rsidRPr="00691F0F">
        <w:rPr>
          <w:sz w:val="24"/>
          <w:szCs w:val="24"/>
        </w:rPr>
        <w:t xml:space="preserve"> Fucharoen G, Fucharoen S. Rapid and simultaneous non-radioactive method for detecting α-thalassemia 1 (SEA type) and Hb Constant Spring genes [letter]. Eur J Haematol. 1994;53:186-187.</w:t>
      </w:r>
    </w:p>
  </w:endnote>
  <w:endnote w:id="14">
    <w:p w:rsidR="002C4D92" w:rsidRPr="00691F0F" w:rsidRDefault="002C4D92" w:rsidP="00691F0F">
      <w:pPr>
        <w:pStyle w:val="EndnoteText"/>
        <w:jc w:val="both"/>
        <w:rPr>
          <w:sz w:val="24"/>
          <w:szCs w:val="24"/>
        </w:rPr>
      </w:pPr>
      <w:r w:rsidRPr="00691F0F">
        <w:rPr>
          <w:rStyle w:val="EndnoteReference"/>
          <w:sz w:val="24"/>
          <w:szCs w:val="24"/>
        </w:rPr>
        <w:endnoteRef/>
      </w:r>
      <w:r w:rsidRPr="00691F0F">
        <w:rPr>
          <w:sz w:val="24"/>
          <w:szCs w:val="24"/>
        </w:rPr>
        <w:t xml:space="preserve"> Fucharoen S, Fucharoen G, Sanchaisuriya K, et al. Molecular analysis of a Thai β-thalassemia heterozygote with normal hemoglobin A</w:t>
      </w:r>
      <w:r w:rsidRPr="00691F0F">
        <w:rPr>
          <w:sz w:val="24"/>
          <w:szCs w:val="24"/>
          <w:vertAlign w:val="subscript"/>
        </w:rPr>
        <w:t>2</w:t>
      </w:r>
      <w:r w:rsidRPr="00691F0F">
        <w:rPr>
          <w:sz w:val="24"/>
          <w:szCs w:val="24"/>
        </w:rPr>
        <w:t xml:space="preserve"> level: implication for population screening. Ann Clin Biochem. 2002;39:44-49.</w:t>
      </w:r>
    </w:p>
  </w:endnote>
  <w:endnote w:id="15">
    <w:p w:rsidR="002C4D92" w:rsidRPr="00691F0F" w:rsidRDefault="002C4D92" w:rsidP="00691F0F">
      <w:pPr>
        <w:pStyle w:val="EndnoteText"/>
        <w:jc w:val="both"/>
        <w:rPr>
          <w:sz w:val="24"/>
          <w:szCs w:val="24"/>
        </w:rPr>
      </w:pPr>
      <w:r w:rsidRPr="00691F0F">
        <w:rPr>
          <w:rStyle w:val="EndnoteReference"/>
          <w:sz w:val="24"/>
          <w:szCs w:val="24"/>
        </w:rPr>
        <w:endnoteRef/>
      </w:r>
      <w:r w:rsidRPr="00691F0F">
        <w:rPr>
          <w:sz w:val="24"/>
          <w:szCs w:val="24"/>
        </w:rPr>
        <w:t xml:space="preserve"> Sanchaisuriya K, Fucharoen G, Fucharoen S. Hb Paksé [(α2) codon 142 (TAA</w:t>
      </w:r>
      <w:r w:rsidRPr="00691F0F">
        <w:rPr>
          <w:sz w:val="24"/>
          <w:szCs w:val="24"/>
        </w:rPr>
        <w:sym w:font="Wingdings" w:char="F0E0"/>
      </w:r>
      <w:r w:rsidRPr="00691F0F">
        <w:rPr>
          <w:sz w:val="24"/>
          <w:szCs w:val="24"/>
        </w:rPr>
        <w:t>TAT OR Term</w:t>
      </w:r>
      <w:r w:rsidRPr="00691F0F">
        <w:rPr>
          <w:sz w:val="24"/>
          <w:szCs w:val="24"/>
        </w:rPr>
        <w:sym w:font="Wingdings" w:char="F0E0"/>
      </w:r>
      <w:r w:rsidRPr="00691F0F">
        <w:rPr>
          <w:sz w:val="24"/>
          <w:szCs w:val="24"/>
        </w:rPr>
        <w:t>Tyr)] in Thai patients with EABart’s disease and Hb H disease. Hemoglobin. 2002;26:227-235.</w:t>
      </w:r>
    </w:p>
  </w:endnote>
  <w:endnote w:id="16">
    <w:p w:rsidR="002C4D92" w:rsidRPr="00691F0F" w:rsidRDefault="002C4D92" w:rsidP="00691F0F">
      <w:pPr>
        <w:pStyle w:val="EndnoteText"/>
        <w:jc w:val="both"/>
        <w:rPr>
          <w:sz w:val="24"/>
          <w:szCs w:val="24"/>
        </w:rPr>
      </w:pPr>
      <w:r w:rsidRPr="00691F0F">
        <w:rPr>
          <w:rStyle w:val="EndnoteReference"/>
          <w:sz w:val="24"/>
          <w:szCs w:val="24"/>
        </w:rPr>
        <w:endnoteRef/>
      </w:r>
      <w:r w:rsidRPr="00691F0F">
        <w:rPr>
          <w:sz w:val="24"/>
          <w:szCs w:val="24"/>
        </w:rPr>
        <w:t xml:space="preserve"> Fucharoen S, Sanchaisuriya K, Fucharoen G, et al. Interaction of hemoglobin E and several forms of α-thalassemia in Cambodian families. Haematologica. 2003;88:1092-1098.</w:t>
      </w:r>
    </w:p>
  </w:endnote>
  <w:endnote w:id="17">
    <w:p w:rsidR="002A5624" w:rsidRPr="00691F0F" w:rsidRDefault="002A5624" w:rsidP="00691F0F">
      <w:pPr>
        <w:pStyle w:val="EndnoteText"/>
        <w:jc w:val="both"/>
        <w:rPr>
          <w:sz w:val="24"/>
          <w:szCs w:val="24"/>
        </w:rPr>
      </w:pPr>
      <w:r w:rsidRPr="00691F0F">
        <w:rPr>
          <w:rStyle w:val="EndnoteReference"/>
          <w:sz w:val="24"/>
          <w:szCs w:val="24"/>
        </w:rPr>
        <w:endnoteRef/>
      </w:r>
      <w:r w:rsidRPr="00691F0F">
        <w:rPr>
          <w:sz w:val="24"/>
          <w:szCs w:val="24"/>
        </w:rPr>
        <w:t xml:space="preserve"> Beckman Coulter, Inc.Access® Immunoassay Systems Ferritin 2006.</w:t>
      </w:r>
    </w:p>
  </w:endnote>
  <w:endnote w:id="18">
    <w:p w:rsidR="002A5624" w:rsidRPr="00691F0F" w:rsidRDefault="002A5624" w:rsidP="00691F0F">
      <w:pPr>
        <w:pStyle w:val="EndnoteText"/>
        <w:jc w:val="both"/>
        <w:rPr>
          <w:sz w:val="24"/>
          <w:szCs w:val="24"/>
        </w:rPr>
      </w:pPr>
      <w:r w:rsidRPr="00691F0F">
        <w:rPr>
          <w:rStyle w:val="EndnoteReference"/>
          <w:sz w:val="24"/>
          <w:szCs w:val="24"/>
        </w:rPr>
        <w:endnoteRef/>
      </w:r>
      <w:r w:rsidRPr="00691F0F">
        <w:rPr>
          <w:sz w:val="24"/>
          <w:szCs w:val="24"/>
        </w:rPr>
        <w:t xml:space="preserve"> Cook JD. Iron deficiency anemia. Bailliére’s Clin Haemato. 1994; 7:787-804.</w:t>
      </w:r>
    </w:p>
  </w:endnote>
  <w:endnote w:id="19">
    <w:p w:rsidR="002A5624" w:rsidRPr="00691F0F" w:rsidRDefault="002A5624" w:rsidP="00691F0F">
      <w:pPr>
        <w:autoSpaceDE w:val="0"/>
        <w:autoSpaceDN w:val="0"/>
        <w:adjustRightInd w:val="0"/>
        <w:jc w:val="both"/>
        <w:rPr>
          <w:color w:val="131313"/>
          <w:sz w:val="24"/>
          <w:lang w:bidi="km-KH"/>
        </w:rPr>
      </w:pPr>
      <w:r w:rsidRPr="00691F0F">
        <w:rPr>
          <w:rStyle w:val="EndnoteReference"/>
          <w:sz w:val="24"/>
        </w:rPr>
        <w:endnoteRef/>
      </w:r>
      <w:r w:rsidRPr="00691F0F">
        <w:rPr>
          <w:sz w:val="24"/>
        </w:rPr>
        <w:t xml:space="preserve"> </w:t>
      </w:r>
      <w:r w:rsidRPr="00691F0F">
        <w:rPr>
          <w:color w:val="131313"/>
          <w:sz w:val="24"/>
          <w:lang w:bidi="km-KH"/>
        </w:rPr>
        <w:t>Fucharoen S, Fucharoen G, Fukumaki Y (1990) Simple nonradioactive method for detecting hemoglobin Constant Spring gene. Lancet 335:1527.</w:t>
      </w:r>
    </w:p>
  </w:endnote>
  <w:endnote w:id="20">
    <w:p w:rsidR="002A5624" w:rsidRPr="00691F0F" w:rsidRDefault="002A5624" w:rsidP="00691F0F">
      <w:pPr>
        <w:autoSpaceDE w:val="0"/>
        <w:autoSpaceDN w:val="0"/>
        <w:adjustRightInd w:val="0"/>
        <w:jc w:val="both"/>
        <w:rPr>
          <w:color w:val="131313"/>
          <w:sz w:val="24"/>
          <w:lang w:bidi="km-KH"/>
        </w:rPr>
      </w:pPr>
      <w:r w:rsidRPr="00691F0F">
        <w:rPr>
          <w:rStyle w:val="EndnoteReference"/>
          <w:sz w:val="24"/>
        </w:rPr>
        <w:endnoteRef/>
      </w:r>
      <w:r w:rsidRPr="00691F0F">
        <w:rPr>
          <w:sz w:val="24"/>
        </w:rPr>
        <w:t xml:space="preserve"> </w:t>
      </w:r>
      <w:r w:rsidRPr="00691F0F">
        <w:rPr>
          <w:color w:val="131313"/>
          <w:sz w:val="24"/>
          <w:lang w:bidi="km-KH"/>
        </w:rPr>
        <w:t>Fucharoen S, Fucharoen G, Sanchaisuriya K, Pengjam Y (2002) Molecular analysis of a Thai β-thalassemia heterozygote with normal hemoglobin A2 level: implication for population screening. Ann</w:t>
      </w:r>
    </w:p>
    <w:p w:rsidR="002A5624" w:rsidRPr="00691F0F" w:rsidRDefault="002A5624" w:rsidP="00691F0F">
      <w:pPr>
        <w:pStyle w:val="EndnoteText"/>
        <w:jc w:val="both"/>
        <w:rPr>
          <w:sz w:val="24"/>
          <w:szCs w:val="24"/>
        </w:rPr>
      </w:pPr>
      <w:r w:rsidRPr="00691F0F">
        <w:rPr>
          <w:color w:val="131313"/>
          <w:sz w:val="24"/>
          <w:szCs w:val="24"/>
          <w:lang w:bidi="km-KH"/>
        </w:rPr>
        <w:t>Clin Biochem 39:44</w:t>
      </w:r>
      <w:r w:rsidRPr="00691F0F">
        <w:rPr>
          <w:rFonts w:eastAsia="AdvTT2acb703b+20"/>
          <w:color w:val="131313"/>
          <w:sz w:val="24"/>
          <w:szCs w:val="24"/>
          <w:lang w:bidi="km-KH"/>
        </w:rPr>
        <w:t>–</w:t>
      </w:r>
      <w:r w:rsidRPr="00691F0F">
        <w:rPr>
          <w:color w:val="131313"/>
          <w:sz w:val="24"/>
          <w:szCs w:val="24"/>
          <w:lang w:bidi="km-KH"/>
        </w:rPr>
        <w:t>49.</w:t>
      </w:r>
    </w:p>
  </w:endnote>
  <w:endnote w:id="21">
    <w:p w:rsidR="002A5624" w:rsidRPr="00691F0F" w:rsidRDefault="002A5624" w:rsidP="00691F0F">
      <w:pPr>
        <w:autoSpaceDE w:val="0"/>
        <w:autoSpaceDN w:val="0"/>
        <w:adjustRightInd w:val="0"/>
        <w:jc w:val="both"/>
        <w:rPr>
          <w:color w:val="131313"/>
          <w:sz w:val="24"/>
          <w:lang w:bidi="km-KH"/>
        </w:rPr>
      </w:pPr>
      <w:r w:rsidRPr="00691F0F">
        <w:rPr>
          <w:rStyle w:val="EndnoteReference"/>
          <w:sz w:val="24"/>
        </w:rPr>
        <w:endnoteRef/>
      </w:r>
      <w:r w:rsidRPr="00691F0F">
        <w:rPr>
          <w:sz w:val="24"/>
        </w:rPr>
        <w:t xml:space="preserve"> </w:t>
      </w:r>
      <w:r w:rsidRPr="00691F0F">
        <w:rPr>
          <w:color w:val="131313"/>
          <w:sz w:val="24"/>
          <w:lang w:bidi="km-KH"/>
        </w:rPr>
        <w:t>Sae-ung N, Fucharoen G, Sanchaisuriya K, Fucharoen S (2006) alpha-Thalassaemia and related disorders in northeast Thailand: a molecular and hematological characterization. Acta Haematol 117:78</w:t>
      </w:r>
      <w:r w:rsidRPr="00691F0F">
        <w:rPr>
          <w:rFonts w:eastAsia="AdvTT2acb703b+20"/>
          <w:color w:val="131313"/>
          <w:sz w:val="24"/>
          <w:lang w:bidi="km-KH"/>
        </w:rPr>
        <w:t>–</w:t>
      </w:r>
      <w:r w:rsidRPr="00691F0F">
        <w:rPr>
          <w:color w:val="131313"/>
          <w:sz w:val="24"/>
          <w:lang w:bidi="km-KH"/>
        </w:rPr>
        <w:t>82.</w:t>
      </w:r>
    </w:p>
  </w:endnote>
  <w:endnote w:id="22">
    <w:p w:rsidR="002A5624" w:rsidRPr="00691F0F" w:rsidRDefault="002A5624" w:rsidP="00691F0F">
      <w:pPr>
        <w:autoSpaceDE w:val="0"/>
        <w:autoSpaceDN w:val="0"/>
        <w:adjustRightInd w:val="0"/>
        <w:jc w:val="both"/>
        <w:rPr>
          <w:rFonts w:eastAsia="AdvTT2acb703b+20"/>
          <w:color w:val="131313"/>
          <w:sz w:val="24"/>
          <w:lang w:bidi="km-KH"/>
        </w:rPr>
      </w:pPr>
      <w:r w:rsidRPr="00691F0F">
        <w:rPr>
          <w:rStyle w:val="EndnoteReference"/>
          <w:sz w:val="24"/>
        </w:rPr>
        <w:endnoteRef/>
      </w:r>
      <w:r w:rsidRPr="00691F0F">
        <w:rPr>
          <w:sz w:val="24"/>
        </w:rPr>
        <w:t xml:space="preserve"> </w:t>
      </w:r>
      <w:r w:rsidRPr="00691F0F">
        <w:rPr>
          <w:color w:val="131313"/>
          <w:sz w:val="24"/>
          <w:lang w:bidi="km-KH"/>
        </w:rPr>
        <w:t>Sanchaisuriya K, Fucharoen G, Fucharoen S (2002) Hb Pakse</w:t>
      </w:r>
      <w:r w:rsidRPr="00691F0F">
        <w:rPr>
          <w:rFonts w:eastAsia="AdvTT2acb703b+20"/>
          <w:color w:val="131313"/>
          <w:sz w:val="24"/>
          <w:lang w:bidi="km-KH"/>
        </w:rPr>
        <w:t xml:space="preserve">é </w:t>
      </w:r>
      <w:r w:rsidRPr="00691F0F">
        <w:rPr>
          <w:color w:val="131313"/>
          <w:sz w:val="24"/>
          <w:lang w:bidi="km-KH"/>
        </w:rPr>
        <w:t>[α2, codon 142 (TAA</w:t>
      </w:r>
      <w:r w:rsidRPr="00691F0F">
        <w:rPr>
          <w:rFonts w:eastAsia="AdvTT2acb703b+21"/>
          <w:color w:val="131313"/>
          <w:sz w:val="24"/>
          <w:lang w:bidi="km-KH"/>
        </w:rPr>
        <w:t>→</w:t>
      </w:r>
      <w:r w:rsidRPr="00691F0F">
        <w:rPr>
          <w:color w:val="131313"/>
          <w:sz w:val="24"/>
          <w:lang w:bidi="km-KH"/>
        </w:rPr>
        <w:t>TAT or Term</w:t>
      </w:r>
      <w:r w:rsidRPr="00691F0F">
        <w:rPr>
          <w:rFonts w:eastAsia="AdvTT2acb703b+21"/>
          <w:color w:val="131313"/>
          <w:sz w:val="24"/>
          <w:lang w:bidi="km-KH"/>
        </w:rPr>
        <w:t>→</w:t>
      </w:r>
      <w:r w:rsidRPr="00691F0F">
        <w:rPr>
          <w:color w:val="131313"/>
          <w:sz w:val="24"/>
          <w:lang w:bidi="km-KH"/>
        </w:rPr>
        <w:t>Tyr)] in Thai patients with EABart</w:t>
      </w:r>
      <w:r w:rsidRPr="00691F0F">
        <w:rPr>
          <w:rFonts w:eastAsia="AdvTT2acb703b+20"/>
          <w:color w:val="131313"/>
          <w:sz w:val="24"/>
          <w:lang w:bidi="km-KH"/>
        </w:rPr>
        <w:t>’</w:t>
      </w:r>
      <w:r w:rsidRPr="00691F0F">
        <w:rPr>
          <w:color w:val="131313"/>
          <w:sz w:val="24"/>
          <w:lang w:bidi="km-KH"/>
        </w:rPr>
        <w:t>s disease and Hb H disease. Hemoglobin 26:227</w:t>
      </w:r>
      <w:r w:rsidRPr="00691F0F">
        <w:rPr>
          <w:rFonts w:eastAsia="AdvTT2acb703b+20"/>
          <w:color w:val="131313"/>
          <w:sz w:val="24"/>
          <w:lang w:bidi="km-KH"/>
        </w:rPr>
        <w:t>–</w:t>
      </w:r>
      <w:r w:rsidRPr="00691F0F">
        <w:rPr>
          <w:color w:val="131313"/>
          <w:sz w:val="24"/>
          <w:lang w:bidi="km-KH"/>
        </w:rPr>
        <w:t>235.</w:t>
      </w:r>
    </w:p>
  </w:endnote>
  <w:endnote w:id="23">
    <w:p w:rsidR="002A5624" w:rsidRPr="00691F0F" w:rsidRDefault="002A5624" w:rsidP="00691F0F">
      <w:pPr>
        <w:pStyle w:val="EndnoteText"/>
        <w:jc w:val="both"/>
        <w:rPr>
          <w:sz w:val="24"/>
          <w:szCs w:val="24"/>
        </w:rPr>
      </w:pPr>
      <w:r w:rsidRPr="00691F0F">
        <w:rPr>
          <w:rStyle w:val="EndnoteReference"/>
          <w:sz w:val="24"/>
          <w:szCs w:val="24"/>
        </w:rPr>
        <w:endnoteRef/>
      </w:r>
      <w:r w:rsidRPr="00691F0F">
        <w:rPr>
          <w:sz w:val="24"/>
          <w:szCs w:val="24"/>
        </w:rPr>
        <w:t xml:space="preserve"> Fucharoen G, Sanchaisuriya K, Sae-ung N, Dangwibul S, Fucharoen S (2004). A simplified screening strategy for thalassemia and hemoglobin E in rural communities in south-east Asia. Bull World Health Organ 82:364-372.</w:t>
      </w:r>
    </w:p>
  </w:endnote>
  <w:endnote w:id="24">
    <w:p w:rsidR="002A5624" w:rsidRPr="00691F0F" w:rsidRDefault="002A5624" w:rsidP="00691F0F">
      <w:pPr>
        <w:autoSpaceDE w:val="0"/>
        <w:autoSpaceDN w:val="0"/>
        <w:adjustRightInd w:val="0"/>
        <w:jc w:val="both"/>
        <w:rPr>
          <w:color w:val="131313"/>
          <w:sz w:val="24"/>
          <w:lang w:bidi="km-KH"/>
        </w:rPr>
      </w:pPr>
      <w:r w:rsidRPr="00691F0F">
        <w:rPr>
          <w:rStyle w:val="EndnoteReference"/>
          <w:sz w:val="24"/>
        </w:rPr>
        <w:endnoteRef/>
      </w:r>
      <w:r w:rsidRPr="00691F0F">
        <w:rPr>
          <w:sz w:val="24"/>
        </w:rPr>
        <w:t xml:space="preserve"> </w:t>
      </w:r>
      <w:r w:rsidRPr="00691F0F">
        <w:rPr>
          <w:color w:val="131313"/>
          <w:sz w:val="24"/>
          <w:lang w:bidi="km-KH"/>
        </w:rPr>
        <w:t>Jetsrisuparb A, Sanchaisuriya K, Fucharoen G, Fucharoen S, Wiangnon S, Komwilaisak P (2002) Triple heterozygosity of a hemoglobin variant: hemoglobin Pyrgos with other hemoglobinopathies.</w:t>
      </w:r>
    </w:p>
    <w:p w:rsidR="002A5624" w:rsidRPr="00691F0F" w:rsidRDefault="002A5624" w:rsidP="00691F0F">
      <w:pPr>
        <w:pStyle w:val="EndnoteText"/>
        <w:jc w:val="both"/>
        <w:rPr>
          <w:sz w:val="24"/>
          <w:szCs w:val="24"/>
        </w:rPr>
      </w:pPr>
      <w:r w:rsidRPr="00691F0F">
        <w:rPr>
          <w:color w:val="131313"/>
          <w:sz w:val="24"/>
          <w:szCs w:val="24"/>
          <w:lang w:bidi="km-KH"/>
        </w:rPr>
        <w:t>Int J Hematol 75:35</w:t>
      </w:r>
      <w:r w:rsidRPr="00691F0F">
        <w:rPr>
          <w:rFonts w:eastAsia="AdvTT2acb703b+20"/>
          <w:color w:val="131313"/>
          <w:sz w:val="24"/>
          <w:szCs w:val="24"/>
          <w:lang w:bidi="km-KH"/>
        </w:rPr>
        <w:t>–</w:t>
      </w:r>
      <w:r w:rsidRPr="00691F0F">
        <w:rPr>
          <w:color w:val="131313"/>
          <w:sz w:val="24"/>
          <w:szCs w:val="24"/>
          <w:lang w:bidi="km-KH"/>
        </w:rPr>
        <w:t>39.</w:t>
      </w:r>
    </w:p>
  </w:endnote>
  <w:endnote w:id="25">
    <w:p w:rsidR="002A5624" w:rsidRPr="00691F0F" w:rsidRDefault="002A5624" w:rsidP="00691F0F">
      <w:pPr>
        <w:autoSpaceDE w:val="0"/>
        <w:autoSpaceDN w:val="0"/>
        <w:adjustRightInd w:val="0"/>
        <w:jc w:val="both"/>
        <w:rPr>
          <w:color w:val="131313"/>
          <w:sz w:val="24"/>
          <w:lang w:bidi="km-KH"/>
        </w:rPr>
      </w:pPr>
      <w:r w:rsidRPr="00691F0F">
        <w:rPr>
          <w:rStyle w:val="EndnoteReference"/>
          <w:sz w:val="24"/>
        </w:rPr>
        <w:endnoteRef/>
      </w:r>
      <w:r w:rsidRPr="00691F0F">
        <w:rPr>
          <w:sz w:val="24"/>
        </w:rPr>
        <w:t xml:space="preserve"> </w:t>
      </w:r>
      <w:r w:rsidRPr="00691F0F">
        <w:rPr>
          <w:color w:val="131313"/>
          <w:sz w:val="24"/>
          <w:lang w:bidi="km-KH"/>
        </w:rPr>
        <w:t>Sanchaisuriya K, Chunpanich S, Fucharoen S, Fucharoen G, Sanchaisuriya P, Changtrakun Y (2005) Association of Hb QThailand with homozygous Hb E and heterozygous Hb Constant Spring in pregnancy. Eur J Haematol 74:221</w:t>
      </w:r>
      <w:r w:rsidRPr="00691F0F">
        <w:rPr>
          <w:rFonts w:eastAsia="AdvTT2acb703b+20"/>
          <w:color w:val="131313"/>
          <w:sz w:val="24"/>
          <w:lang w:bidi="km-KH"/>
        </w:rPr>
        <w:t>–</w:t>
      </w:r>
      <w:r w:rsidRPr="00691F0F">
        <w:rPr>
          <w:color w:val="131313"/>
          <w:sz w:val="24"/>
          <w:lang w:bidi="km-KH"/>
        </w:rPr>
        <w:t>227.</w:t>
      </w:r>
    </w:p>
  </w:endnote>
  <w:endnote w:id="26">
    <w:p w:rsidR="002A5624" w:rsidRPr="00691F0F" w:rsidRDefault="002A5624" w:rsidP="00691F0F">
      <w:pPr>
        <w:pStyle w:val="EndnoteText"/>
        <w:jc w:val="both"/>
        <w:rPr>
          <w:sz w:val="24"/>
          <w:szCs w:val="24"/>
        </w:rPr>
      </w:pPr>
      <w:r w:rsidRPr="00691F0F">
        <w:rPr>
          <w:rStyle w:val="EndnoteReference"/>
          <w:sz w:val="24"/>
          <w:szCs w:val="24"/>
        </w:rPr>
        <w:endnoteRef/>
      </w:r>
      <w:r w:rsidRPr="00691F0F">
        <w:rPr>
          <w:sz w:val="24"/>
          <w:szCs w:val="24"/>
        </w:rPr>
        <w:t xml:space="preserve"> WHO worldwide prevalence of anemia 1993-2005. In: Benoist B, McLean E. Egli I, Cogswell M, editors. Genova. WHO Global Database on Anemia. Swizerland: WHO publications; 2008.</w:t>
      </w:r>
    </w:p>
  </w:endnote>
  <w:endnote w:id="27">
    <w:p w:rsidR="002A5624" w:rsidRPr="00691F0F" w:rsidRDefault="002A5624" w:rsidP="00691F0F">
      <w:pPr>
        <w:pStyle w:val="EndnoteText"/>
        <w:jc w:val="both"/>
        <w:rPr>
          <w:sz w:val="24"/>
          <w:szCs w:val="24"/>
        </w:rPr>
      </w:pPr>
      <w:r w:rsidRPr="00691F0F">
        <w:rPr>
          <w:rStyle w:val="EndnoteReference"/>
          <w:sz w:val="24"/>
          <w:szCs w:val="24"/>
        </w:rPr>
        <w:endnoteRef/>
      </w:r>
      <w:r w:rsidRPr="00691F0F">
        <w:rPr>
          <w:sz w:val="24"/>
          <w:szCs w:val="24"/>
        </w:rPr>
        <w:t xml:space="preserve"> WHO worldwide prevalence of anemia 1993-2005. In: Benoist B, McLean E. Egli I, Cogswell M, editors. Genova. WHO Global Database on Anemia. Swizerland: WHO publications; 2008.</w:t>
      </w:r>
    </w:p>
  </w:endnote>
  <w:endnote w:id="28">
    <w:p w:rsidR="002A5624" w:rsidRPr="00691F0F" w:rsidRDefault="002A5624" w:rsidP="00691F0F">
      <w:pPr>
        <w:pStyle w:val="EndnoteText"/>
        <w:jc w:val="both"/>
        <w:rPr>
          <w:sz w:val="24"/>
          <w:szCs w:val="24"/>
        </w:rPr>
      </w:pPr>
      <w:r w:rsidRPr="00691F0F">
        <w:rPr>
          <w:rStyle w:val="EndnoteReference"/>
          <w:sz w:val="24"/>
          <w:szCs w:val="24"/>
        </w:rPr>
        <w:endnoteRef/>
      </w:r>
      <w:r w:rsidRPr="00691F0F">
        <w:rPr>
          <w:sz w:val="24"/>
          <w:szCs w:val="24"/>
        </w:rPr>
        <w:t xml:space="preserve"> Cook JD. Iron deficiency anemia. Bailliére’s Clin Haemato. 1994; 7:787-804.</w:t>
      </w:r>
    </w:p>
  </w:endnote>
  <w:endnote w:id="29">
    <w:p w:rsidR="002C4D92" w:rsidRPr="00691F0F" w:rsidRDefault="002C4D92" w:rsidP="00691F0F">
      <w:pPr>
        <w:pStyle w:val="EndnoteText"/>
        <w:jc w:val="both"/>
        <w:rPr>
          <w:sz w:val="24"/>
          <w:szCs w:val="24"/>
        </w:rPr>
      </w:pPr>
      <w:r w:rsidRPr="00691F0F">
        <w:rPr>
          <w:rStyle w:val="EndnoteReference"/>
          <w:sz w:val="24"/>
          <w:szCs w:val="24"/>
        </w:rPr>
        <w:endnoteRef/>
      </w:r>
      <w:r w:rsidRPr="00691F0F">
        <w:rPr>
          <w:sz w:val="24"/>
          <w:szCs w:val="24"/>
        </w:rPr>
        <w:t xml:space="preserve"> World Health Organization (2002) The World Health Report 2002: reducing risks, promoting healthy life. World Health Organization, Geneva.</w:t>
      </w:r>
    </w:p>
    <w:p w:rsidR="002C4D92" w:rsidRPr="00691F0F" w:rsidRDefault="002C4D92" w:rsidP="00691F0F">
      <w:pPr>
        <w:pStyle w:val="EndnoteText"/>
        <w:jc w:val="both"/>
        <w:rPr>
          <w:sz w:val="24"/>
          <w:szCs w:val="24"/>
        </w:rPr>
      </w:pPr>
    </w:p>
  </w:endnote>
  <w:endnote w:id="30">
    <w:p w:rsidR="002C4D92" w:rsidRPr="00691F0F" w:rsidRDefault="002C4D92" w:rsidP="00691F0F">
      <w:pPr>
        <w:pStyle w:val="EndnoteText"/>
        <w:jc w:val="both"/>
        <w:rPr>
          <w:sz w:val="24"/>
          <w:szCs w:val="24"/>
        </w:rPr>
      </w:pPr>
      <w:r w:rsidRPr="00691F0F">
        <w:rPr>
          <w:rStyle w:val="EndnoteReference"/>
          <w:sz w:val="24"/>
          <w:szCs w:val="24"/>
        </w:rPr>
        <w:endnoteRef/>
      </w:r>
      <w:r w:rsidRPr="00691F0F">
        <w:rPr>
          <w:sz w:val="24"/>
          <w:szCs w:val="24"/>
        </w:rPr>
        <w:t xml:space="preserve"> World Health Organization (2008) Worldwide prevalence of anemia 1993-2005: WHO database on anemia. World Health Organization, Geneva.</w:t>
      </w:r>
    </w:p>
    <w:p w:rsidR="002C4D92" w:rsidRPr="00691F0F" w:rsidRDefault="002C4D92" w:rsidP="00691F0F">
      <w:pPr>
        <w:pStyle w:val="EndnoteText"/>
        <w:jc w:val="both"/>
        <w:rPr>
          <w:sz w:val="24"/>
          <w:szCs w:val="24"/>
        </w:rPr>
      </w:pPr>
    </w:p>
  </w:endnote>
  <w:endnote w:id="31">
    <w:p w:rsidR="002C4D92" w:rsidRPr="00691F0F" w:rsidRDefault="002C4D92" w:rsidP="00691F0F">
      <w:pPr>
        <w:pStyle w:val="EndnoteText"/>
        <w:jc w:val="both"/>
        <w:rPr>
          <w:sz w:val="24"/>
          <w:szCs w:val="24"/>
        </w:rPr>
      </w:pPr>
      <w:r w:rsidRPr="00691F0F">
        <w:rPr>
          <w:rStyle w:val="EndnoteReference"/>
          <w:sz w:val="24"/>
          <w:szCs w:val="24"/>
        </w:rPr>
        <w:endnoteRef/>
      </w:r>
      <w:r w:rsidRPr="00691F0F">
        <w:rPr>
          <w:sz w:val="24"/>
          <w:szCs w:val="24"/>
        </w:rPr>
        <w:t xml:space="preserve"> Fucharoen S, Winichagoon P. Hemoglobinopathies in Southeast Asia: molecular biology and clinical medicine. Hemoglobin 1997; 21(4):299-319.</w:t>
      </w:r>
    </w:p>
  </w:endnote>
  <w:endnote w:id="32">
    <w:p w:rsidR="002C4D92" w:rsidRPr="00691F0F" w:rsidRDefault="002C4D92" w:rsidP="00691F0F">
      <w:pPr>
        <w:autoSpaceDE w:val="0"/>
        <w:autoSpaceDN w:val="0"/>
        <w:adjustRightInd w:val="0"/>
        <w:jc w:val="both"/>
        <w:rPr>
          <w:color w:val="131313"/>
          <w:sz w:val="24"/>
          <w:lang w:bidi="km-KH"/>
        </w:rPr>
      </w:pPr>
      <w:r w:rsidRPr="00691F0F">
        <w:rPr>
          <w:rStyle w:val="EndnoteReference"/>
          <w:sz w:val="24"/>
        </w:rPr>
        <w:endnoteRef/>
      </w:r>
      <w:r w:rsidRPr="00691F0F">
        <w:rPr>
          <w:sz w:val="24"/>
        </w:rPr>
        <w:t xml:space="preserve"> </w:t>
      </w:r>
      <w:r w:rsidRPr="00691F0F">
        <w:rPr>
          <w:color w:val="131313"/>
          <w:sz w:val="24"/>
          <w:lang w:bidi="km-KH"/>
        </w:rPr>
        <w:t>Nuntakarn L, Fucharoen S, Fucharoen G, Sanchaisuriya K, Jetsrisuparb A, Wiangnon S (2009) Molecular, hematological and clinical aspects of thalassemia major and thalassemia intermedia associated with Hb E-beta-thalassemia in Northeast Thailand. Blood Cells Mol Dis 42:32</w:t>
      </w:r>
      <w:r w:rsidRPr="00691F0F">
        <w:rPr>
          <w:rFonts w:eastAsia="AdvTT2acb703b+20"/>
          <w:color w:val="131313"/>
          <w:sz w:val="24"/>
          <w:lang w:bidi="km-KH"/>
        </w:rPr>
        <w:t>–</w:t>
      </w:r>
      <w:r w:rsidRPr="00691F0F">
        <w:rPr>
          <w:color w:val="131313"/>
          <w:sz w:val="24"/>
          <w:lang w:bidi="km-KH"/>
        </w:rPr>
        <w:t>35.</w:t>
      </w:r>
    </w:p>
  </w:endnote>
  <w:endnote w:id="33">
    <w:p w:rsidR="002C4D92" w:rsidRPr="00691F0F" w:rsidRDefault="002C4D92" w:rsidP="00691F0F">
      <w:pPr>
        <w:autoSpaceDE w:val="0"/>
        <w:autoSpaceDN w:val="0"/>
        <w:adjustRightInd w:val="0"/>
        <w:jc w:val="both"/>
        <w:rPr>
          <w:color w:val="131313"/>
          <w:sz w:val="24"/>
          <w:lang w:bidi="km-KH"/>
        </w:rPr>
      </w:pPr>
      <w:r w:rsidRPr="00691F0F">
        <w:rPr>
          <w:rStyle w:val="EndnoteReference"/>
          <w:sz w:val="24"/>
        </w:rPr>
        <w:endnoteRef/>
      </w:r>
      <w:r w:rsidRPr="00691F0F">
        <w:rPr>
          <w:sz w:val="24"/>
        </w:rPr>
        <w:t xml:space="preserve"> </w:t>
      </w:r>
      <w:r w:rsidRPr="00691F0F">
        <w:rPr>
          <w:color w:val="131313"/>
          <w:sz w:val="24"/>
          <w:lang w:bidi="km-KH"/>
        </w:rPr>
        <w:t>Weatherall DJ, Clegg JB (2001) The thalassemia syndromes. Blackwell Science, Oxford.</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dvTT2acb703b+20">
    <w:altName w:val="MS Mincho"/>
    <w:panose1 w:val="00000000000000000000"/>
    <w:charset w:val="80"/>
    <w:family w:val="auto"/>
    <w:notTrueType/>
    <w:pitch w:val="default"/>
    <w:sig w:usb0="00000001" w:usb1="08070000" w:usb2="00000010" w:usb3="00000000" w:csb0="00020000" w:csb1="00000000"/>
  </w:font>
  <w:font w:name="AdvTT2acb703b+21">
    <w:altName w:val="MS Mincho"/>
    <w:panose1 w:val="00000000000000000000"/>
    <w:charset w:val="80"/>
    <w:family w:val="auto"/>
    <w:notTrueType/>
    <w:pitch w:val="default"/>
    <w:sig w:usb0="00000000" w:usb1="08070000" w:usb2="00000010" w:usb3="00000000" w:csb0="00020000" w:csb1="00000000"/>
  </w:font>
  <w:font w:name="AdvTT2acb703b">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92" w:rsidRDefault="002C4D92">
    <w:pPr>
      <w:pStyle w:val="Footer"/>
      <w:jc w:val="center"/>
    </w:pPr>
    <w:fldSimple w:instr=" PAGE   \* MERGEFORMAT ">
      <w:r w:rsidR="0033602B">
        <w:rPr>
          <w:noProof/>
        </w:rPr>
        <w:t>1</w:t>
      </w:r>
    </w:fldSimple>
  </w:p>
  <w:p w:rsidR="002C4D92" w:rsidRDefault="002C4D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777" w:rsidRDefault="00641777" w:rsidP="002C4D92">
      <w:r>
        <w:separator/>
      </w:r>
    </w:p>
  </w:footnote>
  <w:footnote w:type="continuationSeparator" w:id="1">
    <w:p w:rsidR="00641777" w:rsidRDefault="00641777" w:rsidP="002C4D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art67A"/>
      </v:shape>
    </w:pict>
  </w:numPicBullet>
  <w:numPicBullet w:numPicBulletId="1">
    <w:pict>
      <v:shape id="_x0000_i1030" type="#_x0000_t75" style="width:9pt;height:9pt" o:bullet="t">
        <v:imagedata r:id="rId2" o:title="art709D"/>
      </v:shape>
    </w:pict>
  </w:numPicBullet>
  <w:numPicBullet w:numPicBulletId="2">
    <w:pict>
      <v:shape id="_x0000_i1031" type="#_x0000_t75" style="width:11.25pt;height:11.25pt" o:bullet="t">
        <v:imagedata r:id="rId3" o:title="artB86B"/>
      </v:shape>
    </w:pict>
  </w:numPicBullet>
  <w:numPicBullet w:numPicBulletId="3">
    <w:pict>
      <v:shape id="_x0000_i1032" type="#_x0000_t75" style="width:11.25pt;height:11.25pt" o:bullet="t">
        <v:imagedata r:id="rId4" o:title="art9319"/>
      </v:shape>
    </w:pict>
  </w:numPicBullet>
  <w:abstractNum w:abstractNumId="0">
    <w:nsid w:val="01500A4E"/>
    <w:multiLevelType w:val="hybridMultilevel"/>
    <w:tmpl w:val="9F109A78"/>
    <w:lvl w:ilvl="0" w:tplc="B962700A">
      <w:start w:val="1"/>
      <w:numFmt w:val="decimal"/>
      <w:lvlText w:val="5.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04623"/>
    <w:multiLevelType w:val="hybridMultilevel"/>
    <w:tmpl w:val="D1509F9E"/>
    <w:lvl w:ilvl="0" w:tplc="EFC28166">
      <w:start w:val="1"/>
      <w:numFmt w:val="bullet"/>
      <w:lvlText w:val=""/>
      <w:lvlPicBulletId w:val="0"/>
      <w:lvlJc w:val="left"/>
      <w:pPr>
        <w:tabs>
          <w:tab w:val="num" w:pos="720"/>
        </w:tabs>
        <w:ind w:left="720" w:hanging="360"/>
      </w:pPr>
      <w:rPr>
        <w:rFonts w:ascii="Symbol" w:hAnsi="Symbol" w:hint="default"/>
      </w:rPr>
    </w:lvl>
    <w:lvl w:ilvl="1" w:tplc="8586D80A" w:tentative="1">
      <w:start w:val="1"/>
      <w:numFmt w:val="bullet"/>
      <w:lvlText w:val=""/>
      <w:lvlPicBulletId w:val="0"/>
      <w:lvlJc w:val="left"/>
      <w:pPr>
        <w:tabs>
          <w:tab w:val="num" w:pos="1440"/>
        </w:tabs>
        <w:ind w:left="1440" w:hanging="360"/>
      </w:pPr>
      <w:rPr>
        <w:rFonts w:ascii="Symbol" w:hAnsi="Symbol" w:hint="default"/>
      </w:rPr>
    </w:lvl>
    <w:lvl w:ilvl="2" w:tplc="A9664C08" w:tentative="1">
      <w:start w:val="1"/>
      <w:numFmt w:val="bullet"/>
      <w:lvlText w:val=""/>
      <w:lvlPicBulletId w:val="0"/>
      <w:lvlJc w:val="left"/>
      <w:pPr>
        <w:tabs>
          <w:tab w:val="num" w:pos="2160"/>
        </w:tabs>
        <w:ind w:left="2160" w:hanging="360"/>
      </w:pPr>
      <w:rPr>
        <w:rFonts w:ascii="Symbol" w:hAnsi="Symbol" w:hint="default"/>
      </w:rPr>
    </w:lvl>
    <w:lvl w:ilvl="3" w:tplc="3E4698B8" w:tentative="1">
      <w:start w:val="1"/>
      <w:numFmt w:val="bullet"/>
      <w:lvlText w:val=""/>
      <w:lvlPicBulletId w:val="0"/>
      <w:lvlJc w:val="left"/>
      <w:pPr>
        <w:tabs>
          <w:tab w:val="num" w:pos="2880"/>
        </w:tabs>
        <w:ind w:left="2880" w:hanging="360"/>
      </w:pPr>
      <w:rPr>
        <w:rFonts w:ascii="Symbol" w:hAnsi="Symbol" w:hint="default"/>
      </w:rPr>
    </w:lvl>
    <w:lvl w:ilvl="4" w:tplc="64BC1D48" w:tentative="1">
      <w:start w:val="1"/>
      <w:numFmt w:val="bullet"/>
      <w:lvlText w:val=""/>
      <w:lvlPicBulletId w:val="0"/>
      <w:lvlJc w:val="left"/>
      <w:pPr>
        <w:tabs>
          <w:tab w:val="num" w:pos="3600"/>
        </w:tabs>
        <w:ind w:left="3600" w:hanging="360"/>
      </w:pPr>
      <w:rPr>
        <w:rFonts w:ascii="Symbol" w:hAnsi="Symbol" w:hint="default"/>
      </w:rPr>
    </w:lvl>
    <w:lvl w:ilvl="5" w:tplc="9F2496D0" w:tentative="1">
      <w:start w:val="1"/>
      <w:numFmt w:val="bullet"/>
      <w:lvlText w:val=""/>
      <w:lvlPicBulletId w:val="0"/>
      <w:lvlJc w:val="left"/>
      <w:pPr>
        <w:tabs>
          <w:tab w:val="num" w:pos="4320"/>
        </w:tabs>
        <w:ind w:left="4320" w:hanging="360"/>
      </w:pPr>
      <w:rPr>
        <w:rFonts w:ascii="Symbol" w:hAnsi="Symbol" w:hint="default"/>
      </w:rPr>
    </w:lvl>
    <w:lvl w:ilvl="6" w:tplc="1570D2A8" w:tentative="1">
      <w:start w:val="1"/>
      <w:numFmt w:val="bullet"/>
      <w:lvlText w:val=""/>
      <w:lvlPicBulletId w:val="0"/>
      <w:lvlJc w:val="left"/>
      <w:pPr>
        <w:tabs>
          <w:tab w:val="num" w:pos="5040"/>
        </w:tabs>
        <w:ind w:left="5040" w:hanging="360"/>
      </w:pPr>
      <w:rPr>
        <w:rFonts w:ascii="Symbol" w:hAnsi="Symbol" w:hint="default"/>
      </w:rPr>
    </w:lvl>
    <w:lvl w:ilvl="7" w:tplc="FF0AD0C6" w:tentative="1">
      <w:start w:val="1"/>
      <w:numFmt w:val="bullet"/>
      <w:lvlText w:val=""/>
      <w:lvlPicBulletId w:val="0"/>
      <w:lvlJc w:val="left"/>
      <w:pPr>
        <w:tabs>
          <w:tab w:val="num" w:pos="5760"/>
        </w:tabs>
        <w:ind w:left="5760" w:hanging="360"/>
      </w:pPr>
      <w:rPr>
        <w:rFonts w:ascii="Symbol" w:hAnsi="Symbol" w:hint="default"/>
      </w:rPr>
    </w:lvl>
    <w:lvl w:ilvl="8" w:tplc="BB1A818E"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CD60D3F"/>
    <w:multiLevelType w:val="hybridMultilevel"/>
    <w:tmpl w:val="AE128B1A"/>
    <w:lvl w:ilvl="0" w:tplc="0E8214E8">
      <w:start w:val="1"/>
      <w:numFmt w:val="bullet"/>
      <w:lvlText w:val=""/>
      <w:lvlPicBulletId w:val="0"/>
      <w:lvlJc w:val="left"/>
      <w:pPr>
        <w:tabs>
          <w:tab w:val="num" w:pos="720"/>
        </w:tabs>
        <w:ind w:left="720" w:hanging="360"/>
      </w:pPr>
      <w:rPr>
        <w:rFonts w:ascii="Symbol" w:hAnsi="Symbol" w:hint="default"/>
      </w:rPr>
    </w:lvl>
    <w:lvl w:ilvl="1" w:tplc="68202CB6" w:tentative="1">
      <w:start w:val="1"/>
      <w:numFmt w:val="bullet"/>
      <w:lvlText w:val=""/>
      <w:lvlPicBulletId w:val="0"/>
      <w:lvlJc w:val="left"/>
      <w:pPr>
        <w:tabs>
          <w:tab w:val="num" w:pos="1440"/>
        </w:tabs>
        <w:ind w:left="1440" w:hanging="360"/>
      </w:pPr>
      <w:rPr>
        <w:rFonts w:ascii="Symbol" w:hAnsi="Symbol" w:hint="default"/>
      </w:rPr>
    </w:lvl>
    <w:lvl w:ilvl="2" w:tplc="B3240FA0" w:tentative="1">
      <w:start w:val="1"/>
      <w:numFmt w:val="bullet"/>
      <w:lvlText w:val=""/>
      <w:lvlPicBulletId w:val="0"/>
      <w:lvlJc w:val="left"/>
      <w:pPr>
        <w:tabs>
          <w:tab w:val="num" w:pos="2160"/>
        </w:tabs>
        <w:ind w:left="2160" w:hanging="360"/>
      </w:pPr>
      <w:rPr>
        <w:rFonts w:ascii="Symbol" w:hAnsi="Symbol" w:hint="default"/>
      </w:rPr>
    </w:lvl>
    <w:lvl w:ilvl="3" w:tplc="E210012A" w:tentative="1">
      <w:start w:val="1"/>
      <w:numFmt w:val="bullet"/>
      <w:lvlText w:val=""/>
      <w:lvlPicBulletId w:val="0"/>
      <w:lvlJc w:val="left"/>
      <w:pPr>
        <w:tabs>
          <w:tab w:val="num" w:pos="2880"/>
        </w:tabs>
        <w:ind w:left="2880" w:hanging="360"/>
      </w:pPr>
      <w:rPr>
        <w:rFonts w:ascii="Symbol" w:hAnsi="Symbol" w:hint="default"/>
      </w:rPr>
    </w:lvl>
    <w:lvl w:ilvl="4" w:tplc="0D84F1C4" w:tentative="1">
      <w:start w:val="1"/>
      <w:numFmt w:val="bullet"/>
      <w:lvlText w:val=""/>
      <w:lvlPicBulletId w:val="0"/>
      <w:lvlJc w:val="left"/>
      <w:pPr>
        <w:tabs>
          <w:tab w:val="num" w:pos="3600"/>
        </w:tabs>
        <w:ind w:left="3600" w:hanging="360"/>
      </w:pPr>
      <w:rPr>
        <w:rFonts w:ascii="Symbol" w:hAnsi="Symbol" w:hint="default"/>
      </w:rPr>
    </w:lvl>
    <w:lvl w:ilvl="5" w:tplc="A3848366" w:tentative="1">
      <w:start w:val="1"/>
      <w:numFmt w:val="bullet"/>
      <w:lvlText w:val=""/>
      <w:lvlPicBulletId w:val="0"/>
      <w:lvlJc w:val="left"/>
      <w:pPr>
        <w:tabs>
          <w:tab w:val="num" w:pos="4320"/>
        </w:tabs>
        <w:ind w:left="4320" w:hanging="360"/>
      </w:pPr>
      <w:rPr>
        <w:rFonts w:ascii="Symbol" w:hAnsi="Symbol" w:hint="default"/>
      </w:rPr>
    </w:lvl>
    <w:lvl w:ilvl="6" w:tplc="70641FF2" w:tentative="1">
      <w:start w:val="1"/>
      <w:numFmt w:val="bullet"/>
      <w:lvlText w:val=""/>
      <w:lvlPicBulletId w:val="0"/>
      <w:lvlJc w:val="left"/>
      <w:pPr>
        <w:tabs>
          <w:tab w:val="num" w:pos="5040"/>
        </w:tabs>
        <w:ind w:left="5040" w:hanging="360"/>
      </w:pPr>
      <w:rPr>
        <w:rFonts w:ascii="Symbol" w:hAnsi="Symbol" w:hint="default"/>
      </w:rPr>
    </w:lvl>
    <w:lvl w:ilvl="7" w:tplc="1206C9D4" w:tentative="1">
      <w:start w:val="1"/>
      <w:numFmt w:val="bullet"/>
      <w:lvlText w:val=""/>
      <w:lvlPicBulletId w:val="0"/>
      <w:lvlJc w:val="left"/>
      <w:pPr>
        <w:tabs>
          <w:tab w:val="num" w:pos="5760"/>
        </w:tabs>
        <w:ind w:left="5760" w:hanging="360"/>
      </w:pPr>
      <w:rPr>
        <w:rFonts w:ascii="Symbol" w:hAnsi="Symbol" w:hint="default"/>
      </w:rPr>
    </w:lvl>
    <w:lvl w:ilvl="8" w:tplc="570CBA80"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10DD1F46"/>
    <w:multiLevelType w:val="hybridMultilevel"/>
    <w:tmpl w:val="F788C4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1C1606"/>
    <w:multiLevelType w:val="hybridMultilevel"/>
    <w:tmpl w:val="352C524E"/>
    <w:lvl w:ilvl="0" w:tplc="DCF89108">
      <w:start w:val="1"/>
      <w:numFmt w:val="bullet"/>
      <w:lvlText w:val=""/>
      <w:lvlPicBulletId w:val="0"/>
      <w:lvlJc w:val="left"/>
      <w:pPr>
        <w:tabs>
          <w:tab w:val="num" w:pos="720"/>
        </w:tabs>
        <w:ind w:left="720" w:hanging="360"/>
      </w:pPr>
      <w:rPr>
        <w:rFonts w:ascii="Symbol" w:hAnsi="Symbol" w:hint="default"/>
      </w:rPr>
    </w:lvl>
    <w:lvl w:ilvl="1" w:tplc="77209788" w:tentative="1">
      <w:start w:val="1"/>
      <w:numFmt w:val="bullet"/>
      <w:lvlText w:val=""/>
      <w:lvlPicBulletId w:val="0"/>
      <w:lvlJc w:val="left"/>
      <w:pPr>
        <w:tabs>
          <w:tab w:val="num" w:pos="1440"/>
        </w:tabs>
        <w:ind w:left="1440" w:hanging="360"/>
      </w:pPr>
      <w:rPr>
        <w:rFonts w:ascii="Symbol" w:hAnsi="Symbol" w:hint="default"/>
      </w:rPr>
    </w:lvl>
    <w:lvl w:ilvl="2" w:tplc="A9EC3232" w:tentative="1">
      <w:start w:val="1"/>
      <w:numFmt w:val="bullet"/>
      <w:lvlText w:val=""/>
      <w:lvlPicBulletId w:val="0"/>
      <w:lvlJc w:val="left"/>
      <w:pPr>
        <w:tabs>
          <w:tab w:val="num" w:pos="2160"/>
        </w:tabs>
        <w:ind w:left="2160" w:hanging="360"/>
      </w:pPr>
      <w:rPr>
        <w:rFonts w:ascii="Symbol" w:hAnsi="Symbol" w:hint="default"/>
      </w:rPr>
    </w:lvl>
    <w:lvl w:ilvl="3" w:tplc="0B5AE8B8" w:tentative="1">
      <w:start w:val="1"/>
      <w:numFmt w:val="bullet"/>
      <w:lvlText w:val=""/>
      <w:lvlPicBulletId w:val="0"/>
      <w:lvlJc w:val="left"/>
      <w:pPr>
        <w:tabs>
          <w:tab w:val="num" w:pos="2880"/>
        </w:tabs>
        <w:ind w:left="2880" w:hanging="360"/>
      </w:pPr>
      <w:rPr>
        <w:rFonts w:ascii="Symbol" w:hAnsi="Symbol" w:hint="default"/>
      </w:rPr>
    </w:lvl>
    <w:lvl w:ilvl="4" w:tplc="69CE8606" w:tentative="1">
      <w:start w:val="1"/>
      <w:numFmt w:val="bullet"/>
      <w:lvlText w:val=""/>
      <w:lvlPicBulletId w:val="0"/>
      <w:lvlJc w:val="left"/>
      <w:pPr>
        <w:tabs>
          <w:tab w:val="num" w:pos="3600"/>
        </w:tabs>
        <w:ind w:left="3600" w:hanging="360"/>
      </w:pPr>
      <w:rPr>
        <w:rFonts w:ascii="Symbol" w:hAnsi="Symbol" w:hint="default"/>
      </w:rPr>
    </w:lvl>
    <w:lvl w:ilvl="5" w:tplc="FE802E88" w:tentative="1">
      <w:start w:val="1"/>
      <w:numFmt w:val="bullet"/>
      <w:lvlText w:val=""/>
      <w:lvlPicBulletId w:val="0"/>
      <w:lvlJc w:val="left"/>
      <w:pPr>
        <w:tabs>
          <w:tab w:val="num" w:pos="4320"/>
        </w:tabs>
        <w:ind w:left="4320" w:hanging="360"/>
      </w:pPr>
      <w:rPr>
        <w:rFonts w:ascii="Symbol" w:hAnsi="Symbol" w:hint="default"/>
      </w:rPr>
    </w:lvl>
    <w:lvl w:ilvl="6" w:tplc="715A2D08" w:tentative="1">
      <w:start w:val="1"/>
      <w:numFmt w:val="bullet"/>
      <w:lvlText w:val=""/>
      <w:lvlPicBulletId w:val="0"/>
      <w:lvlJc w:val="left"/>
      <w:pPr>
        <w:tabs>
          <w:tab w:val="num" w:pos="5040"/>
        </w:tabs>
        <w:ind w:left="5040" w:hanging="360"/>
      </w:pPr>
      <w:rPr>
        <w:rFonts w:ascii="Symbol" w:hAnsi="Symbol" w:hint="default"/>
      </w:rPr>
    </w:lvl>
    <w:lvl w:ilvl="7" w:tplc="D82ED5BE" w:tentative="1">
      <w:start w:val="1"/>
      <w:numFmt w:val="bullet"/>
      <w:lvlText w:val=""/>
      <w:lvlPicBulletId w:val="0"/>
      <w:lvlJc w:val="left"/>
      <w:pPr>
        <w:tabs>
          <w:tab w:val="num" w:pos="5760"/>
        </w:tabs>
        <w:ind w:left="5760" w:hanging="360"/>
      </w:pPr>
      <w:rPr>
        <w:rFonts w:ascii="Symbol" w:hAnsi="Symbol" w:hint="default"/>
      </w:rPr>
    </w:lvl>
    <w:lvl w:ilvl="8" w:tplc="81DAFDC8"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19806E93"/>
    <w:multiLevelType w:val="hybridMultilevel"/>
    <w:tmpl w:val="E8F6A5F8"/>
    <w:lvl w:ilvl="0" w:tplc="BC3012AE">
      <w:start w:val="1"/>
      <w:numFmt w:val="decimal"/>
      <w:lvlText w:val="%1."/>
      <w:lvlJc w:val="left"/>
      <w:pPr>
        <w:ind w:left="720" w:hanging="360"/>
      </w:pPr>
      <w:rPr>
        <w:rFonts w:ascii="Times New Roman" w:eastAsia="Times New Roman" w:hAnsi="Times New Roman" w:cs="Times New Roman"/>
        <w:b w:val="0"/>
        <w:bCs w:val="0"/>
        <w:i w:val="0"/>
        <w:iCs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E348D"/>
    <w:multiLevelType w:val="hybridMultilevel"/>
    <w:tmpl w:val="652EF962"/>
    <w:lvl w:ilvl="0" w:tplc="B296BCCC">
      <w:start w:val="1"/>
      <w:numFmt w:val="bullet"/>
      <w:lvlText w:val=""/>
      <w:lvlPicBulletId w:val="0"/>
      <w:lvlJc w:val="left"/>
      <w:pPr>
        <w:tabs>
          <w:tab w:val="num" w:pos="720"/>
        </w:tabs>
        <w:ind w:left="720" w:hanging="360"/>
      </w:pPr>
      <w:rPr>
        <w:rFonts w:ascii="Symbol" w:hAnsi="Symbol" w:hint="default"/>
      </w:rPr>
    </w:lvl>
    <w:lvl w:ilvl="1" w:tplc="6EF0617C" w:tentative="1">
      <w:start w:val="1"/>
      <w:numFmt w:val="bullet"/>
      <w:lvlText w:val=""/>
      <w:lvlPicBulletId w:val="0"/>
      <w:lvlJc w:val="left"/>
      <w:pPr>
        <w:tabs>
          <w:tab w:val="num" w:pos="1440"/>
        </w:tabs>
        <w:ind w:left="1440" w:hanging="360"/>
      </w:pPr>
      <w:rPr>
        <w:rFonts w:ascii="Symbol" w:hAnsi="Symbol" w:hint="default"/>
      </w:rPr>
    </w:lvl>
    <w:lvl w:ilvl="2" w:tplc="49BE9322" w:tentative="1">
      <w:start w:val="1"/>
      <w:numFmt w:val="bullet"/>
      <w:lvlText w:val=""/>
      <w:lvlPicBulletId w:val="0"/>
      <w:lvlJc w:val="left"/>
      <w:pPr>
        <w:tabs>
          <w:tab w:val="num" w:pos="2160"/>
        </w:tabs>
        <w:ind w:left="2160" w:hanging="360"/>
      </w:pPr>
      <w:rPr>
        <w:rFonts w:ascii="Symbol" w:hAnsi="Symbol" w:hint="default"/>
      </w:rPr>
    </w:lvl>
    <w:lvl w:ilvl="3" w:tplc="2062C914" w:tentative="1">
      <w:start w:val="1"/>
      <w:numFmt w:val="bullet"/>
      <w:lvlText w:val=""/>
      <w:lvlPicBulletId w:val="0"/>
      <w:lvlJc w:val="left"/>
      <w:pPr>
        <w:tabs>
          <w:tab w:val="num" w:pos="2880"/>
        </w:tabs>
        <w:ind w:left="2880" w:hanging="360"/>
      </w:pPr>
      <w:rPr>
        <w:rFonts w:ascii="Symbol" w:hAnsi="Symbol" w:hint="default"/>
      </w:rPr>
    </w:lvl>
    <w:lvl w:ilvl="4" w:tplc="AF4C8C82" w:tentative="1">
      <w:start w:val="1"/>
      <w:numFmt w:val="bullet"/>
      <w:lvlText w:val=""/>
      <w:lvlPicBulletId w:val="0"/>
      <w:lvlJc w:val="left"/>
      <w:pPr>
        <w:tabs>
          <w:tab w:val="num" w:pos="3600"/>
        </w:tabs>
        <w:ind w:left="3600" w:hanging="360"/>
      </w:pPr>
      <w:rPr>
        <w:rFonts w:ascii="Symbol" w:hAnsi="Symbol" w:hint="default"/>
      </w:rPr>
    </w:lvl>
    <w:lvl w:ilvl="5" w:tplc="F5BA6BCE" w:tentative="1">
      <w:start w:val="1"/>
      <w:numFmt w:val="bullet"/>
      <w:lvlText w:val=""/>
      <w:lvlPicBulletId w:val="0"/>
      <w:lvlJc w:val="left"/>
      <w:pPr>
        <w:tabs>
          <w:tab w:val="num" w:pos="4320"/>
        </w:tabs>
        <w:ind w:left="4320" w:hanging="360"/>
      </w:pPr>
      <w:rPr>
        <w:rFonts w:ascii="Symbol" w:hAnsi="Symbol" w:hint="default"/>
      </w:rPr>
    </w:lvl>
    <w:lvl w:ilvl="6" w:tplc="34F0494A" w:tentative="1">
      <w:start w:val="1"/>
      <w:numFmt w:val="bullet"/>
      <w:lvlText w:val=""/>
      <w:lvlPicBulletId w:val="0"/>
      <w:lvlJc w:val="left"/>
      <w:pPr>
        <w:tabs>
          <w:tab w:val="num" w:pos="5040"/>
        </w:tabs>
        <w:ind w:left="5040" w:hanging="360"/>
      </w:pPr>
      <w:rPr>
        <w:rFonts w:ascii="Symbol" w:hAnsi="Symbol" w:hint="default"/>
      </w:rPr>
    </w:lvl>
    <w:lvl w:ilvl="7" w:tplc="EAB0E492" w:tentative="1">
      <w:start w:val="1"/>
      <w:numFmt w:val="bullet"/>
      <w:lvlText w:val=""/>
      <w:lvlPicBulletId w:val="0"/>
      <w:lvlJc w:val="left"/>
      <w:pPr>
        <w:tabs>
          <w:tab w:val="num" w:pos="5760"/>
        </w:tabs>
        <w:ind w:left="5760" w:hanging="360"/>
      </w:pPr>
      <w:rPr>
        <w:rFonts w:ascii="Symbol" w:hAnsi="Symbol" w:hint="default"/>
      </w:rPr>
    </w:lvl>
    <w:lvl w:ilvl="8" w:tplc="4E687A76"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1B0712EA"/>
    <w:multiLevelType w:val="hybridMultilevel"/>
    <w:tmpl w:val="B4E44256"/>
    <w:lvl w:ilvl="0" w:tplc="31AC202E">
      <w:start w:val="1"/>
      <w:numFmt w:val="bullet"/>
      <w:lvlText w:val=""/>
      <w:lvlPicBulletId w:val="0"/>
      <w:lvlJc w:val="left"/>
      <w:pPr>
        <w:tabs>
          <w:tab w:val="num" w:pos="720"/>
        </w:tabs>
        <w:ind w:left="720" w:hanging="360"/>
      </w:pPr>
      <w:rPr>
        <w:rFonts w:ascii="Symbol" w:hAnsi="Symbol" w:hint="default"/>
      </w:rPr>
    </w:lvl>
    <w:lvl w:ilvl="1" w:tplc="D5BC45D2">
      <w:start w:val="1890"/>
      <w:numFmt w:val="bullet"/>
      <w:lvlText w:val="–"/>
      <w:lvlJc w:val="left"/>
      <w:pPr>
        <w:tabs>
          <w:tab w:val="num" w:pos="1440"/>
        </w:tabs>
        <w:ind w:left="1440" w:hanging="360"/>
      </w:pPr>
      <w:rPr>
        <w:rFonts w:ascii="Times New Roman" w:hAnsi="Times New Roman" w:hint="default"/>
      </w:rPr>
    </w:lvl>
    <w:lvl w:ilvl="2" w:tplc="F12EFC58">
      <w:start w:val="1890"/>
      <w:numFmt w:val="bullet"/>
      <w:lvlText w:val=""/>
      <w:lvlPicBulletId w:val="1"/>
      <w:lvlJc w:val="left"/>
      <w:pPr>
        <w:tabs>
          <w:tab w:val="num" w:pos="2160"/>
        </w:tabs>
        <w:ind w:left="2160" w:hanging="360"/>
      </w:pPr>
      <w:rPr>
        <w:rFonts w:ascii="Symbol" w:hAnsi="Symbol" w:hint="default"/>
      </w:rPr>
    </w:lvl>
    <w:lvl w:ilvl="3" w:tplc="60C60D12" w:tentative="1">
      <w:start w:val="1"/>
      <w:numFmt w:val="bullet"/>
      <w:lvlText w:val=""/>
      <w:lvlPicBulletId w:val="0"/>
      <w:lvlJc w:val="left"/>
      <w:pPr>
        <w:tabs>
          <w:tab w:val="num" w:pos="2880"/>
        </w:tabs>
        <w:ind w:left="2880" w:hanging="360"/>
      </w:pPr>
      <w:rPr>
        <w:rFonts w:ascii="Symbol" w:hAnsi="Symbol" w:hint="default"/>
      </w:rPr>
    </w:lvl>
    <w:lvl w:ilvl="4" w:tplc="E0A6FD72" w:tentative="1">
      <w:start w:val="1"/>
      <w:numFmt w:val="bullet"/>
      <w:lvlText w:val=""/>
      <w:lvlPicBulletId w:val="0"/>
      <w:lvlJc w:val="left"/>
      <w:pPr>
        <w:tabs>
          <w:tab w:val="num" w:pos="3600"/>
        </w:tabs>
        <w:ind w:left="3600" w:hanging="360"/>
      </w:pPr>
      <w:rPr>
        <w:rFonts w:ascii="Symbol" w:hAnsi="Symbol" w:hint="default"/>
      </w:rPr>
    </w:lvl>
    <w:lvl w:ilvl="5" w:tplc="BE6E12B6" w:tentative="1">
      <w:start w:val="1"/>
      <w:numFmt w:val="bullet"/>
      <w:lvlText w:val=""/>
      <w:lvlPicBulletId w:val="0"/>
      <w:lvlJc w:val="left"/>
      <w:pPr>
        <w:tabs>
          <w:tab w:val="num" w:pos="4320"/>
        </w:tabs>
        <w:ind w:left="4320" w:hanging="360"/>
      </w:pPr>
      <w:rPr>
        <w:rFonts w:ascii="Symbol" w:hAnsi="Symbol" w:hint="default"/>
      </w:rPr>
    </w:lvl>
    <w:lvl w:ilvl="6" w:tplc="329CDEBC" w:tentative="1">
      <w:start w:val="1"/>
      <w:numFmt w:val="bullet"/>
      <w:lvlText w:val=""/>
      <w:lvlPicBulletId w:val="0"/>
      <w:lvlJc w:val="left"/>
      <w:pPr>
        <w:tabs>
          <w:tab w:val="num" w:pos="5040"/>
        </w:tabs>
        <w:ind w:left="5040" w:hanging="360"/>
      </w:pPr>
      <w:rPr>
        <w:rFonts w:ascii="Symbol" w:hAnsi="Symbol" w:hint="default"/>
      </w:rPr>
    </w:lvl>
    <w:lvl w:ilvl="7" w:tplc="51EC4ED8" w:tentative="1">
      <w:start w:val="1"/>
      <w:numFmt w:val="bullet"/>
      <w:lvlText w:val=""/>
      <w:lvlPicBulletId w:val="0"/>
      <w:lvlJc w:val="left"/>
      <w:pPr>
        <w:tabs>
          <w:tab w:val="num" w:pos="5760"/>
        </w:tabs>
        <w:ind w:left="5760" w:hanging="360"/>
      </w:pPr>
      <w:rPr>
        <w:rFonts w:ascii="Symbol" w:hAnsi="Symbol" w:hint="default"/>
      </w:rPr>
    </w:lvl>
    <w:lvl w:ilvl="8" w:tplc="0892423E"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243A7CA8"/>
    <w:multiLevelType w:val="hybridMultilevel"/>
    <w:tmpl w:val="109C7490"/>
    <w:lvl w:ilvl="0" w:tplc="C64AAAB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304139"/>
    <w:multiLevelType w:val="hybridMultilevel"/>
    <w:tmpl w:val="0EEE1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E53BCA"/>
    <w:multiLevelType w:val="hybridMultilevel"/>
    <w:tmpl w:val="FE1E4C28"/>
    <w:lvl w:ilvl="0" w:tplc="2346ACDE">
      <w:start w:val="1"/>
      <w:numFmt w:val="bullet"/>
      <w:lvlText w:val=""/>
      <w:lvlPicBulletId w:val="0"/>
      <w:lvlJc w:val="left"/>
      <w:pPr>
        <w:tabs>
          <w:tab w:val="num" w:pos="720"/>
        </w:tabs>
        <w:ind w:left="720" w:hanging="360"/>
      </w:pPr>
      <w:rPr>
        <w:rFonts w:ascii="Symbol" w:hAnsi="Symbol" w:hint="default"/>
      </w:rPr>
    </w:lvl>
    <w:lvl w:ilvl="1" w:tplc="3384BA56" w:tentative="1">
      <w:start w:val="1"/>
      <w:numFmt w:val="bullet"/>
      <w:lvlText w:val=""/>
      <w:lvlPicBulletId w:val="0"/>
      <w:lvlJc w:val="left"/>
      <w:pPr>
        <w:tabs>
          <w:tab w:val="num" w:pos="1440"/>
        </w:tabs>
        <w:ind w:left="1440" w:hanging="360"/>
      </w:pPr>
      <w:rPr>
        <w:rFonts w:ascii="Symbol" w:hAnsi="Symbol" w:hint="default"/>
      </w:rPr>
    </w:lvl>
    <w:lvl w:ilvl="2" w:tplc="27D23194" w:tentative="1">
      <w:start w:val="1"/>
      <w:numFmt w:val="bullet"/>
      <w:lvlText w:val=""/>
      <w:lvlPicBulletId w:val="0"/>
      <w:lvlJc w:val="left"/>
      <w:pPr>
        <w:tabs>
          <w:tab w:val="num" w:pos="2160"/>
        </w:tabs>
        <w:ind w:left="2160" w:hanging="360"/>
      </w:pPr>
      <w:rPr>
        <w:rFonts w:ascii="Symbol" w:hAnsi="Symbol" w:hint="default"/>
      </w:rPr>
    </w:lvl>
    <w:lvl w:ilvl="3" w:tplc="84EA8C94" w:tentative="1">
      <w:start w:val="1"/>
      <w:numFmt w:val="bullet"/>
      <w:lvlText w:val=""/>
      <w:lvlPicBulletId w:val="0"/>
      <w:lvlJc w:val="left"/>
      <w:pPr>
        <w:tabs>
          <w:tab w:val="num" w:pos="2880"/>
        </w:tabs>
        <w:ind w:left="2880" w:hanging="360"/>
      </w:pPr>
      <w:rPr>
        <w:rFonts w:ascii="Symbol" w:hAnsi="Symbol" w:hint="default"/>
      </w:rPr>
    </w:lvl>
    <w:lvl w:ilvl="4" w:tplc="8E4EDFB6" w:tentative="1">
      <w:start w:val="1"/>
      <w:numFmt w:val="bullet"/>
      <w:lvlText w:val=""/>
      <w:lvlPicBulletId w:val="0"/>
      <w:lvlJc w:val="left"/>
      <w:pPr>
        <w:tabs>
          <w:tab w:val="num" w:pos="3600"/>
        </w:tabs>
        <w:ind w:left="3600" w:hanging="360"/>
      </w:pPr>
      <w:rPr>
        <w:rFonts w:ascii="Symbol" w:hAnsi="Symbol" w:hint="default"/>
      </w:rPr>
    </w:lvl>
    <w:lvl w:ilvl="5" w:tplc="FCC48FDA" w:tentative="1">
      <w:start w:val="1"/>
      <w:numFmt w:val="bullet"/>
      <w:lvlText w:val=""/>
      <w:lvlPicBulletId w:val="0"/>
      <w:lvlJc w:val="left"/>
      <w:pPr>
        <w:tabs>
          <w:tab w:val="num" w:pos="4320"/>
        </w:tabs>
        <w:ind w:left="4320" w:hanging="360"/>
      </w:pPr>
      <w:rPr>
        <w:rFonts w:ascii="Symbol" w:hAnsi="Symbol" w:hint="default"/>
      </w:rPr>
    </w:lvl>
    <w:lvl w:ilvl="6" w:tplc="3E48CAEE" w:tentative="1">
      <w:start w:val="1"/>
      <w:numFmt w:val="bullet"/>
      <w:lvlText w:val=""/>
      <w:lvlPicBulletId w:val="0"/>
      <w:lvlJc w:val="left"/>
      <w:pPr>
        <w:tabs>
          <w:tab w:val="num" w:pos="5040"/>
        </w:tabs>
        <w:ind w:left="5040" w:hanging="360"/>
      </w:pPr>
      <w:rPr>
        <w:rFonts w:ascii="Symbol" w:hAnsi="Symbol" w:hint="default"/>
      </w:rPr>
    </w:lvl>
    <w:lvl w:ilvl="7" w:tplc="9FD055DC" w:tentative="1">
      <w:start w:val="1"/>
      <w:numFmt w:val="bullet"/>
      <w:lvlText w:val=""/>
      <w:lvlPicBulletId w:val="0"/>
      <w:lvlJc w:val="left"/>
      <w:pPr>
        <w:tabs>
          <w:tab w:val="num" w:pos="5760"/>
        </w:tabs>
        <w:ind w:left="5760" w:hanging="360"/>
      </w:pPr>
      <w:rPr>
        <w:rFonts w:ascii="Symbol" w:hAnsi="Symbol" w:hint="default"/>
      </w:rPr>
    </w:lvl>
    <w:lvl w:ilvl="8" w:tplc="4A8EB0B4"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2C021593"/>
    <w:multiLevelType w:val="hybridMultilevel"/>
    <w:tmpl w:val="9E60531A"/>
    <w:lvl w:ilvl="0" w:tplc="657CCD68">
      <w:start w:val="1"/>
      <w:numFmt w:val="bullet"/>
      <w:lvlText w:val=""/>
      <w:lvlPicBulletId w:val="0"/>
      <w:lvlJc w:val="left"/>
      <w:pPr>
        <w:tabs>
          <w:tab w:val="num" w:pos="720"/>
        </w:tabs>
        <w:ind w:left="720" w:hanging="360"/>
      </w:pPr>
      <w:rPr>
        <w:rFonts w:ascii="Symbol" w:hAnsi="Symbol" w:hint="default"/>
      </w:rPr>
    </w:lvl>
    <w:lvl w:ilvl="1" w:tplc="B8A07612" w:tentative="1">
      <w:start w:val="1"/>
      <w:numFmt w:val="bullet"/>
      <w:lvlText w:val=""/>
      <w:lvlPicBulletId w:val="0"/>
      <w:lvlJc w:val="left"/>
      <w:pPr>
        <w:tabs>
          <w:tab w:val="num" w:pos="1440"/>
        </w:tabs>
        <w:ind w:left="1440" w:hanging="360"/>
      </w:pPr>
      <w:rPr>
        <w:rFonts w:ascii="Symbol" w:hAnsi="Symbol" w:hint="default"/>
      </w:rPr>
    </w:lvl>
    <w:lvl w:ilvl="2" w:tplc="F836C5E2" w:tentative="1">
      <w:start w:val="1"/>
      <w:numFmt w:val="bullet"/>
      <w:lvlText w:val=""/>
      <w:lvlPicBulletId w:val="0"/>
      <w:lvlJc w:val="left"/>
      <w:pPr>
        <w:tabs>
          <w:tab w:val="num" w:pos="2160"/>
        </w:tabs>
        <w:ind w:left="2160" w:hanging="360"/>
      </w:pPr>
      <w:rPr>
        <w:rFonts w:ascii="Symbol" w:hAnsi="Symbol" w:hint="default"/>
      </w:rPr>
    </w:lvl>
    <w:lvl w:ilvl="3" w:tplc="E90898EE" w:tentative="1">
      <w:start w:val="1"/>
      <w:numFmt w:val="bullet"/>
      <w:lvlText w:val=""/>
      <w:lvlPicBulletId w:val="0"/>
      <w:lvlJc w:val="left"/>
      <w:pPr>
        <w:tabs>
          <w:tab w:val="num" w:pos="2880"/>
        </w:tabs>
        <w:ind w:left="2880" w:hanging="360"/>
      </w:pPr>
      <w:rPr>
        <w:rFonts w:ascii="Symbol" w:hAnsi="Symbol" w:hint="default"/>
      </w:rPr>
    </w:lvl>
    <w:lvl w:ilvl="4" w:tplc="5D54BF34" w:tentative="1">
      <w:start w:val="1"/>
      <w:numFmt w:val="bullet"/>
      <w:lvlText w:val=""/>
      <w:lvlPicBulletId w:val="0"/>
      <w:lvlJc w:val="left"/>
      <w:pPr>
        <w:tabs>
          <w:tab w:val="num" w:pos="3600"/>
        </w:tabs>
        <w:ind w:left="3600" w:hanging="360"/>
      </w:pPr>
      <w:rPr>
        <w:rFonts w:ascii="Symbol" w:hAnsi="Symbol" w:hint="default"/>
      </w:rPr>
    </w:lvl>
    <w:lvl w:ilvl="5" w:tplc="E7AC3854" w:tentative="1">
      <w:start w:val="1"/>
      <w:numFmt w:val="bullet"/>
      <w:lvlText w:val=""/>
      <w:lvlPicBulletId w:val="0"/>
      <w:lvlJc w:val="left"/>
      <w:pPr>
        <w:tabs>
          <w:tab w:val="num" w:pos="4320"/>
        </w:tabs>
        <w:ind w:left="4320" w:hanging="360"/>
      </w:pPr>
      <w:rPr>
        <w:rFonts w:ascii="Symbol" w:hAnsi="Symbol" w:hint="default"/>
      </w:rPr>
    </w:lvl>
    <w:lvl w:ilvl="6" w:tplc="7C7C2B82" w:tentative="1">
      <w:start w:val="1"/>
      <w:numFmt w:val="bullet"/>
      <w:lvlText w:val=""/>
      <w:lvlPicBulletId w:val="0"/>
      <w:lvlJc w:val="left"/>
      <w:pPr>
        <w:tabs>
          <w:tab w:val="num" w:pos="5040"/>
        </w:tabs>
        <w:ind w:left="5040" w:hanging="360"/>
      </w:pPr>
      <w:rPr>
        <w:rFonts w:ascii="Symbol" w:hAnsi="Symbol" w:hint="default"/>
      </w:rPr>
    </w:lvl>
    <w:lvl w:ilvl="7" w:tplc="5F5850D6" w:tentative="1">
      <w:start w:val="1"/>
      <w:numFmt w:val="bullet"/>
      <w:lvlText w:val=""/>
      <w:lvlPicBulletId w:val="0"/>
      <w:lvlJc w:val="left"/>
      <w:pPr>
        <w:tabs>
          <w:tab w:val="num" w:pos="5760"/>
        </w:tabs>
        <w:ind w:left="5760" w:hanging="360"/>
      </w:pPr>
      <w:rPr>
        <w:rFonts w:ascii="Symbol" w:hAnsi="Symbol" w:hint="default"/>
      </w:rPr>
    </w:lvl>
    <w:lvl w:ilvl="8" w:tplc="77B86B96"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2FAC05F0"/>
    <w:multiLevelType w:val="hybridMultilevel"/>
    <w:tmpl w:val="0F98A2DC"/>
    <w:lvl w:ilvl="0" w:tplc="7BEA593A">
      <w:start w:val="1"/>
      <w:numFmt w:val="bullet"/>
      <w:lvlText w:val=""/>
      <w:lvlPicBulletId w:val="0"/>
      <w:lvlJc w:val="left"/>
      <w:pPr>
        <w:tabs>
          <w:tab w:val="num" w:pos="720"/>
        </w:tabs>
        <w:ind w:left="720" w:hanging="360"/>
      </w:pPr>
      <w:rPr>
        <w:rFonts w:ascii="Symbol" w:hAnsi="Symbol" w:hint="default"/>
      </w:rPr>
    </w:lvl>
    <w:lvl w:ilvl="1" w:tplc="A33E0B5E">
      <w:start w:val="1701"/>
      <w:numFmt w:val="bullet"/>
      <w:lvlText w:val="–"/>
      <w:lvlJc w:val="left"/>
      <w:pPr>
        <w:tabs>
          <w:tab w:val="num" w:pos="1440"/>
        </w:tabs>
        <w:ind w:left="1440" w:hanging="360"/>
      </w:pPr>
      <w:rPr>
        <w:rFonts w:ascii="Times New Roman" w:hAnsi="Times New Roman" w:hint="default"/>
      </w:rPr>
    </w:lvl>
    <w:lvl w:ilvl="2" w:tplc="887429D6" w:tentative="1">
      <w:start w:val="1"/>
      <w:numFmt w:val="bullet"/>
      <w:lvlText w:val=""/>
      <w:lvlPicBulletId w:val="0"/>
      <w:lvlJc w:val="left"/>
      <w:pPr>
        <w:tabs>
          <w:tab w:val="num" w:pos="2160"/>
        </w:tabs>
        <w:ind w:left="2160" w:hanging="360"/>
      </w:pPr>
      <w:rPr>
        <w:rFonts w:ascii="Symbol" w:hAnsi="Symbol" w:hint="default"/>
      </w:rPr>
    </w:lvl>
    <w:lvl w:ilvl="3" w:tplc="819A4DF2" w:tentative="1">
      <w:start w:val="1"/>
      <w:numFmt w:val="bullet"/>
      <w:lvlText w:val=""/>
      <w:lvlPicBulletId w:val="0"/>
      <w:lvlJc w:val="left"/>
      <w:pPr>
        <w:tabs>
          <w:tab w:val="num" w:pos="2880"/>
        </w:tabs>
        <w:ind w:left="2880" w:hanging="360"/>
      </w:pPr>
      <w:rPr>
        <w:rFonts w:ascii="Symbol" w:hAnsi="Symbol" w:hint="default"/>
      </w:rPr>
    </w:lvl>
    <w:lvl w:ilvl="4" w:tplc="C2C44F9A" w:tentative="1">
      <w:start w:val="1"/>
      <w:numFmt w:val="bullet"/>
      <w:lvlText w:val=""/>
      <w:lvlPicBulletId w:val="0"/>
      <w:lvlJc w:val="left"/>
      <w:pPr>
        <w:tabs>
          <w:tab w:val="num" w:pos="3600"/>
        </w:tabs>
        <w:ind w:left="3600" w:hanging="360"/>
      </w:pPr>
      <w:rPr>
        <w:rFonts w:ascii="Symbol" w:hAnsi="Symbol" w:hint="default"/>
      </w:rPr>
    </w:lvl>
    <w:lvl w:ilvl="5" w:tplc="29A4BB94" w:tentative="1">
      <w:start w:val="1"/>
      <w:numFmt w:val="bullet"/>
      <w:lvlText w:val=""/>
      <w:lvlPicBulletId w:val="0"/>
      <w:lvlJc w:val="left"/>
      <w:pPr>
        <w:tabs>
          <w:tab w:val="num" w:pos="4320"/>
        </w:tabs>
        <w:ind w:left="4320" w:hanging="360"/>
      </w:pPr>
      <w:rPr>
        <w:rFonts w:ascii="Symbol" w:hAnsi="Symbol" w:hint="default"/>
      </w:rPr>
    </w:lvl>
    <w:lvl w:ilvl="6" w:tplc="C35A0D4C" w:tentative="1">
      <w:start w:val="1"/>
      <w:numFmt w:val="bullet"/>
      <w:lvlText w:val=""/>
      <w:lvlPicBulletId w:val="0"/>
      <w:lvlJc w:val="left"/>
      <w:pPr>
        <w:tabs>
          <w:tab w:val="num" w:pos="5040"/>
        </w:tabs>
        <w:ind w:left="5040" w:hanging="360"/>
      </w:pPr>
      <w:rPr>
        <w:rFonts w:ascii="Symbol" w:hAnsi="Symbol" w:hint="default"/>
      </w:rPr>
    </w:lvl>
    <w:lvl w:ilvl="7" w:tplc="8482CEB6" w:tentative="1">
      <w:start w:val="1"/>
      <w:numFmt w:val="bullet"/>
      <w:lvlText w:val=""/>
      <w:lvlPicBulletId w:val="0"/>
      <w:lvlJc w:val="left"/>
      <w:pPr>
        <w:tabs>
          <w:tab w:val="num" w:pos="5760"/>
        </w:tabs>
        <w:ind w:left="5760" w:hanging="360"/>
      </w:pPr>
      <w:rPr>
        <w:rFonts w:ascii="Symbol" w:hAnsi="Symbol" w:hint="default"/>
      </w:rPr>
    </w:lvl>
    <w:lvl w:ilvl="8" w:tplc="909082FC"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34A55885"/>
    <w:multiLevelType w:val="hybridMultilevel"/>
    <w:tmpl w:val="42EA9092"/>
    <w:lvl w:ilvl="0" w:tplc="C8DAF7DE">
      <w:start w:val="1"/>
      <w:numFmt w:val="bullet"/>
      <w:lvlText w:val=""/>
      <w:lvlPicBulletId w:val="0"/>
      <w:lvlJc w:val="left"/>
      <w:pPr>
        <w:tabs>
          <w:tab w:val="num" w:pos="720"/>
        </w:tabs>
        <w:ind w:left="720" w:hanging="360"/>
      </w:pPr>
      <w:rPr>
        <w:rFonts w:ascii="Symbol" w:hAnsi="Symbol" w:hint="default"/>
      </w:rPr>
    </w:lvl>
    <w:lvl w:ilvl="1" w:tplc="9D78925E" w:tentative="1">
      <w:start w:val="1"/>
      <w:numFmt w:val="bullet"/>
      <w:lvlText w:val=""/>
      <w:lvlPicBulletId w:val="0"/>
      <w:lvlJc w:val="left"/>
      <w:pPr>
        <w:tabs>
          <w:tab w:val="num" w:pos="1440"/>
        </w:tabs>
        <w:ind w:left="1440" w:hanging="360"/>
      </w:pPr>
      <w:rPr>
        <w:rFonts w:ascii="Symbol" w:hAnsi="Symbol" w:hint="default"/>
      </w:rPr>
    </w:lvl>
    <w:lvl w:ilvl="2" w:tplc="BC0CD122" w:tentative="1">
      <w:start w:val="1"/>
      <w:numFmt w:val="bullet"/>
      <w:lvlText w:val=""/>
      <w:lvlPicBulletId w:val="0"/>
      <w:lvlJc w:val="left"/>
      <w:pPr>
        <w:tabs>
          <w:tab w:val="num" w:pos="2160"/>
        </w:tabs>
        <w:ind w:left="2160" w:hanging="360"/>
      </w:pPr>
      <w:rPr>
        <w:rFonts w:ascii="Symbol" w:hAnsi="Symbol" w:hint="default"/>
      </w:rPr>
    </w:lvl>
    <w:lvl w:ilvl="3" w:tplc="8E40B042" w:tentative="1">
      <w:start w:val="1"/>
      <w:numFmt w:val="bullet"/>
      <w:lvlText w:val=""/>
      <w:lvlPicBulletId w:val="0"/>
      <w:lvlJc w:val="left"/>
      <w:pPr>
        <w:tabs>
          <w:tab w:val="num" w:pos="2880"/>
        </w:tabs>
        <w:ind w:left="2880" w:hanging="360"/>
      </w:pPr>
      <w:rPr>
        <w:rFonts w:ascii="Symbol" w:hAnsi="Symbol" w:hint="default"/>
      </w:rPr>
    </w:lvl>
    <w:lvl w:ilvl="4" w:tplc="8960AEA0" w:tentative="1">
      <w:start w:val="1"/>
      <w:numFmt w:val="bullet"/>
      <w:lvlText w:val=""/>
      <w:lvlPicBulletId w:val="0"/>
      <w:lvlJc w:val="left"/>
      <w:pPr>
        <w:tabs>
          <w:tab w:val="num" w:pos="3600"/>
        </w:tabs>
        <w:ind w:left="3600" w:hanging="360"/>
      </w:pPr>
      <w:rPr>
        <w:rFonts w:ascii="Symbol" w:hAnsi="Symbol" w:hint="default"/>
      </w:rPr>
    </w:lvl>
    <w:lvl w:ilvl="5" w:tplc="B73AB5DE" w:tentative="1">
      <w:start w:val="1"/>
      <w:numFmt w:val="bullet"/>
      <w:lvlText w:val=""/>
      <w:lvlPicBulletId w:val="0"/>
      <w:lvlJc w:val="left"/>
      <w:pPr>
        <w:tabs>
          <w:tab w:val="num" w:pos="4320"/>
        </w:tabs>
        <w:ind w:left="4320" w:hanging="360"/>
      </w:pPr>
      <w:rPr>
        <w:rFonts w:ascii="Symbol" w:hAnsi="Symbol" w:hint="default"/>
      </w:rPr>
    </w:lvl>
    <w:lvl w:ilvl="6" w:tplc="875C49BE" w:tentative="1">
      <w:start w:val="1"/>
      <w:numFmt w:val="bullet"/>
      <w:lvlText w:val=""/>
      <w:lvlPicBulletId w:val="0"/>
      <w:lvlJc w:val="left"/>
      <w:pPr>
        <w:tabs>
          <w:tab w:val="num" w:pos="5040"/>
        </w:tabs>
        <w:ind w:left="5040" w:hanging="360"/>
      </w:pPr>
      <w:rPr>
        <w:rFonts w:ascii="Symbol" w:hAnsi="Symbol" w:hint="default"/>
      </w:rPr>
    </w:lvl>
    <w:lvl w:ilvl="7" w:tplc="8B0A8D3A" w:tentative="1">
      <w:start w:val="1"/>
      <w:numFmt w:val="bullet"/>
      <w:lvlText w:val=""/>
      <w:lvlPicBulletId w:val="0"/>
      <w:lvlJc w:val="left"/>
      <w:pPr>
        <w:tabs>
          <w:tab w:val="num" w:pos="5760"/>
        </w:tabs>
        <w:ind w:left="5760" w:hanging="360"/>
      </w:pPr>
      <w:rPr>
        <w:rFonts w:ascii="Symbol" w:hAnsi="Symbol" w:hint="default"/>
      </w:rPr>
    </w:lvl>
    <w:lvl w:ilvl="8" w:tplc="5D7CD802"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35135BAD"/>
    <w:multiLevelType w:val="hybridMultilevel"/>
    <w:tmpl w:val="098C8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7001CC"/>
    <w:multiLevelType w:val="hybridMultilevel"/>
    <w:tmpl w:val="5642AA48"/>
    <w:lvl w:ilvl="0" w:tplc="FAE23364">
      <w:start w:val="1"/>
      <w:numFmt w:val="bullet"/>
      <w:lvlText w:val=""/>
      <w:lvlPicBulletId w:val="0"/>
      <w:lvlJc w:val="left"/>
      <w:pPr>
        <w:tabs>
          <w:tab w:val="num" w:pos="720"/>
        </w:tabs>
        <w:ind w:left="720" w:hanging="360"/>
      </w:pPr>
      <w:rPr>
        <w:rFonts w:ascii="Symbol" w:hAnsi="Symbol" w:hint="default"/>
      </w:rPr>
    </w:lvl>
    <w:lvl w:ilvl="1" w:tplc="E8686810" w:tentative="1">
      <w:start w:val="1"/>
      <w:numFmt w:val="bullet"/>
      <w:lvlText w:val=""/>
      <w:lvlPicBulletId w:val="0"/>
      <w:lvlJc w:val="left"/>
      <w:pPr>
        <w:tabs>
          <w:tab w:val="num" w:pos="1440"/>
        </w:tabs>
        <w:ind w:left="1440" w:hanging="360"/>
      </w:pPr>
      <w:rPr>
        <w:rFonts w:ascii="Symbol" w:hAnsi="Symbol" w:hint="default"/>
      </w:rPr>
    </w:lvl>
    <w:lvl w:ilvl="2" w:tplc="A20048FE" w:tentative="1">
      <w:start w:val="1"/>
      <w:numFmt w:val="bullet"/>
      <w:lvlText w:val=""/>
      <w:lvlPicBulletId w:val="0"/>
      <w:lvlJc w:val="left"/>
      <w:pPr>
        <w:tabs>
          <w:tab w:val="num" w:pos="2160"/>
        </w:tabs>
        <w:ind w:left="2160" w:hanging="360"/>
      </w:pPr>
      <w:rPr>
        <w:rFonts w:ascii="Symbol" w:hAnsi="Symbol" w:hint="default"/>
      </w:rPr>
    </w:lvl>
    <w:lvl w:ilvl="3" w:tplc="C2A0EEDC" w:tentative="1">
      <w:start w:val="1"/>
      <w:numFmt w:val="bullet"/>
      <w:lvlText w:val=""/>
      <w:lvlPicBulletId w:val="0"/>
      <w:lvlJc w:val="left"/>
      <w:pPr>
        <w:tabs>
          <w:tab w:val="num" w:pos="2880"/>
        </w:tabs>
        <w:ind w:left="2880" w:hanging="360"/>
      </w:pPr>
      <w:rPr>
        <w:rFonts w:ascii="Symbol" w:hAnsi="Symbol" w:hint="default"/>
      </w:rPr>
    </w:lvl>
    <w:lvl w:ilvl="4" w:tplc="EBC6C7A8" w:tentative="1">
      <w:start w:val="1"/>
      <w:numFmt w:val="bullet"/>
      <w:lvlText w:val=""/>
      <w:lvlPicBulletId w:val="0"/>
      <w:lvlJc w:val="left"/>
      <w:pPr>
        <w:tabs>
          <w:tab w:val="num" w:pos="3600"/>
        </w:tabs>
        <w:ind w:left="3600" w:hanging="360"/>
      </w:pPr>
      <w:rPr>
        <w:rFonts w:ascii="Symbol" w:hAnsi="Symbol" w:hint="default"/>
      </w:rPr>
    </w:lvl>
    <w:lvl w:ilvl="5" w:tplc="EB04862E" w:tentative="1">
      <w:start w:val="1"/>
      <w:numFmt w:val="bullet"/>
      <w:lvlText w:val=""/>
      <w:lvlPicBulletId w:val="0"/>
      <w:lvlJc w:val="left"/>
      <w:pPr>
        <w:tabs>
          <w:tab w:val="num" w:pos="4320"/>
        </w:tabs>
        <w:ind w:left="4320" w:hanging="360"/>
      </w:pPr>
      <w:rPr>
        <w:rFonts w:ascii="Symbol" w:hAnsi="Symbol" w:hint="default"/>
      </w:rPr>
    </w:lvl>
    <w:lvl w:ilvl="6" w:tplc="FF4A3C9C" w:tentative="1">
      <w:start w:val="1"/>
      <w:numFmt w:val="bullet"/>
      <w:lvlText w:val=""/>
      <w:lvlPicBulletId w:val="0"/>
      <w:lvlJc w:val="left"/>
      <w:pPr>
        <w:tabs>
          <w:tab w:val="num" w:pos="5040"/>
        </w:tabs>
        <w:ind w:left="5040" w:hanging="360"/>
      </w:pPr>
      <w:rPr>
        <w:rFonts w:ascii="Symbol" w:hAnsi="Symbol" w:hint="default"/>
      </w:rPr>
    </w:lvl>
    <w:lvl w:ilvl="7" w:tplc="B14E9F8A" w:tentative="1">
      <w:start w:val="1"/>
      <w:numFmt w:val="bullet"/>
      <w:lvlText w:val=""/>
      <w:lvlPicBulletId w:val="0"/>
      <w:lvlJc w:val="left"/>
      <w:pPr>
        <w:tabs>
          <w:tab w:val="num" w:pos="5760"/>
        </w:tabs>
        <w:ind w:left="5760" w:hanging="360"/>
      </w:pPr>
      <w:rPr>
        <w:rFonts w:ascii="Symbol" w:hAnsi="Symbol" w:hint="default"/>
      </w:rPr>
    </w:lvl>
    <w:lvl w:ilvl="8" w:tplc="DEEE0434"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399A0211"/>
    <w:multiLevelType w:val="hybridMultilevel"/>
    <w:tmpl w:val="E9D65778"/>
    <w:lvl w:ilvl="0" w:tplc="17406320">
      <w:start w:val="1"/>
      <w:numFmt w:val="bullet"/>
      <w:lvlText w:val=""/>
      <w:lvlPicBulletId w:val="2"/>
      <w:lvlJc w:val="left"/>
      <w:pPr>
        <w:tabs>
          <w:tab w:val="num" w:pos="720"/>
        </w:tabs>
        <w:ind w:left="720" w:hanging="360"/>
      </w:pPr>
      <w:rPr>
        <w:rFonts w:ascii="Symbol" w:hAnsi="Symbol" w:hint="default"/>
      </w:rPr>
    </w:lvl>
    <w:lvl w:ilvl="1" w:tplc="4E72D320" w:tentative="1">
      <w:start w:val="1"/>
      <w:numFmt w:val="bullet"/>
      <w:lvlText w:val=""/>
      <w:lvlPicBulletId w:val="2"/>
      <w:lvlJc w:val="left"/>
      <w:pPr>
        <w:tabs>
          <w:tab w:val="num" w:pos="1440"/>
        </w:tabs>
        <w:ind w:left="1440" w:hanging="360"/>
      </w:pPr>
      <w:rPr>
        <w:rFonts w:ascii="Symbol" w:hAnsi="Symbol" w:hint="default"/>
      </w:rPr>
    </w:lvl>
    <w:lvl w:ilvl="2" w:tplc="257A44AC" w:tentative="1">
      <w:start w:val="1"/>
      <w:numFmt w:val="bullet"/>
      <w:lvlText w:val=""/>
      <w:lvlPicBulletId w:val="2"/>
      <w:lvlJc w:val="left"/>
      <w:pPr>
        <w:tabs>
          <w:tab w:val="num" w:pos="2160"/>
        </w:tabs>
        <w:ind w:left="2160" w:hanging="360"/>
      </w:pPr>
      <w:rPr>
        <w:rFonts w:ascii="Symbol" w:hAnsi="Symbol" w:hint="default"/>
      </w:rPr>
    </w:lvl>
    <w:lvl w:ilvl="3" w:tplc="D714DB4A" w:tentative="1">
      <w:start w:val="1"/>
      <w:numFmt w:val="bullet"/>
      <w:lvlText w:val=""/>
      <w:lvlPicBulletId w:val="2"/>
      <w:lvlJc w:val="left"/>
      <w:pPr>
        <w:tabs>
          <w:tab w:val="num" w:pos="2880"/>
        </w:tabs>
        <w:ind w:left="2880" w:hanging="360"/>
      </w:pPr>
      <w:rPr>
        <w:rFonts w:ascii="Symbol" w:hAnsi="Symbol" w:hint="default"/>
      </w:rPr>
    </w:lvl>
    <w:lvl w:ilvl="4" w:tplc="62E8D20E" w:tentative="1">
      <w:start w:val="1"/>
      <w:numFmt w:val="bullet"/>
      <w:lvlText w:val=""/>
      <w:lvlPicBulletId w:val="2"/>
      <w:lvlJc w:val="left"/>
      <w:pPr>
        <w:tabs>
          <w:tab w:val="num" w:pos="3600"/>
        </w:tabs>
        <w:ind w:left="3600" w:hanging="360"/>
      </w:pPr>
      <w:rPr>
        <w:rFonts w:ascii="Symbol" w:hAnsi="Symbol" w:hint="default"/>
      </w:rPr>
    </w:lvl>
    <w:lvl w:ilvl="5" w:tplc="FBE2D3DA" w:tentative="1">
      <w:start w:val="1"/>
      <w:numFmt w:val="bullet"/>
      <w:lvlText w:val=""/>
      <w:lvlPicBulletId w:val="2"/>
      <w:lvlJc w:val="left"/>
      <w:pPr>
        <w:tabs>
          <w:tab w:val="num" w:pos="4320"/>
        </w:tabs>
        <w:ind w:left="4320" w:hanging="360"/>
      </w:pPr>
      <w:rPr>
        <w:rFonts w:ascii="Symbol" w:hAnsi="Symbol" w:hint="default"/>
      </w:rPr>
    </w:lvl>
    <w:lvl w:ilvl="6" w:tplc="D3DC3D5A" w:tentative="1">
      <w:start w:val="1"/>
      <w:numFmt w:val="bullet"/>
      <w:lvlText w:val=""/>
      <w:lvlPicBulletId w:val="2"/>
      <w:lvlJc w:val="left"/>
      <w:pPr>
        <w:tabs>
          <w:tab w:val="num" w:pos="5040"/>
        </w:tabs>
        <w:ind w:left="5040" w:hanging="360"/>
      </w:pPr>
      <w:rPr>
        <w:rFonts w:ascii="Symbol" w:hAnsi="Symbol" w:hint="default"/>
      </w:rPr>
    </w:lvl>
    <w:lvl w:ilvl="7" w:tplc="3706638C" w:tentative="1">
      <w:start w:val="1"/>
      <w:numFmt w:val="bullet"/>
      <w:lvlText w:val=""/>
      <w:lvlPicBulletId w:val="2"/>
      <w:lvlJc w:val="left"/>
      <w:pPr>
        <w:tabs>
          <w:tab w:val="num" w:pos="5760"/>
        </w:tabs>
        <w:ind w:left="5760" w:hanging="360"/>
      </w:pPr>
      <w:rPr>
        <w:rFonts w:ascii="Symbol" w:hAnsi="Symbol" w:hint="default"/>
      </w:rPr>
    </w:lvl>
    <w:lvl w:ilvl="8" w:tplc="70D4F2A2" w:tentative="1">
      <w:start w:val="1"/>
      <w:numFmt w:val="bullet"/>
      <w:lvlText w:val=""/>
      <w:lvlPicBulletId w:val="2"/>
      <w:lvlJc w:val="left"/>
      <w:pPr>
        <w:tabs>
          <w:tab w:val="num" w:pos="6480"/>
        </w:tabs>
        <w:ind w:left="6480" w:hanging="360"/>
      </w:pPr>
      <w:rPr>
        <w:rFonts w:ascii="Symbol" w:hAnsi="Symbol" w:hint="default"/>
      </w:rPr>
    </w:lvl>
  </w:abstractNum>
  <w:abstractNum w:abstractNumId="17">
    <w:nsid w:val="39B764A6"/>
    <w:multiLevelType w:val="hybridMultilevel"/>
    <w:tmpl w:val="FEC0B36C"/>
    <w:lvl w:ilvl="0" w:tplc="BAC8FE78">
      <w:start w:val="1"/>
      <w:numFmt w:val="bullet"/>
      <w:lvlText w:val=""/>
      <w:lvlPicBulletId w:val="0"/>
      <w:lvlJc w:val="left"/>
      <w:pPr>
        <w:tabs>
          <w:tab w:val="num" w:pos="720"/>
        </w:tabs>
        <w:ind w:left="720" w:hanging="360"/>
      </w:pPr>
      <w:rPr>
        <w:rFonts w:ascii="Symbol" w:hAnsi="Symbol" w:hint="default"/>
      </w:rPr>
    </w:lvl>
    <w:lvl w:ilvl="1" w:tplc="FE5E1DF8" w:tentative="1">
      <w:start w:val="1"/>
      <w:numFmt w:val="bullet"/>
      <w:lvlText w:val=""/>
      <w:lvlPicBulletId w:val="0"/>
      <w:lvlJc w:val="left"/>
      <w:pPr>
        <w:tabs>
          <w:tab w:val="num" w:pos="1440"/>
        </w:tabs>
        <w:ind w:left="1440" w:hanging="360"/>
      </w:pPr>
      <w:rPr>
        <w:rFonts w:ascii="Symbol" w:hAnsi="Symbol" w:hint="default"/>
      </w:rPr>
    </w:lvl>
    <w:lvl w:ilvl="2" w:tplc="23B68756" w:tentative="1">
      <w:start w:val="1"/>
      <w:numFmt w:val="bullet"/>
      <w:lvlText w:val=""/>
      <w:lvlPicBulletId w:val="0"/>
      <w:lvlJc w:val="left"/>
      <w:pPr>
        <w:tabs>
          <w:tab w:val="num" w:pos="2160"/>
        </w:tabs>
        <w:ind w:left="2160" w:hanging="360"/>
      </w:pPr>
      <w:rPr>
        <w:rFonts w:ascii="Symbol" w:hAnsi="Symbol" w:hint="default"/>
      </w:rPr>
    </w:lvl>
    <w:lvl w:ilvl="3" w:tplc="7242B948" w:tentative="1">
      <w:start w:val="1"/>
      <w:numFmt w:val="bullet"/>
      <w:lvlText w:val=""/>
      <w:lvlPicBulletId w:val="0"/>
      <w:lvlJc w:val="left"/>
      <w:pPr>
        <w:tabs>
          <w:tab w:val="num" w:pos="2880"/>
        </w:tabs>
        <w:ind w:left="2880" w:hanging="360"/>
      </w:pPr>
      <w:rPr>
        <w:rFonts w:ascii="Symbol" w:hAnsi="Symbol" w:hint="default"/>
      </w:rPr>
    </w:lvl>
    <w:lvl w:ilvl="4" w:tplc="73C23A0E" w:tentative="1">
      <w:start w:val="1"/>
      <w:numFmt w:val="bullet"/>
      <w:lvlText w:val=""/>
      <w:lvlPicBulletId w:val="0"/>
      <w:lvlJc w:val="left"/>
      <w:pPr>
        <w:tabs>
          <w:tab w:val="num" w:pos="3600"/>
        </w:tabs>
        <w:ind w:left="3600" w:hanging="360"/>
      </w:pPr>
      <w:rPr>
        <w:rFonts w:ascii="Symbol" w:hAnsi="Symbol" w:hint="default"/>
      </w:rPr>
    </w:lvl>
    <w:lvl w:ilvl="5" w:tplc="BCD60248" w:tentative="1">
      <w:start w:val="1"/>
      <w:numFmt w:val="bullet"/>
      <w:lvlText w:val=""/>
      <w:lvlPicBulletId w:val="0"/>
      <w:lvlJc w:val="left"/>
      <w:pPr>
        <w:tabs>
          <w:tab w:val="num" w:pos="4320"/>
        </w:tabs>
        <w:ind w:left="4320" w:hanging="360"/>
      </w:pPr>
      <w:rPr>
        <w:rFonts w:ascii="Symbol" w:hAnsi="Symbol" w:hint="default"/>
      </w:rPr>
    </w:lvl>
    <w:lvl w:ilvl="6" w:tplc="F20EB114" w:tentative="1">
      <w:start w:val="1"/>
      <w:numFmt w:val="bullet"/>
      <w:lvlText w:val=""/>
      <w:lvlPicBulletId w:val="0"/>
      <w:lvlJc w:val="left"/>
      <w:pPr>
        <w:tabs>
          <w:tab w:val="num" w:pos="5040"/>
        </w:tabs>
        <w:ind w:left="5040" w:hanging="360"/>
      </w:pPr>
      <w:rPr>
        <w:rFonts w:ascii="Symbol" w:hAnsi="Symbol" w:hint="default"/>
      </w:rPr>
    </w:lvl>
    <w:lvl w:ilvl="7" w:tplc="C420B690" w:tentative="1">
      <w:start w:val="1"/>
      <w:numFmt w:val="bullet"/>
      <w:lvlText w:val=""/>
      <w:lvlPicBulletId w:val="0"/>
      <w:lvlJc w:val="left"/>
      <w:pPr>
        <w:tabs>
          <w:tab w:val="num" w:pos="5760"/>
        </w:tabs>
        <w:ind w:left="5760" w:hanging="360"/>
      </w:pPr>
      <w:rPr>
        <w:rFonts w:ascii="Symbol" w:hAnsi="Symbol" w:hint="default"/>
      </w:rPr>
    </w:lvl>
    <w:lvl w:ilvl="8" w:tplc="5C6870A2"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3B8C38C3"/>
    <w:multiLevelType w:val="hybridMultilevel"/>
    <w:tmpl w:val="B0BED8A4"/>
    <w:lvl w:ilvl="0" w:tplc="911A05D2">
      <w:start w:val="1"/>
      <w:numFmt w:val="bullet"/>
      <w:lvlText w:val=""/>
      <w:lvlPicBulletId w:val="0"/>
      <w:lvlJc w:val="left"/>
      <w:pPr>
        <w:tabs>
          <w:tab w:val="num" w:pos="720"/>
        </w:tabs>
        <w:ind w:left="720" w:hanging="360"/>
      </w:pPr>
      <w:rPr>
        <w:rFonts w:ascii="Symbol" w:hAnsi="Symbol" w:hint="default"/>
      </w:rPr>
    </w:lvl>
    <w:lvl w:ilvl="1" w:tplc="8A36B3D8" w:tentative="1">
      <w:start w:val="1"/>
      <w:numFmt w:val="bullet"/>
      <w:lvlText w:val=""/>
      <w:lvlPicBulletId w:val="0"/>
      <w:lvlJc w:val="left"/>
      <w:pPr>
        <w:tabs>
          <w:tab w:val="num" w:pos="1440"/>
        </w:tabs>
        <w:ind w:left="1440" w:hanging="360"/>
      </w:pPr>
      <w:rPr>
        <w:rFonts w:ascii="Symbol" w:hAnsi="Symbol" w:hint="default"/>
      </w:rPr>
    </w:lvl>
    <w:lvl w:ilvl="2" w:tplc="1E20018E" w:tentative="1">
      <w:start w:val="1"/>
      <w:numFmt w:val="bullet"/>
      <w:lvlText w:val=""/>
      <w:lvlPicBulletId w:val="0"/>
      <w:lvlJc w:val="left"/>
      <w:pPr>
        <w:tabs>
          <w:tab w:val="num" w:pos="2160"/>
        </w:tabs>
        <w:ind w:left="2160" w:hanging="360"/>
      </w:pPr>
      <w:rPr>
        <w:rFonts w:ascii="Symbol" w:hAnsi="Symbol" w:hint="default"/>
      </w:rPr>
    </w:lvl>
    <w:lvl w:ilvl="3" w:tplc="FB360BD8" w:tentative="1">
      <w:start w:val="1"/>
      <w:numFmt w:val="bullet"/>
      <w:lvlText w:val=""/>
      <w:lvlPicBulletId w:val="0"/>
      <w:lvlJc w:val="left"/>
      <w:pPr>
        <w:tabs>
          <w:tab w:val="num" w:pos="2880"/>
        </w:tabs>
        <w:ind w:left="2880" w:hanging="360"/>
      </w:pPr>
      <w:rPr>
        <w:rFonts w:ascii="Symbol" w:hAnsi="Symbol" w:hint="default"/>
      </w:rPr>
    </w:lvl>
    <w:lvl w:ilvl="4" w:tplc="AC7A3312" w:tentative="1">
      <w:start w:val="1"/>
      <w:numFmt w:val="bullet"/>
      <w:lvlText w:val=""/>
      <w:lvlPicBulletId w:val="0"/>
      <w:lvlJc w:val="left"/>
      <w:pPr>
        <w:tabs>
          <w:tab w:val="num" w:pos="3600"/>
        </w:tabs>
        <w:ind w:left="3600" w:hanging="360"/>
      </w:pPr>
      <w:rPr>
        <w:rFonts w:ascii="Symbol" w:hAnsi="Symbol" w:hint="default"/>
      </w:rPr>
    </w:lvl>
    <w:lvl w:ilvl="5" w:tplc="9EDA7F96" w:tentative="1">
      <w:start w:val="1"/>
      <w:numFmt w:val="bullet"/>
      <w:lvlText w:val=""/>
      <w:lvlPicBulletId w:val="0"/>
      <w:lvlJc w:val="left"/>
      <w:pPr>
        <w:tabs>
          <w:tab w:val="num" w:pos="4320"/>
        </w:tabs>
        <w:ind w:left="4320" w:hanging="360"/>
      </w:pPr>
      <w:rPr>
        <w:rFonts w:ascii="Symbol" w:hAnsi="Symbol" w:hint="default"/>
      </w:rPr>
    </w:lvl>
    <w:lvl w:ilvl="6" w:tplc="05FC08A2" w:tentative="1">
      <w:start w:val="1"/>
      <w:numFmt w:val="bullet"/>
      <w:lvlText w:val=""/>
      <w:lvlPicBulletId w:val="0"/>
      <w:lvlJc w:val="left"/>
      <w:pPr>
        <w:tabs>
          <w:tab w:val="num" w:pos="5040"/>
        </w:tabs>
        <w:ind w:left="5040" w:hanging="360"/>
      </w:pPr>
      <w:rPr>
        <w:rFonts w:ascii="Symbol" w:hAnsi="Symbol" w:hint="default"/>
      </w:rPr>
    </w:lvl>
    <w:lvl w:ilvl="7" w:tplc="A238C5F8" w:tentative="1">
      <w:start w:val="1"/>
      <w:numFmt w:val="bullet"/>
      <w:lvlText w:val=""/>
      <w:lvlPicBulletId w:val="0"/>
      <w:lvlJc w:val="left"/>
      <w:pPr>
        <w:tabs>
          <w:tab w:val="num" w:pos="5760"/>
        </w:tabs>
        <w:ind w:left="5760" w:hanging="360"/>
      </w:pPr>
      <w:rPr>
        <w:rFonts w:ascii="Symbol" w:hAnsi="Symbol" w:hint="default"/>
      </w:rPr>
    </w:lvl>
    <w:lvl w:ilvl="8" w:tplc="6CF8F376"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3DF6584F"/>
    <w:multiLevelType w:val="hybridMultilevel"/>
    <w:tmpl w:val="44108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E2B41D4"/>
    <w:multiLevelType w:val="hybridMultilevel"/>
    <w:tmpl w:val="2DDA7298"/>
    <w:lvl w:ilvl="0" w:tplc="D15E8282">
      <w:start w:val="1"/>
      <w:numFmt w:val="bullet"/>
      <w:lvlText w:val=""/>
      <w:lvlPicBulletId w:val="0"/>
      <w:lvlJc w:val="left"/>
      <w:pPr>
        <w:tabs>
          <w:tab w:val="num" w:pos="720"/>
        </w:tabs>
        <w:ind w:left="720" w:hanging="360"/>
      </w:pPr>
      <w:rPr>
        <w:rFonts w:ascii="Symbol" w:hAnsi="Symbol" w:hint="default"/>
      </w:rPr>
    </w:lvl>
    <w:lvl w:ilvl="1" w:tplc="45CE6C78" w:tentative="1">
      <w:start w:val="1"/>
      <w:numFmt w:val="bullet"/>
      <w:lvlText w:val=""/>
      <w:lvlPicBulletId w:val="0"/>
      <w:lvlJc w:val="left"/>
      <w:pPr>
        <w:tabs>
          <w:tab w:val="num" w:pos="1440"/>
        </w:tabs>
        <w:ind w:left="1440" w:hanging="360"/>
      </w:pPr>
      <w:rPr>
        <w:rFonts w:ascii="Symbol" w:hAnsi="Symbol" w:hint="default"/>
      </w:rPr>
    </w:lvl>
    <w:lvl w:ilvl="2" w:tplc="B2B0B508" w:tentative="1">
      <w:start w:val="1"/>
      <w:numFmt w:val="bullet"/>
      <w:lvlText w:val=""/>
      <w:lvlPicBulletId w:val="0"/>
      <w:lvlJc w:val="left"/>
      <w:pPr>
        <w:tabs>
          <w:tab w:val="num" w:pos="2160"/>
        </w:tabs>
        <w:ind w:left="2160" w:hanging="360"/>
      </w:pPr>
      <w:rPr>
        <w:rFonts w:ascii="Symbol" w:hAnsi="Symbol" w:hint="default"/>
      </w:rPr>
    </w:lvl>
    <w:lvl w:ilvl="3" w:tplc="7DBAEDE0" w:tentative="1">
      <w:start w:val="1"/>
      <w:numFmt w:val="bullet"/>
      <w:lvlText w:val=""/>
      <w:lvlPicBulletId w:val="0"/>
      <w:lvlJc w:val="left"/>
      <w:pPr>
        <w:tabs>
          <w:tab w:val="num" w:pos="2880"/>
        </w:tabs>
        <w:ind w:left="2880" w:hanging="360"/>
      </w:pPr>
      <w:rPr>
        <w:rFonts w:ascii="Symbol" w:hAnsi="Symbol" w:hint="default"/>
      </w:rPr>
    </w:lvl>
    <w:lvl w:ilvl="4" w:tplc="51489438" w:tentative="1">
      <w:start w:val="1"/>
      <w:numFmt w:val="bullet"/>
      <w:lvlText w:val=""/>
      <w:lvlPicBulletId w:val="0"/>
      <w:lvlJc w:val="left"/>
      <w:pPr>
        <w:tabs>
          <w:tab w:val="num" w:pos="3600"/>
        </w:tabs>
        <w:ind w:left="3600" w:hanging="360"/>
      </w:pPr>
      <w:rPr>
        <w:rFonts w:ascii="Symbol" w:hAnsi="Symbol" w:hint="default"/>
      </w:rPr>
    </w:lvl>
    <w:lvl w:ilvl="5" w:tplc="A878A5C8" w:tentative="1">
      <w:start w:val="1"/>
      <w:numFmt w:val="bullet"/>
      <w:lvlText w:val=""/>
      <w:lvlPicBulletId w:val="0"/>
      <w:lvlJc w:val="left"/>
      <w:pPr>
        <w:tabs>
          <w:tab w:val="num" w:pos="4320"/>
        </w:tabs>
        <w:ind w:left="4320" w:hanging="360"/>
      </w:pPr>
      <w:rPr>
        <w:rFonts w:ascii="Symbol" w:hAnsi="Symbol" w:hint="default"/>
      </w:rPr>
    </w:lvl>
    <w:lvl w:ilvl="6" w:tplc="6C88F922" w:tentative="1">
      <w:start w:val="1"/>
      <w:numFmt w:val="bullet"/>
      <w:lvlText w:val=""/>
      <w:lvlPicBulletId w:val="0"/>
      <w:lvlJc w:val="left"/>
      <w:pPr>
        <w:tabs>
          <w:tab w:val="num" w:pos="5040"/>
        </w:tabs>
        <w:ind w:left="5040" w:hanging="360"/>
      </w:pPr>
      <w:rPr>
        <w:rFonts w:ascii="Symbol" w:hAnsi="Symbol" w:hint="default"/>
      </w:rPr>
    </w:lvl>
    <w:lvl w:ilvl="7" w:tplc="4C6C324C" w:tentative="1">
      <w:start w:val="1"/>
      <w:numFmt w:val="bullet"/>
      <w:lvlText w:val=""/>
      <w:lvlPicBulletId w:val="0"/>
      <w:lvlJc w:val="left"/>
      <w:pPr>
        <w:tabs>
          <w:tab w:val="num" w:pos="5760"/>
        </w:tabs>
        <w:ind w:left="5760" w:hanging="360"/>
      </w:pPr>
      <w:rPr>
        <w:rFonts w:ascii="Symbol" w:hAnsi="Symbol" w:hint="default"/>
      </w:rPr>
    </w:lvl>
    <w:lvl w:ilvl="8" w:tplc="E9086AE0"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3EAA4CC5"/>
    <w:multiLevelType w:val="hybridMultilevel"/>
    <w:tmpl w:val="B42ED976"/>
    <w:lvl w:ilvl="0" w:tplc="285CB03E">
      <w:start w:val="1"/>
      <w:numFmt w:val="bullet"/>
      <w:lvlText w:val=""/>
      <w:lvlPicBulletId w:val="0"/>
      <w:lvlJc w:val="left"/>
      <w:pPr>
        <w:tabs>
          <w:tab w:val="num" w:pos="720"/>
        </w:tabs>
        <w:ind w:left="720" w:hanging="360"/>
      </w:pPr>
      <w:rPr>
        <w:rFonts w:ascii="Symbol" w:hAnsi="Symbol" w:hint="default"/>
      </w:rPr>
    </w:lvl>
    <w:lvl w:ilvl="1" w:tplc="EDEADF34" w:tentative="1">
      <w:start w:val="1"/>
      <w:numFmt w:val="bullet"/>
      <w:lvlText w:val=""/>
      <w:lvlPicBulletId w:val="0"/>
      <w:lvlJc w:val="left"/>
      <w:pPr>
        <w:tabs>
          <w:tab w:val="num" w:pos="1440"/>
        </w:tabs>
        <w:ind w:left="1440" w:hanging="360"/>
      </w:pPr>
      <w:rPr>
        <w:rFonts w:ascii="Symbol" w:hAnsi="Symbol" w:hint="default"/>
      </w:rPr>
    </w:lvl>
    <w:lvl w:ilvl="2" w:tplc="6AEEC6B8" w:tentative="1">
      <w:start w:val="1"/>
      <w:numFmt w:val="bullet"/>
      <w:lvlText w:val=""/>
      <w:lvlPicBulletId w:val="0"/>
      <w:lvlJc w:val="left"/>
      <w:pPr>
        <w:tabs>
          <w:tab w:val="num" w:pos="2160"/>
        </w:tabs>
        <w:ind w:left="2160" w:hanging="360"/>
      </w:pPr>
      <w:rPr>
        <w:rFonts w:ascii="Symbol" w:hAnsi="Symbol" w:hint="default"/>
      </w:rPr>
    </w:lvl>
    <w:lvl w:ilvl="3" w:tplc="353242F6" w:tentative="1">
      <w:start w:val="1"/>
      <w:numFmt w:val="bullet"/>
      <w:lvlText w:val=""/>
      <w:lvlPicBulletId w:val="0"/>
      <w:lvlJc w:val="left"/>
      <w:pPr>
        <w:tabs>
          <w:tab w:val="num" w:pos="2880"/>
        </w:tabs>
        <w:ind w:left="2880" w:hanging="360"/>
      </w:pPr>
      <w:rPr>
        <w:rFonts w:ascii="Symbol" w:hAnsi="Symbol" w:hint="default"/>
      </w:rPr>
    </w:lvl>
    <w:lvl w:ilvl="4" w:tplc="52F2A5F0" w:tentative="1">
      <w:start w:val="1"/>
      <w:numFmt w:val="bullet"/>
      <w:lvlText w:val=""/>
      <w:lvlPicBulletId w:val="0"/>
      <w:lvlJc w:val="left"/>
      <w:pPr>
        <w:tabs>
          <w:tab w:val="num" w:pos="3600"/>
        </w:tabs>
        <w:ind w:left="3600" w:hanging="360"/>
      </w:pPr>
      <w:rPr>
        <w:rFonts w:ascii="Symbol" w:hAnsi="Symbol" w:hint="default"/>
      </w:rPr>
    </w:lvl>
    <w:lvl w:ilvl="5" w:tplc="6BAAEE82" w:tentative="1">
      <w:start w:val="1"/>
      <w:numFmt w:val="bullet"/>
      <w:lvlText w:val=""/>
      <w:lvlPicBulletId w:val="0"/>
      <w:lvlJc w:val="left"/>
      <w:pPr>
        <w:tabs>
          <w:tab w:val="num" w:pos="4320"/>
        </w:tabs>
        <w:ind w:left="4320" w:hanging="360"/>
      </w:pPr>
      <w:rPr>
        <w:rFonts w:ascii="Symbol" w:hAnsi="Symbol" w:hint="default"/>
      </w:rPr>
    </w:lvl>
    <w:lvl w:ilvl="6" w:tplc="B39A91FE" w:tentative="1">
      <w:start w:val="1"/>
      <w:numFmt w:val="bullet"/>
      <w:lvlText w:val=""/>
      <w:lvlPicBulletId w:val="0"/>
      <w:lvlJc w:val="left"/>
      <w:pPr>
        <w:tabs>
          <w:tab w:val="num" w:pos="5040"/>
        </w:tabs>
        <w:ind w:left="5040" w:hanging="360"/>
      </w:pPr>
      <w:rPr>
        <w:rFonts w:ascii="Symbol" w:hAnsi="Symbol" w:hint="default"/>
      </w:rPr>
    </w:lvl>
    <w:lvl w:ilvl="7" w:tplc="55A4E0A0" w:tentative="1">
      <w:start w:val="1"/>
      <w:numFmt w:val="bullet"/>
      <w:lvlText w:val=""/>
      <w:lvlPicBulletId w:val="0"/>
      <w:lvlJc w:val="left"/>
      <w:pPr>
        <w:tabs>
          <w:tab w:val="num" w:pos="5760"/>
        </w:tabs>
        <w:ind w:left="5760" w:hanging="360"/>
      </w:pPr>
      <w:rPr>
        <w:rFonts w:ascii="Symbol" w:hAnsi="Symbol" w:hint="default"/>
      </w:rPr>
    </w:lvl>
    <w:lvl w:ilvl="8" w:tplc="D98096F2"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4A445722"/>
    <w:multiLevelType w:val="hybridMultilevel"/>
    <w:tmpl w:val="15BC371C"/>
    <w:lvl w:ilvl="0" w:tplc="949A6582">
      <w:start w:val="1"/>
      <w:numFmt w:val="bullet"/>
      <w:lvlText w:val=""/>
      <w:lvlPicBulletId w:val="0"/>
      <w:lvlJc w:val="left"/>
      <w:pPr>
        <w:tabs>
          <w:tab w:val="num" w:pos="720"/>
        </w:tabs>
        <w:ind w:left="720" w:hanging="360"/>
      </w:pPr>
      <w:rPr>
        <w:rFonts w:ascii="Symbol" w:hAnsi="Symbol" w:hint="default"/>
      </w:rPr>
    </w:lvl>
    <w:lvl w:ilvl="1" w:tplc="C8CE3314" w:tentative="1">
      <w:start w:val="1"/>
      <w:numFmt w:val="bullet"/>
      <w:lvlText w:val=""/>
      <w:lvlPicBulletId w:val="0"/>
      <w:lvlJc w:val="left"/>
      <w:pPr>
        <w:tabs>
          <w:tab w:val="num" w:pos="1440"/>
        </w:tabs>
        <w:ind w:left="1440" w:hanging="360"/>
      </w:pPr>
      <w:rPr>
        <w:rFonts w:ascii="Symbol" w:hAnsi="Symbol" w:hint="default"/>
      </w:rPr>
    </w:lvl>
    <w:lvl w:ilvl="2" w:tplc="DEDA1422" w:tentative="1">
      <w:start w:val="1"/>
      <w:numFmt w:val="bullet"/>
      <w:lvlText w:val=""/>
      <w:lvlPicBulletId w:val="0"/>
      <w:lvlJc w:val="left"/>
      <w:pPr>
        <w:tabs>
          <w:tab w:val="num" w:pos="2160"/>
        </w:tabs>
        <w:ind w:left="2160" w:hanging="360"/>
      </w:pPr>
      <w:rPr>
        <w:rFonts w:ascii="Symbol" w:hAnsi="Symbol" w:hint="default"/>
      </w:rPr>
    </w:lvl>
    <w:lvl w:ilvl="3" w:tplc="E12E509A" w:tentative="1">
      <w:start w:val="1"/>
      <w:numFmt w:val="bullet"/>
      <w:lvlText w:val=""/>
      <w:lvlPicBulletId w:val="0"/>
      <w:lvlJc w:val="left"/>
      <w:pPr>
        <w:tabs>
          <w:tab w:val="num" w:pos="2880"/>
        </w:tabs>
        <w:ind w:left="2880" w:hanging="360"/>
      </w:pPr>
      <w:rPr>
        <w:rFonts w:ascii="Symbol" w:hAnsi="Symbol" w:hint="default"/>
      </w:rPr>
    </w:lvl>
    <w:lvl w:ilvl="4" w:tplc="96B647AA" w:tentative="1">
      <w:start w:val="1"/>
      <w:numFmt w:val="bullet"/>
      <w:lvlText w:val=""/>
      <w:lvlPicBulletId w:val="0"/>
      <w:lvlJc w:val="left"/>
      <w:pPr>
        <w:tabs>
          <w:tab w:val="num" w:pos="3600"/>
        </w:tabs>
        <w:ind w:left="3600" w:hanging="360"/>
      </w:pPr>
      <w:rPr>
        <w:rFonts w:ascii="Symbol" w:hAnsi="Symbol" w:hint="default"/>
      </w:rPr>
    </w:lvl>
    <w:lvl w:ilvl="5" w:tplc="C8E0CADC" w:tentative="1">
      <w:start w:val="1"/>
      <w:numFmt w:val="bullet"/>
      <w:lvlText w:val=""/>
      <w:lvlPicBulletId w:val="0"/>
      <w:lvlJc w:val="left"/>
      <w:pPr>
        <w:tabs>
          <w:tab w:val="num" w:pos="4320"/>
        </w:tabs>
        <w:ind w:left="4320" w:hanging="360"/>
      </w:pPr>
      <w:rPr>
        <w:rFonts w:ascii="Symbol" w:hAnsi="Symbol" w:hint="default"/>
      </w:rPr>
    </w:lvl>
    <w:lvl w:ilvl="6" w:tplc="DE1A48E2" w:tentative="1">
      <w:start w:val="1"/>
      <w:numFmt w:val="bullet"/>
      <w:lvlText w:val=""/>
      <w:lvlPicBulletId w:val="0"/>
      <w:lvlJc w:val="left"/>
      <w:pPr>
        <w:tabs>
          <w:tab w:val="num" w:pos="5040"/>
        </w:tabs>
        <w:ind w:left="5040" w:hanging="360"/>
      </w:pPr>
      <w:rPr>
        <w:rFonts w:ascii="Symbol" w:hAnsi="Symbol" w:hint="default"/>
      </w:rPr>
    </w:lvl>
    <w:lvl w:ilvl="7" w:tplc="86B43556" w:tentative="1">
      <w:start w:val="1"/>
      <w:numFmt w:val="bullet"/>
      <w:lvlText w:val=""/>
      <w:lvlPicBulletId w:val="0"/>
      <w:lvlJc w:val="left"/>
      <w:pPr>
        <w:tabs>
          <w:tab w:val="num" w:pos="5760"/>
        </w:tabs>
        <w:ind w:left="5760" w:hanging="360"/>
      </w:pPr>
      <w:rPr>
        <w:rFonts w:ascii="Symbol" w:hAnsi="Symbol" w:hint="default"/>
      </w:rPr>
    </w:lvl>
    <w:lvl w:ilvl="8" w:tplc="7100AD7C"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4A916787"/>
    <w:multiLevelType w:val="hybridMultilevel"/>
    <w:tmpl w:val="FB00CFC2"/>
    <w:lvl w:ilvl="0" w:tplc="F23EFCCE">
      <w:start w:val="1"/>
      <w:numFmt w:val="bullet"/>
      <w:lvlText w:val=""/>
      <w:lvlPicBulletId w:val="0"/>
      <w:lvlJc w:val="left"/>
      <w:pPr>
        <w:tabs>
          <w:tab w:val="num" w:pos="720"/>
        </w:tabs>
        <w:ind w:left="720" w:hanging="360"/>
      </w:pPr>
      <w:rPr>
        <w:rFonts w:ascii="Symbol" w:hAnsi="Symbol" w:hint="default"/>
      </w:rPr>
    </w:lvl>
    <w:lvl w:ilvl="1" w:tplc="351E20AA">
      <w:start w:val="1701"/>
      <w:numFmt w:val="bullet"/>
      <w:lvlText w:val="–"/>
      <w:lvlJc w:val="left"/>
      <w:pPr>
        <w:tabs>
          <w:tab w:val="num" w:pos="1440"/>
        </w:tabs>
        <w:ind w:left="1440" w:hanging="360"/>
      </w:pPr>
      <w:rPr>
        <w:rFonts w:ascii="Times New Roman" w:hAnsi="Times New Roman" w:hint="default"/>
      </w:rPr>
    </w:lvl>
    <w:lvl w:ilvl="2" w:tplc="5F384C00" w:tentative="1">
      <w:start w:val="1"/>
      <w:numFmt w:val="bullet"/>
      <w:lvlText w:val=""/>
      <w:lvlPicBulletId w:val="0"/>
      <w:lvlJc w:val="left"/>
      <w:pPr>
        <w:tabs>
          <w:tab w:val="num" w:pos="2160"/>
        </w:tabs>
        <w:ind w:left="2160" w:hanging="360"/>
      </w:pPr>
      <w:rPr>
        <w:rFonts w:ascii="Symbol" w:hAnsi="Symbol" w:hint="default"/>
      </w:rPr>
    </w:lvl>
    <w:lvl w:ilvl="3" w:tplc="15E67F1C" w:tentative="1">
      <w:start w:val="1"/>
      <w:numFmt w:val="bullet"/>
      <w:lvlText w:val=""/>
      <w:lvlPicBulletId w:val="0"/>
      <w:lvlJc w:val="left"/>
      <w:pPr>
        <w:tabs>
          <w:tab w:val="num" w:pos="2880"/>
        </w:tabs>
        <w:ind w:left="2880" w:hanging="360"/>
      </w:pPr>
      <w:rPr>
        <w:rFonts w:ascii="Symbol" w:hAnsi="Symbol" w:hint="default"/>
      </w:rPr>
    </w:lvl>
    <w:lvl w:ilvl="4" w:tplc="C1C65FFC" w:tentative="1">
      <w:start w:val="1"/>
      <w:numFmt w:val="bullet"/>
      <w:lvlText w:val=""/>
      <w:lvlPicBulletId w:val="0"/>
      <w:lvlJc w:val="left"/>
      <w:pPr>
        <w:tabs>
          <w:tab w:val="num" w:pos="3600"/>
        </w:tabs>
        <w:ind w:left="3600" w:hanging="360"/>
      </w:pPr>
      <w:rPr>
        <w:rFonts w:ascii="Symbol" w:hAnsi="Symbol" w:hint="default"/>
      </w:rPr>
    </w:lvl>
    <w:lvl w:ilvl="5" w:tplc="CA64086E" w:tentative="1">
      <w:start w:val="1"/>
      <w:numFmt w:val="bullet"/>
      <w:lvlText w:val=""/>
      <w:lvlPicBulletId w:val="0"/>
      <w:lvlJc w:val="left"/>
      <w:pPr>
        <w:tabs>
          <w:tab w:val="num" w:pos="4320"/>
        </w:tabs>
        <w:ind w:left="4320" w:hanging="360"/>
      </w:pPr>
      <w:rPr>
        <w:rFonts w:ascii="Symbol" w:hAnsi="Symbol" w:hint="default"/>
      </w:rPr>
    </w:lvl>
    <w:lvl w:ilvl="6" w:tplc="C056335C" w:tentative="1">
      <w:start w:val="1"/>
      <w:numFmt w:val="bullet"/>
      <w:lvlText w:val=""/>
      <w:lvlPicBulletId w:val="0"/>
      <w:lvlJc w:val="left"/>
      <w:pPr>
        <w:tabs>
          <w:tab w:val="num" w:pos="5040"/>
        </w:tabs>
        <w:ind w:left="5040" w:hanging="360"/>
      </w:pPr>
      <w:rPr>
        <w:rFonts w:ascii="Symbol" w:hAnsi="Symbol" w:hint="default"/>
      </w:rPr>
    </w:lvl>
    <w:lvl w:ilvl="7" w:tplc="B19EA1AE" w:tentative="1">
      <w:start w:val="1"/>
      <w:numFmt w:val="bullet"/>
      <w:lvlText w:val=""/>
      <w:lvlPicBulletId w:val="0"/>
      <w:lvlJc w:val="left"/>
      <w:pPr>
        <w:tabs>
          <w:tab w:val="num" w:pos="5760"/>
        </w:tabs>
        <w:ind w:left="5760" w:hanging="360"/>
      </w:pPr>
      <w:rPr>
        <w:rFonts w:ascii="Symbol" w:hAnsi="Symbol" w:hint="default"/>
      </w:rPr>
    </w:lvl>
    <w:lvl w:ilvl="8" w:tplc="07A6ACD4"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4BCE68D5"/>
    <w:multiLevelType w:val="hybridMultilevel"/>
    <w:tmpl w:val="F2A2DF24"/>
    <w:lvl w:ilvl="0" w:tplc="17823FDE">
      <w:start w:val="1"/>
      <w:numFmt w:val="bullet"/>
      <w:lvlText w:val=""/>
      <w:lvlPicBulletId w:val="0"/>
      <w:lvlJc w:val="left"/>
      <w:pPr>
        <w:tabs>
          <w:tab w:val="num" w:pos="720"/>
        </w:tabs>
        <w:ind w:left="720" w:hanging="360"/>
      </w:pPr>
      <w:rPr>
        <w:rFonts w:ascii="Symbol" w:hAnsi="Symbol" w:hint="default"/>
      </w:rPr>
    </w:lvl>
    <w:lvl w:ilvl="1" w:tplc="9702CBCE" w:tentative="1">
      <w:start w:val="1"/>
      <w:numFmt w:val="bullet"/>
      <w:lvlText w:val=""/>
      <w:lvlPicBulletId w:val="0"/>
      <w:lvlJc w:val="left"/>
      <w:pPr>
        <w:tabs>
          <w:tab w:val="num" w:pos="1440"/>
        </w:tabs>
        <w:ind w:left="1440" w:hanging="360"/>
      </w:pPr>
      <w:rPr>
        <w:rFonts w:ascii="Symbol" w:hAnsi="Symbol" w:hint="default"/>
      </w:rPr>
    </w:lvl>
    <w:lvl w:ilvl="2" w:tplc="42BA38AE" w:tentative="1">
      <w:start w:val="1"/>
      <w:numFmt w:val="bullet"/>
      <w:lvlText w:val=""/>
      <w:lvlPicBulletId w:val="0"/>
      <w:lvlJc w:val="left"/>
      <w:pPr>
        <w:tabs>
          <w:tab w:val="num" w:pos="2160"/>
        </w:tabs>
        <w:ind w:left="2160" w:hanging="360"/>
      </w:pPr>
      <w:rPr>
        <w:rFonts w:ascii="Symbol" w:hAnsi="Symbol" w:hint="default"/>
      </w:rPr>
    </w:lvl>
    <w:lvl w:ilvl="3" w:tplc="B2A04B4C" w:tentative="1">
      <w:start w:val="1"/>
      <w:numFmt w:val="bullet"/>
      <w:lvlText w:val=""/>
      <w:lvlPicBulletId w:val="0"/>
      <w:lvlJc w:val="left"/>
      <w:pPr>
        <w:tabs>
          <w:tab w:val="num" w:pos="2880"/>
        </w:tabs>
        <w:ind w:left="2880" w:hanging="360"/>
      </w:pPr>
      <w:rPr>
        <w:rFonts w:ascii="Symbol" w:hAnsi="Symbol" w:hint="default"/>
      </w:rPr>
    </w:lvl>
    <w:lvl w:ilvl="4" w:tplc="1CE2667C" w:tentative="1">
      <w:start w:val="1"/>
      <w:numFmt w:val="bullet"/>
      <w:lvlText w:val=""/>
      <w:lvlPicBulletId w:val="0"/>
      <w:lvlJc w:val="left"/>
      <w:pPr>
        <w:tabs>
          <w:tab w:val="num" w:pos="3600"/>
        </w:tabs>
        <w:ind w:left="3600" w:hanging="360"/>
      </w:pPr>
      <w:rPr>
        <w:rFonts w:ascii="Symbol" w:hAnsi="Symbol" w:hint="default"/>
      </w:rPr>
    </w:lvl>
    <w:lvl w:ilvl="5" w:tplc="2CE25192" w:tentative="1">
      <w:start w:val="1"/>
      <w:numFmt w:val="bullet"/>
      <w:lvlText w:val=""/>
      <w:lvlPicBulletId w:val="0"/>
      <w:lvlJc w:val="left"/>
      <w:pPr>
        <w:tabs>
          <w:tab w:val="num" w:pos="4320"/>
        </w:tabs>
        <w:ind w:left="4320" w:hanging="360"/>
      </w:pPr>
      <w:rPr>
        <w:rFonts w:ascii="Symbol" w:hAnsi="Symbol" w:hint="default"/>
      </w:rPr>
    </w:lvl>
    <w:lvl w:ilvl="6" w:tplc="D4A698E6" w:tentative="1">
      <w:start w:val="1"/>
      <w:numFmt w:val="bullet"/>
      <w:lvlText w:val=""/>
      <w:lvlPicBulletId w:val="0"/>
      <w:lvlJc w:val="left"/>
      <w:pPr>
        <w:tabs>
          <w:tab w:val="num" w:pos="5040"/>
        </w:tabs>
        <w:ind w:left="5040" w:hanging="360"/>
      </w:pPr>
      <w:rPr>
        <w:rFonts w:ascii="Symbol" w:hAnsi="Symbol" w:hint="default"/>
      </w:rPr>
    </w:lvl>
    <w:lvl w:ilvl="7" w:tplc="465CAE84" w:tentative="1">
      <w:start w:val="1"/>
      <w:numFmt w:val="bullet"/>
      <w:lvlText w:val=""/>
      <w:lvlPicBulletId w:val="0"/>
      <w:lvlJc w:val="left"/>
      <w:pPr>
        <w:tabs>
          <w:tab w:val="num" w:pos="5760"/>
        </w:tabs>
        <w:ind w:left="5760" w:hanging="360"/>
      </w:pPr>
      <w:rPr>
        <w:rFonts w:ascii="Symbol" w:hAnsi="Symbol" w:hint="default"/>
      </w:rPr>
    </w:lvl>
    <w:lvl w:ilvl="8" w:tplc="9FE48DF2"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4E1A0FA2"/>
    <w:multiLevelType w:val="hybridMultilevel"/>
    <w:tmpl w:val="B63E176A"/>
    <w:lvl w:ilvl="0" w:tplc="A27CF736">
      <w:start w:val="1"/>
      <w:numFmt w:val="bullet"/>
      <w:lvlText w:val=""/>
      <w:lvlPicBulletId w:val="0"/>
      <w:lvlJc w:val="left"/>
      <w:pPr>
        <w:tabs>
          <w:tab w:val="num" w:pos="720"/>
        </w:tabs>
        <w:ind w:left="720" w:hanging="360"/>
      </w:pPr>
      <w:rPr>
        <w:rFonts w:ascii="Symbol" w:hAnsi="Symbol" w:hint="default"/>
      </w:rPr>
    </w:lvl>
    <w:lvl w:ilvl="1" w:tplc="58E0FF22" w:tentative="1">
      <w:start w:val="1"/>
      <w:numFmt w:val="bullet"/>
      <w:lvlText w:val=""/>
      <w:lvlPicBulletId w:val="0"/>
      <w:lvlJc w:val="left"/>
      <w:pPr>
        <w:tabs>
          <w:tab w:val="num" w:pos="1440"/>
        </w:tabs>
        <w:ind w:left="1440" w:hanging="360"/>
      </w:pPr>
      <w:rPr>
        <w:rFonts w:ascii="Symbol" w:hAnsi="Symbol" w:hint="default"/>
      </w:rPr>
    </w:lvl>
    <w:lvl w:ilvl="2" w:tplc="62282836" w:tentative="1">
      <w:start w:val="1"/>
      <w:numFmt w:val="bullet"/>
      <w:lvlText w:val=""/>
      <w:lvlPicBulletId w:val="0"/>
      <w:lvlJc w:val="left"/>
      <w:pPr>
        <w:tabs>
          <w:tab w:val="num" w:pos="2160"/>
        </w:tabs>
        <w:ind w:left="2160" w:hanging="360"/>
      </w:pPr>
      <w:rPr>
        <w:rFonts w:ascii="Symbol" w:hAnsi="Symbol" w:hint="default"/>
      </w:rPr>
    </w:lvl>
    <w:lvl w:ilvl="3" w:tplc="FD2AEDC8" w:tentative="1">
      <w:start w:val="1"/>
      <w:numFmt w:val="bullet"/>
      <w:lvlText w:val=""/>
      <w:lvlPicBulletId w:val="0"/>
      <w:lvlJc w:val="left"/>
      <w:pPr>
        <w:tabs>
          <w:tab w:val="num" w:pos="2880"/>
        </w:tabs>
        <w:ind w:left="2880" w:hanging="360"/>
      </w:pPr>
      <w:rPr>
        <w:rFonts w:ascii="Symbol" w:hAnsi="Symbol" w:hint="default"/>
      </w:rPr>
    </w:lvl>
    <w:lvl w:ilvl="4" w:tplc="930494AC" w:tentative="1">
      <w:start w:val="1"/>
      <w:numFmt w:val="bullet"/>
      <w:lvlText w:val=""/>
      <w:lvlPicBulletId w:val="0"/>
      <w:lvlJc w:val="left"/>
      <w:pPr>
        <w:tabs>
          <w:tab w:val="num" w:pos="3600"/>
        </w:tabs>
        <w:ind w:left="3600" w:hanging="360"/>
      </w:pPr>
      <w:rPr>
        <w:rFonts w:ascii="Symbol" w:hAnsi="Symbol" w:hint="default"/>
      </w:rPr>
    </w:lvl>
    <w:lvl w:ilvl="5" w:tplc="325A2898" w:tentative="1">
      <w:start w:val="1"/>
      <w:numFmt w:val="bullet"/>
      <w:lvlText w:val=""/>
      <w:lvlPicBulletId w:val="0"/>
      <w:lvlJc w:val="left"/>
      <w:pPr>
        <w:tabs>
          <w:tab w:val="num" w:pos="4320"/>
        </w:tabs>
        <w:ind w:left="4320" w:hanging="360"/>
      </w:pPr>
      <w:rPr>
        <w:rFonts w:ascii="Symbol" w:hAnsi="Symbol" w:hint="default"/>
      </w:rPr>
    </w:lvl>
    <w:lvl w:ilvl="6" w:tplc="B280475E" w:tentative="1">
      <w:start w:val="1"/>
      <w:numFmt w:val="bullet"/>
      <w:lvlText w:val=""/>
      <w:lvlPicBulletId w:val="0"/>
      <w:lvlJc w:val="left"/>
      <w:pPr>
        <w:tabs>
          <w:tab w:val="num" w:pos="5040"/>
        </w:tabs>
        <w:ind w:left="5040" w:hanging="360"/>
      </w:pPr>
      <w:rPr>
        <w:rFonts w:ascii="Symbol" w:hAnsi="Symbol" w:hint="default"/>
      </w:rPr>
    </w:lvl>
    <w:lvl w:ilvl="7" w:tplc="2CBA3BB0" w:tentative="1">
      <w:start w:val="1"/>
      <w:numFmt w:val="bullet"/>
      <w:lvlText w:val=""/>
      <w:lvlPicBulletId w:val="0"/>
      <w:lvlJc w:val="left"/>
      <w:pPr>
        <w:tabs>
          <w:tab w:val="num" w:pos="5760"/>
        </w:tabs>
        <w:ind w:left="5760" w:hanging="360"/>
      </w:pPr>
      <w:rPr>
        <w:rFonts w:ascii="Symbol" w:hAnsi="Symbol" w:hint="default"/>
      </w:rPr>
    </w:lvl>
    <w:lvl w:ilvl="8" w:tplc="542C863E"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52763636"/>
    <w:multiLevelType w:val="hybridMultilevel"/>
    <w:tmpl w:val="C4464C56"/>
    <w:lvl w:ilvl="0" w:tplc="CDD28AB4">
      <w:start w:val="1"/>
      <w:numFmt w:val="bullet"/>
      <w:lvlText w:val=""/>
      <w:lvlPicBulletId w:val="0"/>
      <w:lvlJc w:val="left"/>
      <w:pPr>
        <w:tabs>
          <w:tab w:val="num" w:pos="720"/>
        </w:tabs>
        <w:ind w:left="720" w:hanging="360"/>
      </w:pPr>
      <w:rPr>
        <w:rFonts w:ascii="Symbol" w:hAnsi="Symbol" w:hint="default"/>
      </w:rPr>
    </w:lvl>
    <w:lvl w:ilvl="1" w:tplc="AE58F5F2" w:tentative="1">
      <w:start w:val="1"/>
      <w:numFmt w:val="bullet"/>
      <w:lvlText w:val=""/>
      <w:lvlPicBulletId w:val="0"/>
      <w:lvlJc w:val="left"/>
      <w:pPr>
        <w:tabs>
          <w:tab w:val="num" w:pos="1440"/>
        </w:tabs>
        <w:ind w:left="1440" w:hanging="360"/>
      </w:pPr>
      <w:rPr>
        <w:rFonts w:ascii="Symbol" w:hAnsi="Symbol" w:hint="default"/>
      </w:rPr>
    </w:lvl>
    <w:lvl w:ilvl="2" w:tplc="DBCCE404" w:tentative="1">
      <w:start w:val="1"/>
      <w:numFmt w:val="bullet"/>
      <w:lvlText w:val=""/>
      <w:lvlPicBulletId w:val="0"/>
      <w:lvlJc w:val="left"/>
      <w:pPr>
        <w:tabs>
          <w:tab w:val="num" w:pos="2160"/>
        </w:tabs>
        <w:ind w:left="2160" w:hanging="360"/>
      </w:pPr>
      <w:rPr>
        <w:rFonts w:ascii="Symbol" w:hAnsi="Symbol" w:hint="default"/>
      </w:rPr>
    </w:lvl>
    <w:lvl w:ilvl="3" w:tplc="253AAB36" w:tentative="1">
      <w:start w:val="1"/>
      <w:numFmt w:val="bullet"/>
      <w:lvlText w:val=""/>
      <w:lvlPicBulletId w:val="0"/>
      <w:lvlJc w:val="left"/>
      <w:pPr>
        <w:tabs>
          <w:tab w:val="num" w:pos="2880"/>
        </w:tabs>
        <w:ind w:left="2880" w:hanging="360"/>
      </w:pPr>
      <w:rPr>
        <w:rFonts w:ascii="Symbol" w:hAnsi="Symbol" w:hint="default"/>
      </w:rPr>
    </w:lvl>
    <w:lvl w:ilvl="4" w:tplc="C6D8CDD6" w:tentative="1">
      <w:start w:val="1"/>
      <w:numFmt w:val="bullet"/>
      <w:lvlText w:val=""/>
      <w:lvlPicBulletId w:val="0"/>
      <w:lvlJc w:val="left"/>
      <w:pPr>
        <w:tabs>
          <w:tab w:val="num" w:pos="3600"/>
        </w:tabs>
        <w:ind w:left="3600" w:hanging="360"/>
      </w:pPr>
      <w:rPr>
        <w:rFonts w:ascii="Symbol" w:hAnsi="Symbol" w:hint="default"/>
      </w:rPr>
    </w:lvl>
    <w:lvl w:ilvl="5" w:tplc="310E4A32" w:tentative="1">
      <w:start w:val="1"/>
      <w:numFmt w:val="bullet"/>
      <w:lvlText w:val=""/>
      <w:lvlPicBulletId w:val="0"/>
      <w:lvlJc w:val="left"/>
      <w:pPr>
        <w:tabs>
          <w:tab w:val="num" w:pos="4320"/>
        </w:tabs>
        <w:ind w:left="4320" w:hanging="360"/>
      </w:pPr>
      <w:rPr>
        <w:rFonts w:ascii="Symbol" w:hAnsi="Symbol" w:hint="default"/>
      </w:rPr>
    </w:lvl>
    <w:lvl w:ilvl="6" w:tplc="BB4000F8" w:tentative="1">
      <w:start w:val="1"/>
      <w:numFmt w:val="bullet"/>
      <w:lvlText w:val=""/>
      <w:lvlPicBulletId w:val="0"/>
      <w:lvlJc w:val="left"/>
      <w:pPr>
        <w:tabs>
          <w:tab w:val="num" w:pos="5040"/>
        </w:tabs>
        <w:ind w:left="5040" w:hanging="360"/>
      </w:pPr>
      <w:rPr>
        <w:rFonts w:ascii="Symbol" w:hAnsi="Symbol" w:hint="default"/>
      </w:rPr>
    </w:lvl>
    <w:lvl w:ilvl="7" w:tplc="79B21AB0" w:tentative="1">
      <w:start w:val="1"/>
      <w:numFmt w:val="bullet"/>
      <w:lvlText w:val=""/>
      <w:lvlPicBulletId w:val="0"/>
      <w:lvlJc w:val="left"/>
      <w:pPr>
        <w:tabs>
          <w:tab w:val="num" w:pos="5760"/>
        </w:tabs>
        <w:ind w:left="5760" w:hanging="360"/>
      </w:pPr>
      <w:rPr>
        <w:rFonts w:ascii="Symbol" w:hAnsi="Symbol" w:hint="default"/>
      </w:rPr>
    </w:lvl>
    <w:lvl w:ilvl="8" w:tplc="21A4D676"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53A47F38"/>
    <w:multiLevelType w:val="hybridMultilevel"/>
    <w:tmpl w:val="9F74D050"/>
    <w:lvl w:ilvl="0" w:tplc="3A5EB5D0">
      <w:start w:val="1"/>
      <w:numFmt w:val="bullet"/>
      <w:lvlText w:val=""/>
      <w:lvlPicBulletId w:val="2"/>
      <w:lvlJc w:val="left"/>
      <w:pPr>
        <w:tabs>
          <w:tab w:val="num" w:pos="720"/>
        </w:tabs>
        <w:ind w:left="720" w:hanging="360"/>
      </w:pPr>
      <w:rPr>
        <w:rFonts w:ascii="Symbol" w:hAnsi="Symbol" w:hint="default"/>
      </w:rPr>
    </w:lvl>
    <w:lvl w:ilvl="1" w:tplc="84F8C31C">
      <w:start w:val="1379"/>
      <w:numFmt w:val="bullet"/>
      <w:lvlText w:val=""/>
      <w:lvlJc w:val="left"/>
      <w:pPr>
        <w:tabs>
          <w:tab w:val="num" w:pos="1440"/>
        </w:tabs>
        <w:ind w:left="1440" w:hanging="360"/>
      </w:pPr>
      <w:rPr>
        <w:rFonts w:ascii="Wingdings" w:hAnsi="Wingdings" w:hint="default"/>
      </w:rPr>
    </w:lvl>
    <w:lvl w:ilvl="2" w:tplc="B5B2DCCA" w:tentative="1">
      <w:start w:val="1"/>
      <w:numFmt w:val="bullet"/>
      <w:lvlText w:val=""/>
      <w:lvlPicBulletId w:val="2"/>
      <w:lvlJc w:val="left"/>
      <w:pPr>
        <w:tabs>
          <w:tab w:val="num" w:pos="2160"/>
        </w:tabs>
        <w:ind w:left="2160" w:hanging="360"/>
      </w:pPr>
      <w:rPr>
        <w:rFonts w:ascii="Symbol" w:hAnsi="Symbol" w:hint="default"/>
      </w:rPr>
    </w:lvl>
    <w:lvl w:ilvl="3" w:tplc="B96AABF6" w:tentative="1">
      <w:start w:val="1"/>
      <w:numFmt w:val="bullet"/>
      <w:lvlText w:val=""/>
      <w:lvlPicBulletId w:val="2"/>
      <w:lvlJc w:val="left"/>
      <w:pPr>
        <w:tabs>
          <w:tab w:val="num" w:pos="2880"/>
        </w:tabs>
        <w:ind w:left="2880" w:hanging="360"/>
      </w:pPr>
      <w:rPr>
        <w:rFonts w:ascii="Symbol" w:hAnsi="Symbol" w:hint="default"/>
      </w:rPr>
    </w:lvl>
    <w:lvl w:ilvl="4" w:tplc="870A1644" w:tentative="1">
      <w:start w:val="1"/>
      <w:numFmt w:val="bullet"/>
      <w:lvlText w:val=""/>
      <w:lvlPicBulletId w:val="2"/>
      <w:lvlJc w:val="left"/>
      <w:pPr>
        <w:tabs>
          <w:tab w:val="num" w:pos="3600"/>
        </w:tabs>
        <w:ind w:left="3600" w:hanging="360"/>
      </w:pPr>
      <w:rPr>
        <w:rFonts w:ascii="Symbol" w:hAnsi="Symbol" w:hint="default"/>
      </w:rPr>
    </w:lvl>
    <w:lvl w:ilvl="5" w:tplc="97C61E6C" w:tentative="1">
      <w:start w:val="1"/>
      <w:numFmt w:val="bullet"/>
      <w:lvlText w:val=""/>
      <w:lvlPicBulletId w:val="2"/>
      <w:lvlJc w:val="left"/>
      <w:pPr>
        <w:tabs>
          <w:tab w:val="num" w:pos="4320"/>
        </w:tabs>
        <w:ind w:left="4320" w:hanging="360"/>
      </w:pPr>
      <w:rPr>
        <w:rFonts w:ascii="Symbol" w:hAnsi="Symbol" w:hint="default"/>
      </w:rPr>
    </w:lvl>
    <w:lvl w:ilvl="6" w:tplc="7D78E5AC" w:tentative="1">
      <w:start w:val="1"/>
      <w:numFmt w:val="bullet"/>
      <w:lvlText w:val=""/>
      <w:lvlPicBulletId w:val="2"/>
      <w:lvlJc w:val="left"/>
      <w:pPr>
        <w:tabs>
          <w:tab w:val="num" w:pos="5040"/>
        </w:tabs>
        <w:ind w:left="5040" w:hanging="360"/>
      </w:pPr>
      <w:rPr>
        <w:rFonts w:ascii="Symbol" w:hAnsi="Symbol" w:hint="default"/>
      </w:rPr>
    </w:lvl>
    <w:lvl w:ilvl="7" w:tplc="A7805BCC" w:tentative="1">
      <w:start w:val="1"/>
      <w:numFmt w:val="bullet"/>
      <w:lvlText w:val=""/>
      <w:lvlPicBulletId w:val="2"/>
      <w:lvlJc w:val="left"/>
      <w:pPr>
        <w:tabs>
          <w:tab w:val="num" w:pos="5760"/>
        </w:tabs>
        <w:ind w:left="5760" w:hanging="360"/>
      </w:pPr>
      <w:rPr>
        <w:rFonts w:ascii="Symbol" w:hAnsi="Symbol" w:hint="default"/>
      </w:rPr>
    </w:lvl>
    <w:lvl w:ilvl="8" w:tplc="19B6C990" w:tentative="1">
      <w:start w:val="1"/>
      <w:numFmt w:val="bullet"/>
      <w:lvlText w:val=""/>
      <w:lvlPicBulletId w:val="2"/>
      <w:lvlJc w:val="left"/>
      <w:pPr>
        <w:tabs>
          <w:tab w:val="num" w:pos="6480"/>
        </w:tabs>
        <w:ind w:left="6480" w:hanging="360"/>
      </w:pPr>
      <w:rPr>
        <w:rFonts w:ascii="Symbol" w:hAnsi="Symbol" w:hint="default"/>
      </w:rPr>
    </w:lvl>
  </w:abstractNum>
  <w:abstractNum w:abstractNumId="28">
    <w:nsid w:val="5478440F"/>
    <w:multiLevelType w:val="hybridMultilevel"/>
    <w:tmpl w:val="92426EB2"/>
    <w:lvl w:ilvl="0" w:tplc="2CD08352">
      <w:start w:val="1"/>
      <w:numFmt w:val="bullet"/>
      <w:lvlText w:val=""/>
      <w:lvlPicBulletId w:val="0"/>
      <w:lvlJc w:val="left"/>
      <w:pPr>
        <w:tabs>
          <w:tab w:val="num" w:pos="720"/>
        </w:tabs>
        <w:ind w:left="720" w:hanging="360"/>
      </w:pPr>
      <w:rPr>
        <w:rFonts w:ascii="Symbol" w:hAnsi="Symbol" w:hint="default"/>
      </w:rPr>
    </w:lvl>
    <w:lvl w:ilvl="1" w:tplc="5AA29206" w:tentative="1">
      <w:start w:val="1"/>
      <w:numFmt w:val="bullet"/>
      <w:lvlText w:val=""/>
      <w:lvlPicBulletId w:val="0"/>
      <w:lvlJc w:val="left"/>
      <w:pPr>
        <w:tabs>
          <w:tab w:val="num" w:pos="1440"/>
        </w:tabs>
        <w:ind w:left="1440" w:hanging="360"/>
      </w:pPr>
      <w:rPr>
        <w:rFonts w:ascii="Symbol" w:hAnsi="Symbol" w:hint="default"/>
      </w:rPr>
    </w:lvl>
    <w:lvl w:ilvl="2" w:tplc="91F8611A" w:tentative="1">
      <w:start w:val="1"/>
      <w:numFmt w:val="bullet"/>
      <w:lvlText w:val=""/>
      <w:lvlPicBulletId w:val="0"/>
      <w:lvlJc w:val="left"/>
      <w:pPr>
        <w:tabs>
          <w:tab w:val="num" w:pos="2160"/>
        </w:tabs>
        <w:ind w:left="2160" w:hanging="360"/>
      </w:pPr>
      <w:rPr>
        <w:rFonts w:ascii="Symbol" w:hAnsi="Symbol" w:hint="default"/>
      </w:rPr>
    </w:lvl>
    <w:lvl w:ilvl="3" w:tplc="7D70954C" w:tentative="1">
      <w:start w:val="1"/>
      <w:numFmt w:val="bullet"/>
      <w:lvlText w:val=""/>
      <w:lvlPicBulletId w:val="0"/>
      <w:lvlJc w:val="left"/>
      <w:pPr>
        <w:tabs>
          <w:tab w:val="num" w:pos="2880"/>
        </w:tabs>
        <w:ind w:left="2880" w:hanging="360"/>
      </w:pPr>
      <w:rPr>
        <w:rFonts w:ascii="Symbol" w:hAnsi="Symbol" w:hint="default"/>
      </w:rPr>
    </w:lvl>
    <w:lvl w:ilvl="4" w:tplc="0C5A3D1A" w:tentative="1">
      <w:start w:val="1"/>
      <w:numFmt w:val="bullet"/>
      <w:lvlText w:val=""/>
      <w:lvlPicBulletId w:val="0"/>
      <w:lvlJc w:val="left"/>
      <w:pPr>
        <w:tabs>
          <w:tab w:val="num" w:pos="3600"/>
        </w:tabs>
        <w:ind w:left="3600" w:hanging="360"/>
      </w:pPr>
      <w:rPr>
        <w:rFonts w:ascii="Symbol" w:hAnsi="Symbol" w:hint="default"/>
      </w:rPr>
    </w:lvl>
    <w:lvl w:ilvl="5" w:tplc="5B30A6D0" w:tentative="1">
      <w:start w:val="1"/>
      <w:numFmt w:val="bullet"/>
      <w:lvlText w:val=""/>
      <w:lvlPicBulletId w:val="0"/>
      <w:lvlJc w:val="left"/>
      <w:pPr>
        <w:tabs>
          <w:tab w:val="num" w:pos="4320"/>
        </w:tabs>
        <w:ind w:left="4320" w:hanging="360"/>
      </w:pPr>
      <w:rPr>
        <w:rFonts w:ascii="Symbol" w:hAnsi="Symbol" w:hint="default"/>
      </w:rPr>
    </w:lvl>
    <w:lvl w:ilvl="6" w:tplc="E6B2F328" w:tentative="1">
      <w:start w:val="1"/>
      <w:numFmt w:val="bullet"/>
      <w:lvlText w:val=""/>
      <w:lvlPicBulletId w:val="0"/>
      <w:lvlJc w:val="left"/>
      <w:pPr>
        <w:tabs>
          <w:tab w:val="num" w:pos="5040"/>
        </w:tabs>
        <w:ind w:left="5040" w:hanging="360"/>
      </w:pPr>
      <w:rPr>
        <w:rFonts w:ascii="Symbol" w:hAnsi="Symbol" w:hint="default"/>
      </w:rPr>
    </w:lvl>
    <w:lvl w:ilvl="7" w:tplc="F9B68422" w:tentative="1">
      <w:start w:val="1"/>
      <w:numFmt w:val="bullet"/>
      <w:lvlText w:val=""/>
      <w:lvlPicBulletId w:val="0"/>
      <w:lvlJc w:val="left"/>
      <w:pPr>
        <w:tabs>
          <w:tab w:val="num" w:pos="5760"/>
        </w:tabs>
        <w:ind w:left="5760" w:hanging="360"/>
      </w:pPr>
      <w:rPr>
        <w:rFonts w:ascii="Symbol" w:hAnsi="Symbol" w:hint="default"/>
      </w:rPr>
    </w:lvl>
    <w:lvl w:ilvl="8" w:tplc="77D4883C"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54940B0C"/>
    <w:multiLevelType w:val="hybridMultilevel"/>
    <w:tmpl w:val="143808AA"/>
    <w:lvl w:ilvl="0" w:tplc="AE404CA6">
      <w:start w:val="1"/>
      <w:numFmt w:val="bullet"/>
      <w:lvlText w:val=""/>
      <w:lvlPicBulletId w:val="0"/>
      <w:lvlJc w:val="left"/>
      <w:pPr>
        <w:tabs>
          <w:tab w:val="num" w:pos="720"/>
        </w:tabs>
        <w:ind w:left="720" w:hanging="360"/>
      </w:pPr>
      <w:rPr>
        <w:rFonts w:ascii="Symbol" w:hAnsi="Symbol" w:hint="default"/>
      </w:rPr>
    </w:lvl>
    <w:lvl w:ilvl="1" w:tplc="D9A2B702" w:tentative="1">
      <w:start w:val="1"/>
      <w:numFmt w:val="bullet"/>
      <w:lvlText w:val=""/>
      <w:lvlPicBulletId w:val="0"/>
      <w:lvlJc w:val="left"/>
      <w:pPr>
        <w:tabs>
          <w:tab w:val="num" w:pos="1440"/>
        </w:tabs>
        <w:ind w:left="1440" w:hanging="360"/>
      </w:pPr>
      <w:rPr>
        <w:rFonts w:ascii="Symbol" w:hAnsi="Symbol" w:hint="default"/>
      </w:rPr>
    </w:lvl>
    <w:lvl w:ilvl="2" w:tplc="53869CCA" w:tentative="1">
      <w:start w:val="1"/>
      <w:numFmt w:val="bullet"/>
      <w:lvlText w:val=""/>
      <w:lvlPicBulletId w:val="0"/>
      <w:lvlJc w:val="left"/>
      <w:pPr>
        <w:tabs>
          <w:tab w:val="num" w:pos="2160"/>
        </w:tabs>
        <w:ind w:left="2160" w:hanging="360"/>
      </w:pPr>
      <w:rPr>
        <w:rFonts w:ascii="Symbol" w:hAnsi="Symbol" w:hint="default"/>
      </w:rPr>
    </w:lvl>
    <w:lvl w:ilvl="3" w:tplc="7092FFDE" w:tentative="1">
      <w:start w:val="1"/>
      <w:numFmt w:val="bullet"/>
      <w:lvlText w:val=""/>
      <w:lvlPicBulletId w:val="0"/>
      <w:lvlJc w:val="left"/>
      <w:pPr>
        <w:tabs>
          <w:tab w:val="num" w:pos="2880"/>
        </w:tabs>
        <w:ind w:left="2880" w:hanging="360"/>
      </w:pPr>
      <w:rPr>
        <w:rFonts w:ascii="Symbol" w:hAnsi="Symbol" w:hint="default"/>
      </w:rPr>
    </w:lvl>
    <w:lvl w:ilvl="4" w:tplc="7602C496" w:tentative="1">
      <w:start w:val="1"/>
      <w:numFmt w:val="bullet"/>
      <w:lvlText w:val=""/>
      <w:lvlPicBulletId w:val="0"/>
      <w:lvlJc w:val="left"/>
      <w:pPr>
        <w:tabs>
          <w:tab w:val="num" w:pos="3600"/>
        </w:tabs>
        <w:ind w:left="3600" w:hanging="360"/>
      </w:pPr>
      <w:rPr>
        <w:rFonts w:ascii="Symbol" w:hAnsi="Symbol" w:hint="default"/>
      </w:rPr>
    </w:lvl>
    <w:lvl w:ilvl="5" w:tplc="3524F478" w:tentative="1">
      <w:start w:val="1"/>
      <w:numFmt w:val="bullet"/>
      <w:lvlText w:val=""/>
      <w:lvlPicBulletId w:val="0"/>
      <w:lvlJc w:val="left"/>
      <w:pPr>
        <w:tabs>
          <w:tab w:val="num" w:pos="4320"/>
        </w:tabs>
        <w:ind w:left="4320" w:hanging="360"/>
      </w:pPr>
      <w:rPr>
        <w:rFonts w:ascii="Symbol" w:hAnsi="Symbol" w:hint="default"/>
      </w:rPr>
    </w:lvl>
    <w:lvl w:ilvl="6" w:tplc="43601856" w:tentative="1">
      <w:start w:val="1"/>
      <w:numFmt w:val="bullet"/>
      <w:lvlText w:val=""/>
      <w:lvlPicBulletId w:val="0"/>
      <w:lvlJc w:val="left"/>
      <w:pPr>
        <w:tabs>
          <w:tab w:val="num" w:pos="5040"/>
        </w:tabs>
        <w:ind w:left="5040" w:hanging="360"/>
      </w:pPr>
      <w:rPr>
        <w:rFonts w:ascii="Symbol" w:hAnsi="Symbol" w:hint="default"/>
      </w:rPr>
    </w:lvl>
    <w:lvl w:ilvl="7" w:tplc="FDF6655C" w:tentative="1">
      <w:start w:val="1"/>
      <w:numFmt w:val="bullet"/>
      <w:lvlText w:val=""/>
      <w:lvlPicBulletId w:val="0"/>
      <w:lvlJc w:val="left"/>
      <w:pPr>
        <w:tabs>
          <w:tab w:val="num" w:pos="5760"/>
        </w:tabs>
        <w:ind w:left="5760" w:hanging="360"/>
      </w:pPr>
      <w:rPr>
        <w:rFonts w:ascii="Symbol" w:hAnsi="Symbol" w:hint="default"/>
      </w:rPr>
    </w:lvl>
    <w:lvl w:ilvl="8" w:tplc="FADA37DA"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56EA0C79"/>
    <w:multiLevelType w:val="hybridMultilevel"/>
    <w:tmpl w:val="63C4C3EA"/>
    <w:lvl w:ilvl="0" w:tplc="7264EF72">
      <w:start w:val="1"/>
      <w:numFmt w:val="bullet"/>
      <w:lvlText w:val=""/>
      <w:lvlPicBulletId w:val="0"/>
      <w:lvlJc w:val="left"/>
      <w:pPr>
        <w:tabs>
          <w:tab w:val="num" w:pos="720"/>
        </w:tabs>
        <w:ind w:left="720" w:hanging="360"/>
      </w:pPr>
      <w:rPr>
        <w:rFonts w:ascii="Symbol" w:hAnsi="Symbol" w:hint="default"/>
      </w:rPr>
    </w:lvl>
    <w:lvl w:ilvl="1" w:tplc="84C4BA20" w:tentative="1">
      <w:start w:val="1"/>
      <w:numFmt w:val="bullet"/>
      <w:lvlText w:val=""/>
      <w:lvlPicBulletId w:val="0"/>
      <w:lvlJc w:val="left"/>
      <w:pPr>
        <w:tabs>
          <w:tab w:val="num" w:pos="1440"/>
        </w:tabs>
        <w:ind w:left="1440" w:hanging="360"/>
      </w:pPr>
      <w:rPr>
        <w:rFonts w:ascii="Symbol" w:hAnsi="Symbol" w:hint="default"/>
      </w:rPr>
    </w:lvl>
    <w:lvl w:ilvl="2" w:tplc="E542C0C0" w:tentative="1">
      <w:start w:val="1"/>
      <w:numFmt w:val="bullet"/>
      <w:lvlText w:val=""/>
      <w:lvlPicBulletId w:val="0"/>
      <w:lvlJc w:val="left"/>
      <w:pPr>
        <w:tabs>
          <w:tab w:val="num" w:pos="2160"/>
        </w:tabs>
        <w:ind w:left="2160" w:hanging="360"/>
      </w:pPr>
      <w:rPr>
        <w:rFonts w:ascii="Symbol" w:hAnsi="Symbol" w:hint="default"/>
      </w:rPr>
    </w:lvl>
    <w:lvl w:ilvl="3" w:tplc="36DE714E" w:tentative="1">
      <w:start w:val="1"/>
      <w:numFmt w:val="bullet"/>
      <w:lvlText w:val=""/>
      <w:lvlPicBulletId w:val="0"/>
      <w:lvlJc w:val="left"/>
      <w:pPr>
        <w:tabs>
          <w:tab w:val="num" w:pos="2880"/>
        </w:tabs>
        <w:ind w:left="2880" w:hanging="360"/>
      </w:pPr>
      <w:rPr>
        <w:rFonts w:ascii="Symbol" w:hAnsi="Symbol" w:hint="default"/>
      </w:rPr>
    </w:lvl>
    <w:lvl w:ilvl="4" w:tplc="348897A0" w:tentative="1">
      <w:start w:val="1"/>
      <w:numFmt w:val="bullet"/>
      <w:lvlText w:val=""/>
      <w:lvlPicBulletId w:val="0"/>
      <w:lvlJc w:val="left"/>
      <w:pPr>
        <w:tabs>
          <w:tab w:val="num" w:pos="3600"/>
        </w:tabs>
        <w:ind w:left="3600" w:hanging="360"/>
      </w:pPr>
      <w:rPr>
        <w:rFonts w:ascii="Symbol" w:hAnsi="Symbol" w:hint="default"/>
      </w:rPr>
    </w:lvl>
    <w:lvl w:ilvl="5" w:tplc="7D524DB2" w:tentative="1">
      <w:start w:val="1"/>
      <w:numFmt w:val="bullet"/>
      <w:lvlText w:val=""/>
      <w:lvlPicBulletId w:val="0"/>
      <w:lvlJc w:val="left"/>
      <w:pPr>
        <w:tabs>
          <w:tab w:val="num" w:pos="4320"/>
        </w:tabs>
        <w:ind w:left="4320" w:hanging="360"/>
      </w:pPr>
      <w:rPr>
        <w:rFonts w:ascii="Symbol" w:hAnsi="Symbol" w:hint="default"/>
      </w:rPr>
    </w:lvl>
    <w:lvl w:ilvl="6" w:tplc="34B8F74A" w:tentative="1">
      <w:start w:val="1"/>
      <w:numFmt w:val="bullet"/>
      <w:lvlText w:val=""/>
      <w:lvlPicBulletId w:val="0"/>
      <w:lvlJc w:val="left"/>
      <w:pPr>
        <w:tabs>
          <w:tab w:val="num" w:pos="5040"/>
        </w:tabs>
        <w:ind w:left="5040" w:hanging="360"/>
      </w:pPr>
      <w:rPr>
        <w:rFonts w:ascii="Symbol" w:hAnsi="Symbol" w:hint="default"/>
      </w:rPr>
    </w:lvl>
    <w:lvl w:ilvl="7" w:tplc="8ED4C1AC" w:tentative="1">
      <w:start w:val="1"/>
      <w:numFmt w:val="bullet"/>
      <w:lvlText w:val=""/>
      <w:lvlPicBulletId w:val="0"/>
      <w:lvlJc w:val="left"/>
      <w:pPr>
        <w:tabs>
          <w:tab w:val="num" w:pos="5760"/>
        </w:tabs>
        <w:ind w:left="5760" w:hanging="360"/>
      </w:pPr>
      <w:rPr>
        <w:rFonts w:ascii="Symbol" w:hAnsi="Symbol" w:hint="default"/>
      </w:rPr>
    </w:lvl>
    <w:lvl w:ilvl="8" w:tplc="93B04DFC"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5B10329F"/>
    <w:multiLevelType w:val="hybridMultilevel"/>
    <w:tmpl w:val="5AAAA788"/>
    <w:lvl w:ilvl="0" w:tplc="C07A9C9C">
      <w:start w:val="1"/>
      <w:numFmt w:val="bullet"/>
      <w:lvlText w:val=""/>
      <w:lvlPicBulletId w:val="0"/>
      <w:lvlJc w:val="left"/>
      <w:pPr>
        <w:tabs>
          <w:tab w:val="num" w:pos="720"/>
        </w:tabs>
        <w:ind w:left="720" w:hanging="360"/>
      </w:pPr>
      <w:rPr>
        <w:rFonts w:ascii="Symbol" w:hAnsi="Symbol" w:hint="default"/>
      </w:rPr>
    </w:lvl>
    <w:lvl w:ilvl="1" w:tplc="B95698D8">
      <w:start w:val="1701"/>
      <w:numFmt w:val="bullet"/>
      <w:lvlText w:val="–"/>
      <w:lvlJc w:val="left"/>
      <w:pPr>
        <w:tabs>
          <w:tab w:val="num" w:pos="1440"/>
        </w:tabs>
        <w:ind w:left="1440" w:hanging="360"/>
      </w:pPr>
      <w:rPr>
        <w:rFonts w:ascii="Times New Roman" w:hAnsi="Times New Roman" w:hint="default"/>
      </w:rPr>
    </w:lvl>
    <w:lvl w:ilvl="2" w:tplc="17E864DC" w:tentative="1">
      <w:start w:val="1"/>
      <w:numFmt w:val="bullet"/>
      <w:lvlText w:val=""/>
      <w:lvlPicBulletId w:val="0"/>
      <w:lvlJc w:val="left"/>
      <w:pPr>
        <w:tabs>
          <w:tab w:val="num" w:pos="2160"/>
        </w:tabs>
        <w:ind w:left="2160" w:hanging="360"/>
      </w:pPr>
      <w:rPr>
        <w:rFonts w:ascii="Symbol" w:hAnsi="Symbol" w:hint="default"/>
      </w:rPr>
    </w:lvl>
    <w:lvl w:ilvl="3" w:tplc="CE1C7DE8" w:tentative="1">
      <w:start w:val="1"/>
      <w:numFmt w:val="bullet"/>
      <w:lvlText w:val=""/>
      <w:lvlPicBulletId w:val="0"/>
      <w:lvlJc w:val="left"/>
      <w:pPr>
        <w:tabs>
          <w:tab w:val="num" w:pos="2880"/>
        </w:tabs>
        <w:ind w:left="2880" w:hanging="360"/>
      </w:pPr>
      <w:rPr>
        <w:rFonts w:ascii="Symbol" w:hAnsi="Symbol" w:hint="default"/>
      </w:rPr>
    </w:lvl>
    <w:lvl w:ilvl="4" w:tplc="AD4020A8" w:tentative="1">
      <w:start w:val="1"/>
      <w:numFmt w:val="bullet"/>
      <w:lvlText w:val=""/>
      <w:lvlPicBulletId w:val="0"/>
      <w:lvlJc w:val="left"/>
      <w:pPr>
        <w:tabs>
          <w:tab w:val="num" w:pos="3600"/>
        </w:tabs>
        <w:ind w:left="3600" w:hanging="360"/>
      </w:pPr>
      <w:rPr>
        <w:rFonts w:ascii="Symbol" w:hAnsi="Symbol" w:hint="default"/>
      </w:rPr>
    </w:lvl>
    <w:lvl w:ilvl="5" w:tplc="2F4E35DA" w:tentative="1">
      <w:start w:val="1"/>
      <w:numFmt w:val="bullet"/>
      <w:lvlText w:val=""/>
      <w:lvlPicBulletId w:val="0"/>
      <w:lvlJc w:val="left"/>
      <w:pPr>
        <w:tabs>
          <w:tab w:val="num" w:pos="4320"/>
        </w:tabs>
        <w:ind w:left="4320" w:hanging="360"/>
      </w:pPr>
      <w:rPr>
        <w:rFonts w:ascii="Symbol" w:hAnsi="Symbol" w:hint="default"/>
      </w:rPr>
    </w:lvl>
    <w:lvl w:ilvl="6" w:tplc="33A80E9E" w:tentative="1">
      <w:start w:val="1"/>
      <w:numFmt w:val="bullet"/>
      <w:lvlText w:val=""/>
      <w:lvlPicBulletId w:val="0"/>
      <w:lvlJc w:val="left"/>
      <w:pPr>
        <w:tabs>
          <w:tab w:val="num" w:pos="5040"/>
        </w:tabs>
        <w:ind w:left="5040" w:hanging="360"/>
      </w:pPr>
      <w:rPr>
        <w:rFonts w:ascii="Symbol" w:hAnsi="Symbol" w:hint="default"/>
      </w:rPr>
    </w:lvl>
    <w:lvl w:ilvl="7" w:tplc="03841DD4" w:tentative="1">
      <w:start w:val="1"/>
      <w:numFmt w:val="bullet"/>
      <w:lvlText w:val=""/>
      <w:lvlPicBulletId w:val="0"/>
      <w:lvlJc w:val="left"/>
      <w:pPr>
        <w:tabs>
          <w:tab w:val="num" w:pos="5760"/>
        </w:tabs>
        <w:ind w:left="5760" w:hanging="360"/>
      </w:pPr>
      <w:rPr>
        <w:rFonts w:ascii="Symbol" w:hAnsi="Symbol" w:hint="default"/>
      </w:rPr>
    </w:lvl>
    <w:lvl w:ilvl="8" w:tplc="CC2EAF8E"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5BE07607"/>
    <w:multiLevelType w:val="hybridMultilevel"/>
    <w:tmpl w:val="8EC249B2"/>
    <w:lvl w:ilvl="0" w:tplc="B1E426A4">
      <w:start w:val="1"/>
      <w:numFmt w:val="bullet"/>
      <w:lvlText w:val=""/>
      <w:lvlPicBulletId w:val="0"/>
      <w:lvlJc w:val="left"/>
      <w:pPr>
        <w:tabs>
          <w:tab w:val="num" w:pos="720"/>
        </w:tabs>
        <w:ind w:left="720" w:hanging="360"/>
      </w:pPr>
      <w:rPr>
        <w:rFonts w:ascii="Symbol" w:hAnsi="Symbol" w:hint="default"/>
      </w:rPr>
    </w:lvl>
    <w:lvl w:ilvl="1" w:tplc="E69A2384" w:tentative="1">
      <w:start w:val="1"/>
      <w:numFmt w:val="bullet"/>
      <w:lvlText w:val=""/>
      <w:lvlPicBulletId w:val="0"/>
      <w:lvlJc w:val="left"/>
      <w:pPr>
        <w:tabs>
          <w:tab w:val="num" w:pos="1440"/>
        </w:tabs>
        <w:ind w:left="1440" w:hanging="360"/>
      </w:pPr>
      <w:rPr>
        <w:rFonts w:ascii="Symbol" w:hAnsi="Symbol" w:hint="default"/>
      </w:rPr>
    </w:lvl>
    <w:lvl w:ilvl="2" w:tplc="047C88E8" w:tentative="1">
      <w:start w:val="1"/>
      <w:numFmt w:val="bullet"/>
      <w:lvlText w:val=""/>
      <w:lvlPicBulletId w:val="0"/>
      <w:lvlJc w:val="left"/>
      <w:pPr>
        <w:tabs>
          <w:tab w:val="num" w:pos="2160"/>
        </w:tabs>
        <w:ind w:left="2160" w:hanging="360"/>
      </w:pPr>
      <w:rPr>
        <w:rFonts w:ascii="Symbol" w:hAnsi="Symbol" w:hint="default"/>
      </w:rPr>
    </w:lvl>
    <w:lvl w:ilvl="3" w:tplc="D628536C" w:tentative="1">
      <w:start w:val="1"/>
      <w:numFmt w:val="bullet"/>
      <w:lvlText w:val=""/>
      <w:lvlPicBulletId w:val="0"/>
      <w:lvlJc w:val="left"/>
      <w:pPr>
        <w:tabs>
          <w:tab w:val="num" w:pos="2880"/>
        </w:tabs>
        <w:ind w:left="2880" w:hanging="360"/>
      </w:pPr>
      <w:rPr>
        <w:rFonts w:ascii="Symbol" w:hAnsi="Symbol" w:hint="default"/>
      </w:rPr>
    </w:lvl>
    <w:lvl w:ilvl="4" w:tplc="B2C0FD88" w:tentative="1">
      <w:start w:val="1"/>
      <w:numFmt w:val="bullet"/>
      <w:lvlText w:val=""/>
      <w:lvlPicBulletId w:val="0"/>
      <w:lvlJc w:val="left"/>
      <w:pPr>
        <w:tabs>
          <w:tab w:val="num" w:pos="3600"/>
        </w:tabs>
        <w:ind w:left="3600" w:hanging="360"/>
      </w:pPr>
      <w:rPr>
        <w:rFonts w:ascii="Symbol" w:hAnsi="Symbol" w:hint="default"/>
      </w:rPr>
    </w:lvl>
    <w:lvl w:ilvl="5" w:tplc="DA5EFA98" w:tentative="1">
      <w:start w:val="1"/>
      <w:numFmt w:val="bullet"/>
      <w:lvlText w:val=""/>
      <w:lvlPicBulletId w:val="0"/>
      <w:lvlJc w:val="left"/>
      <w:pPr>
        <w:tabs>
          <w:tab w:val="num" w:pos="4320"/>
        </w:tabs>
        <w:ind w:left="4320" w:hanging="360"/>
      </w:pPr>
      <w:rPr>
        <w:rFonts w:ascii="Symbol" w:hAnsi="Symbol" w:hint="default"/>
      </w:rPr>
    </w:lvl>
    <w:lvl w:ilvl="6" w:tplc="3C1685B4" w:tentative="1">
      <w:start w:val="1"/>
      <w:numFmt w:val="bullet"/>
      <w:lvlText w:val=""/>
      <w:lvlPicBulletId w:val="0"/>
      <w:lvlJc w:val="left"/>
      <w:pPr>
        <w:tabs>
          <w:tab w:val="num" w:pos="5040"/>
        </w:tabs>
        <w:ind w:left="5040" w:hanging="360"/>
      </w:pPr>
      <w:rPr>
        <w:rFonts w:ascii="Symbol" w:hAnsi="Symbol" w:hint="default"/>
      </w:rPr>
    </w:lvl>
    <w:lvl w:ilvl="7" w:tplc="D172B7A2" w:tentative="1">
      <w:start w:val="1"/>
      <w:numFmt w:val="bullet"/>
      <w:lvlText w:val=""/>
      <w:lvlPicBulletId w:val="0"/>
      <w:lvlJc w:val="left"/>
      <w:pPr>
        <w:tabs>
          <w:tab w:val="num" w:pos="5760"/>
        </w:tabs>
        <w:ind w:left="5760" w:hanging="360"/>
      </w:pPr>
      <w:rPr>
        <w:rFonts w:ascii="Symbol" w:hAnsi="Symbol" w:hint="default"/>
      </w:rPr>
    </w:lvl>
    <w:lvl w:ilvl="8" w:tplc="4D788C12"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5EFD5DE8"/>
    <w:multiLevelType w:val="hybridMultilevel"/>
    <w:tmpl w:val="A2A040F0"/>
    <w:lvl w:ilvl="0" w:tplc="90FA3982">
      <w:start w:val="1"/>
      <w:numFmt w:val="bullet"/>
      <w:lvlText w:val=""/>
      <w:lvlPicBulletId w:val="0"/>
      <w:lvlJc w:val="left"/>
      <w:pPr>
        <w:tabs>
          <w:tab w:val="num" w:pos="720"/>
        </w:tabs>
        <w:ind w:left="720" w:hanging="360"/>
      </w:pPr>
      <w:rPr>
        <w:rFonts w:ascii="Symbol" w:hAnsi="Symbol" w:hint="default"/>
      </w:rPr>
    </w:lvl>
    <w:lvl w:ilvl="1" w:tplc="BECC39EA" w:tentative="1">
      <w:start w:val="1"/>
      <w:numFmt w:val="bullet"/>
      <w:lvlText w:val=""/>
      <w:lvlPicBulletId w:val="0"/>
      <w:lvlJc w:val="left"/>
      <w:pPr>
        <w:tabs>
          <w:tab w:val="num" w:pos="1440"/>
        </w:tabs>
        <w:ind w:left="1440" w:hanging="360"/>
      </w:pPr>
      <w:rPr>
        <w:rFonts w:ascii="Symbol" w:hAnsi="Symbol" w:hint="default"/>
      </w:rPr>
    </w:lvl>
    <w:lvl w:ilvl="2" w:tplc="4A4827E8" w:tentative="1">
      <w:start w:val="1"/>
      <w:numFmt w:val="bullet"/>
      <w:lvlText w:val=""/>
      <w:lvlPicBulletId w:val="0"/>
      <w:lvlJc w:val="left"/>
      <w:pPr>
        <w:tabs>
          <w:tab w:val="num" w:pos="2160"/>
        </w:tabs>
        <w:ind w:left="2160" w:hanging="360"/>
      </w:pPr>
      <w:rPr>
        <w:rFonts w:ascii="Symbol" w:hAnsi="Symbol" w:hint="default"/>
      </w:rPr>
    </w:lvl>
    <w:lvl w:ilvl="3" w:tplc="4ABC8964" w:tentative="1">
      <w:start w:val="1"/>
      <w:numFmt w:val="bullet"/>
      <w:lvlText w:val=""/>
      <w:lvlPicBulletId w:val="0"/>
      <w:lvlJc w:val="left"/>
      <w:pPr>
        <w:tabs>
          <w:tab w:val="num" w:pos="2880"/>
        </w:tabs>
        <w:ind w:left="2880" w:hanging="360"/>
      </w:pPr>
      <w:rPr>
        <w:rFonts w:ascii="Symbol" w:hAnsi="Symbol" w:hint="default"/>
      </w:rPr>
    </w:lvl>
    <w:lvl w:ilvl="4" w:tplc="23B657D0" w:tentative="1">
      <w:start w:val="1"/>
      <w:numFmt w:val="bullet"/>
      <w:lvlText w:val=""/>
      <w:lvlPicBulletId w:val="0"/>
      <w:lvlJc w:val="left"/>
      <w:pPr>
        <w:tabs>
          <w:tab w:val="num" w:pos="3600"/>
        </w:tabs>
        <w:ind w:left="3600" w:hanging="360"/>
      </w:pPr>
      <w:rPr>
        <w:rFonts w:ascii="Symbol" w:hAnsi="Symbol" w:hint="default"/>
      </w:rPr>
    </w:lvl>
    <w:lvl w:ilvl="5" w:tplc="50E85974" w:tentative="1">
      <w:start w:val="1"/>
      <w:numFmt w:val="bullet"/>
      <w:lvlText w:val=""/>
      <w:lvlPicBulletId w:val="0"/>
      <w:lvlJc w:val="left"/>
      <w:pPr>
        <w:tabs>
          <w:tab w:val="num" w:pos="4320"/>
        </w:tabs>
        <w:ind w:left="4320" w:hanging="360"/>
      </w:pPr>
      <w:rPr>
        <w:rFonts w:ascii="Symbol" w:hAnsi="Symbol" w:hint="default"/>
      </w:rPr>
    </w:lvl>
    <w:lvl w:ilvl="6" w:tplc="0DF84F20" w:tentative="1">
      <w:start w:val="1"/>
      <w:numFmt w:val="bullet"/>
      <w:lvlText w:val=""/>
      <w:lvlPicBulletId w:val="0"/>
      <w:lvlJc w:val="left"/>
      <w:pPr>
        <w:tabs>
          <w:tab w:val="num" w:pos="5040"/>
        </w:tabs>
        <w:ind w:left="5040" w:hanging="360"/>
      </w:pPr>
      <w:rPr>
        <w:rFonts w:ascii="Symbol" w:hAnsi="Symbol" w:hint="default"/>
      </w:rPr>
    </w:lvl>
    <w:lvl w:ilvl="7" w:tplc="FE0005B6" w:tentative="1">
      <w:start w:val="1"/>
      <w:numFmt w:val="bullet"/>
      <w:lvlText w:val=""/>
      <w:lvlPicBulletId w:val="0"/>
      <w:lvlJc w:val="left"/>
      <w:pPr>
        <w:tabs>
          <w:tab w:val="num" w:pos="5760"/>
        </w:tabs>
        <w:ind w:left="5760" w:hanging="360"/>
      </w:pPr>
      <w:rPr>
        <w:rFonts w:ascii="Symbol" w:hAnsi="Symbol" w:hint="default"/>
      </w:rPr>
    </w:lvl>
    <w:lvl w:ilvl="8" w:tplc="92CE9150"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60A02FD2"/>
    <w:multiLevelType w:val="hybridMultilevel"/>
    <w:tmpl w:val="B420A290"/>
    <w:lvl w:ilvl="0" w:tplc="0B3C60E0">
      <w:start w:val="1"/>
      <w:numFmt w:val="bullet"/>
      <w:lvlText w:val=""/>
      <w:lvlPicBulletId w:val="0"/>
      <w:lvlJc w:val="left"/>
      <w:pPr>
        <w:tabs>
          <w:tab w:val="num" w:pos="720"/>
        </w:tabs>
        <w:ind w:left="720" w:hanging="360"/>
      </w:pPr>
      <w:rPr>
        <w:rFonts w:ascii="Symbol" w:hAnsi="Symbol" w:hint="default"/>
      </w:rPr>
    </w:lvl>
    <w:lvl w:ilvl="1" w:tplc="CE263B5E" w:tentative="1">
      <w:start w:val="1"/>
      <w:numFmt w:val="bullet"/>
      <w:lvlText w:val=""/>
      <w:lvlPicBulletId w:val="0"/>
      <w:lvlJc w:val="left"/>
      <w:pPr>
        <w:tabs>
          <w:tab w:val="num" w:pos="1440"/>
        </w:tabs>
        <w:ind w:left="1440" w:hanging="360"/>
      </w:pPr>
      <w:rPr>
        <w:rFonts w:ascii="Symbol" w:hAnsi="Symbol" w:hint="default"/>
      </w:rPr>
    </w:lvl>
    <w:lvl w:ilvl="2" w:tplc="EA541532" w:tentative="1">
      <w:start w:val="1"/>
      <w:numFmt w:val="bullet"/>
      <w:lvlText w:val=""/>
      <w:lvlPicBulletId w:val="0"/>
      <w:lvlJc w:val="left"/>
      <w:pPr>
        <w:tabs>
          <w:tab w:val="num" w:pos="2160"/>
        </w:tabs>
        <w:ind w:left="2160" w:hanging="360"/>
      </w:pPr>
      <w:rPr>
        <w:rFonts w:ascii="Symbol" w:hAnsi="Symbol" w:hint="default"/>
      </w:rPr>
    </w:lvl>
    <w:lvl w:ilvl="3" w:tplc="760C3584" w:tentative="1">
      <w:start w:val="1"/>
      <w:numFmt w:val="bullet"/>
      <w:lvlText w:val=""/>
      <w:lvlPicBulletId w:val="0"/>
      <w:lvlJc w:val="left"/>
      <w:pPr>
        <w:tabs>
          <w:tab w:val="num" w:pos="2880"/>
        </w:tabs>
        <w:ind w:left="2880" w:hanging="360"/>
      </w:pPr>
      <w:rPr>
        <w:rFonts w:ascii="Symbol" w:hAnsi="Symbol" w:hint="default"/>
      </w:rPr>
    </w:lvl>
    <w:lvl w:ilvl="4" w:tplc="5F84AED2" w:tentative="1">
      <w:start w:val="1"/>
      <w:numFmt w:val="bullet"/>
      <w:lvlText w:val=""/>
      <w:lvlPicBulletId w:val="0"/>
      <w:lvlJc w:val="left"/>
      <w:pPr>
        <w:tabs>
          <w:tab w:val="num" w:pos="3600"/>
        </w:tabs>
        <w:ind w:left="3600" w:hanging="360"/>
      </w:pPr>
      <w:rPr>
        <w:rFonts w:ascii="Symbol" w:hAnsi="Symbol" w:hint="default"/>
      </w:rPr>
    </w:lvl>
    <w:lvl w:ilvl="5" w:tplc="23829D0E" w:tentative="1">
      <w:start w:val="1"/>
      <w:numFmt w:val="bullet"/>
      <w:lvlText w:val=""/>
      <w:lvlPicBulletId w:val="0"/>
      <w:lvlJc w:val="left"/>
      <w:pPr>
        <w:tabs>
          <w:tab w:val="num" w:pos="4320"/>
        </w:tabs>
        <w:ind w:left="4320" w:hanging="360"/>
      </w:pPr>
      <w:rPr>
        <w:rFonts w:ascii="Symbol" w:hAnsi="Symbol" w:hint="default"/>
      </w:rPr>
    </w:lvl>
    <w:lvl w:ilvl="6" w:tplc="D3BC66B2" w:tentative="1">
      <w:start w:val="1"/>
      <w:numFmt w:val="bullet"/>
      <w:lvlText w:val=""/>
      <w:lvlPicBulletId w:val="0"/>
      <w:lvlJc w:val="left"/>
      <w:pPr>
        <w:tabs>
          <w:tab w:val="num" w:pos="5040"/>
        </w:tabs>
        <w:ind w:left="5040" w:hanging="360"/>
      </w:pPr>
      <w:rPr>
        <w:rFonts w:ascii="Symbol" w:hAnsi="Symbol" w:hint="default"/>
      </w:rPr>
    </w:lvl>
    <w:lvl w:ilvl="7" w:tplc="33D28D18" w:tentative="1">
      <w:start w:val="1"/>
      <w:numFmt w:val="bullet"/>
      <w:lvlText w:val=""/>
      <w:lvlPicBulletId w:val="0"/>
      <w:lvlJc w:val="left"/>
      <w:pPr>
        <w:tabs>
          <w:tab w:val="num" w:pos="5760"/>
        </w:tabs>
        <w:ind w:left="5760" w:hanging="360"/>
      </w:pPr>
      <w:rPr>
        <w:rFonts w:ascii="Symbol" w:hAnsi="Symbol" w:hint="default"/>
      </w:rPr>
    </w:lvl>
    <w:lvl w:ilvl="8" w:tplc="74EAA56E"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61D90004"/>
    <w:multiLevelType w:val="hybridMultilevel"/>
    <w:tmpl w:val="6EA40384"/>
    <w:lvl w:ilvl="0" w:tplc="29B46B92">
      <w:start w:val="1"/>
      <w:numFmt w:val="bullet"/>
      <w:lvlText w:val=""/>
      <w:lvlPicBulletId w:val="0"/>
      <w:lvlJc w:val="left"/>
      <w:pPr>
        <w:tabs>
          <w:tab w:val="num" w:pos="720"/>
        </w:tabs>
        <w:ind w:left="720" w:hanging="360"/>
      </w:pPr>
      <w:rPr>
        <w:rFonts w:ascii="Symbol" w:hAnsi="Symbol" w:hint="default"/>
      </w:rPr>
    </w:lvl>
    <w:lvl w:ilvl="1" w:tplc="4A6699CE" w:tentative="1">
      <w:start w:val="1"/>
      <w:numFmt w:val="bullet"/>
      <w:lvlText w:val=""/>
      <w:lvlPicBulletId w:val="0"/>
      <w:lvlJc w:val="left"/>
      <w:pPr>
        <w:tabs>
          <w:tab w:val="num" w:pos="1440"/>
        </w:tabs>
        <w:ind w:left="1440" w:hanging="360"/>
      </w:pPr>
      <w:rPr>
        <w:rFonts w:ascii="Symbol" w:hAnsi="Symbol" w:hint="default"/>
      </w:rPr>
    </w:lvl>
    <w:lvl w:ilvl="2" w:tplc="FEA0D752" w:tentative="1">
      <w:start w:val="1"/>
      <w:numFmt w:val="bullet"/>
      <w:lvlText w:val=""/>
      <w:lvlPicBulletId w:val="0"/>
      <w:lvlJc w:val="left"/>
      <w:pPr>
        <w:tabs>
          <w:tab w:val="num" w:pos="2160"/>
        </w:tabs>
        <w:ind w:left="2160" w:hanging="360"/>
      </w:pPr>
      <w:rPr>
        <w:rFonts w:ascii="Symbol" w:hAnsi="Symbol" w:hint="default"/>
      </w:rPr>
    </w:lvl>
    <w:lvl w:ilvl="3" w:tplc="E8B4F95A" w:tentative="1">
      <w:start w:val="1"/>
      <w:numFmt w:val="bullet"/>
      <w:lvlText w:val=""/>
      <w:lvlPicBulletId w:val="0"/>
      <w:lvlJc w:val="left"/>
      <w:pPr>
        <w:tabs>
          <w:tab w:val="num" w:pos="2880"/>
        </w:tabs>
        <w:ind w:left="2880" w:hanging="360"/>
      </w:pPr>
      <w:rPr>
        <w:rFonts w:ascii="Symbol" w:hAnsi="Symbol" w:hint="default"/>
      </w:rPr>
    </w:lvl>
    <w:lvl w:ilvl="4" w:tplc="B03A4E12" w:tentative="1">
      <w:start w:val="1"/>
      <w:numFmt w:val="bullet"/>
      <w:lvlText w:val=""/>
      <w:lvlPicBulletId w:val="0"/>
      <w:lvlJc w:val="left"/>
      <w:pPr>
        <w:tabs>
          <w:tab w:val="num" w:pos="3600"/>
        </w:tabs>
        <w:ind w:left="3600" w:hanging="360"/>
      </w:pPr>
      <w:rPr>
        <w:rFonts w:ascii="Symbol" w:hAnsi="Symbol" w:hint="default"/>
      </w:rPr>
    </w:lvl>
    <w:lvl w:ilvl="5" w:tplc="8252ED1A" w:tentative="1">
      <w:start w:val="1"/>
      <w:numFmt w:val="bullet"/>
      <w:lvlText w:val=""/>
      <w:lvlPicBulletId w:val="0"/>
      <w:lvlJc w:val="left"/>
      <w:pPr>
        <w:tabs>
          <w:tab w:val="num" w:pos="4320"/>
        </w:tabs>
        <w:ind w:left="4320" w:hanging="360"/>
      </w:pPr>
      <w:rPr>
        <w:rFonts w:ascii="Symbol" w:hAnsi="Symbol" w:hint="default"/>
      </w:rPr>
    </w:lvl>
    <w:lvl w:ilvl="6" w:tplc="9762F97A" w:tentative="1">
      <w:start w:val="1"/>
      <w:numFmt w:val="bullet"/>
      <w:lvlText w:val=""/>
      <w:lvlPicBulletId w:val="0"/>
      <w:lvlJc w:val="left"/>
      <w:pPr>
        <w:tabs>
          <w:tab w:val="num" w:pos="5040"/>
        </w:tabs>
        <w:ind w:left="5040" w:hanging="360"/>
      </w:pPr>
      <w:rPr>
        <w:rFonts w:ascii="Symbol" w:hAnsi="Symbol" w:hint="default"/>
      </w:rPr>
    </w:lvl>
    <w:lvl w:ilvl="7" w:tplc="7188EEC2" w:tentative="1">
      <w:start w:val="1"/>
      <w:numFmt w:val="bullet"/>
      <w:lvlText w:val=""/>
      <w:lvlPicBulletId w:val="0"/>
      <w:lvlJc w:val="left"/>
      <w:pPr>
        <w:tabs>
          <w:tab w:val="num" w:pos="5760"/>
        </w:tabs>
        <w:ind w:left="5760" w:hanging="360"/>
      </w:pPr>
      <w:rPr>
        <w:rFonts w:ascii="Symbol" w:hAnsi="Symbol" w:hint="default"/>
      </w:rPr>
    </w:lvl>
    <w:lvl w:ilvl="8" w:tplc="3592978C" w:tentative="1">
      <w:start w:val="1"/>
      <w:numFmt w:val="bullet"/>
      <w:lvlText w:val=""/>
      <w:lvlPicBulletId w:val="0"/>
      <w:lvlJc w:val="left"/>
      <w:pPr>
        <w:tabs>
          <w:tab w:val="num" w:pos="6480"/>
        </w:tabs>
        <w:ind w:left="6480" w:hanging="360"/>
      </w:pPr>
      <w:rPr>
        <w:rFonts w:ascii="Symbol" w:hAnsi="Symbol" w:hint="default"/>
      </w:rPr>
    </w:lvl>
  </w:abstractNum>
  <w:abstractNum w:abstractNumId="36">
    <w:nsid w:val="642E0736"/>
    <w:multiLevelType w:val="hybridMultilevel"/>
    <w:tmpl w:val="DB9EEE80"/>
    <w:lvl w:ilvl="0" w:tplc="C6CAD87E">
      <w:start w:val="1"/>
      <w:numFmt w:val="decimal"/>
      <w:lvlText w:val="%1"/>
      <w:lvlJc w:val="left"/>
      <w:pPr>
        <w:ind w:left="1080" w:hanging="720"/>
      </w:pPr>
      <w:rPr>
        <w:rFonts w:ascii="Calibri" w:hAnsi="Calibri" w:cs="Cordia New"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90103A"/>
    <w:multiLevelType w:val="hybridMultilevel"/>
    <w:tmpl w:val="4210DAAA"/>
    <w:lvl w:ilvl="0" w:tplc="675A557E">
      <w:start w:val="1"/>
      <w:numFmt w:val="bullet"/>
      <w:lvlText w:val=""/>
      <w:lvlPicBulletId w:val="0"/>
      <w:lvlJc w:val="left"/>
      <w:pPr>
        <w:tabs>
          <w:tab w:val="num" w:pos="720"/>
        </w:tabs>
        <w:ind w:left="720" w:hanging="360"/>
      </w:pPr>
      <w:rPr>
        <w:rFonts w:ascii="Symbol" w:hAnsi="Symbol" w:hint="default"/>
      </w:rPr>
    </w:lvl>
    <w:lvl w:ilvl="1" w:tplc="5AEEF53E">
      <w:start w:val="1701"/>
      <w:numFmt w:val="bullet"/>
      <w:lvlText w:val=""/>
      <w:lvlPicBulletId w:val="3"/>
      <w:lvlJc w:val="left"/>
      <w:pPr>
        <w:tabs>
          <w:tab w:val="num" w:pos="1440"/>
        </w:tabs>
        <w:ind w:left="1440" w:hanging="360"/>
      </w:pPr>
      <w:rPr>
        <w:rFonts w:ascii="Symbol" w:hAnsi="Symbol" w:hint="default"/>
      </w:rPr>
    </w:lvl>
    <w:lvl w:ilvl="2" w:tplc="F896200A">
      <w:start w:val="1701"/>
      <w:numFmt w:val="bullet"/>
      <w:lvlText w:val=""/>
      <w:lvlPicBulletId w:val="1"/>
      <w:lvlJc w:val="left"/>
      <w:pPr>
        <w:tabs>
          <w:tab w:val="num" w:pos="2160"/>
        </w:tabs>
        <w:ind w:left="2160" w:hanging="360"/>
      </w:pPr>
      <w:rPr>
        <w:rFonts w:ascii="Symbol" w:hAnsi="Symbol" w:hint="default"/>
      </w:rPr>
    </w:lvl>
    <w:lvl w:ilvl="3" w:tplc="92567E32" w:tentative="1">
      <w:start w:val="1"/>
      <w:numFmt w:val="bullet"/>
      <w:lvlText w:val=""/>
      <w:lvlPicBulletId w:val="0"/>
      <w:lvlJc w:val="left"/>
      <w:pPr>
        <w:tabs>
          <w:tab w:val="num" w:pos="2880"/>
        </w:tabs>
        <w:ind w:left="2880" w:hanging="360"/>
      </w:pPr>
      <w:rPr>
        <w:rFonts w:ascii="Symbol" w:hAnsi="Symbol" w:hint="default"/>
      </w:rPr>
    </w:lvl>
    <w:lvl w:ilvl="4" w:tplc="A26A515C" w:tentative="1">
      <w:start w:val="1"/>
      <w:numFmt w:val="bullet"/>
      <w:lvlText w:val=""/>
      <w:lvlPicBulletId w:val="0"/>
      <w:lvlJc w:val="left"/>
      <w:pPr>
        <w:tabs>
          <w:tab w:val="num" w:pos="3600"/>
        </w:tabs>
        <w:ind w:left="3600" w:hanging="360"/>
      </w:pPr>
      <w:rPr>
        <w:rFonts w:ascii="Symbol" w:hAnsi="Symbol" w:hint="default"/>
      </w:rPr>
    </w:lvl>
    <w:lvl w:ilvl="5" w:tplc="AD121AFC" w:tentative="1">
      <w:start w:val="1"/>
      <w:numFmt w:val="bullet"/>
      <w:lvlText w:val=""/>
      <w:lvlPicBulletId w:val="0"/>
      <w:lvlJc w:val="left"/>
      <w:pPr>
        <w:tabs>
          <w:tab w:val="num" w:pos="4320"/>
        </w:tabs>
        <w:ind w:left="4320" w:hanging="360"/>
      </w:pPr>
      <w:rPr>
        <w:rFonts w:ascii="Symbol" w:hAnsi="Symbol" w:hint="default"/>
      </w:rPr>
    </w:lvl>
    <w:lvl w:ilvl="6" w:tplc="8C9CC08C" w:tentative="1">
      <w:start w:val="1"/>
      <w:numFmt w:val="bullet"/>
      <w:lvlText w:val=""/>
      <w:lvlPicBulletId w:val="0"/>
      <w:lvlJc w:val="left"/>
      <w:pPr>
        <w:tabs>
          <w:tab w:val="num" w:pos="5040"/>
        </w:tabs>
        <w:ind w:left="5040" w:hanging="360"/>
      </w:pPr>
      <w:rPr>
        <w:rFonts w:ascii="Symbol" w:hAnsi="Symbol" w:hint="default"/>
      </w:rPr>
    </w:lvl>
    <w:lvl w:ilvl="7" w:tplc="6EB21BF8" w:tentative="1">
      <w:start w:val="1"/>
      <w:numFmt w:val="bullet"/>
      <w:lvlText w:val=""/>
      <w:lvlPicBulletId w:val="0"/>
      <w:lvlJc w:val="left"/>
      <w:pPr>
        <w:tabs>
          <w:tab w:val="num" w:pos="5760"/>
        </w:tabs>
        <w:ind w:left="5760" w:hanging="360"/>
      </w:pPr>
      <w:rPr>
        <w:rFonts w:ascii="Symbol" w:hAnsi="Symbol" w:hint="default"/>
      </w:rPr>
    </w:lvl>
    <w:lvl w:ilvl="8" w:tplc="505EA76A" w:tentative="1">
      <w:start w:val="1"/>
      <w:numFmt w:val="bullet"/>
      <w:lvlText w:val=""/>
      <w:lvlPicBulletId w:val="0"/>
      <w:lvlJc w:val="left"/>
      <w:pPr>
        <w:tabs>
          <w:tab w:val="num" w:pos="6480"/>
        </w:tabs>
        <w:ind w:left="6480" w:hanging="360"/>
      </w:pPr>
      <w:rPr>
        <w:rFonts w:ascii="Symbol" w:hAnsi="Symbol" w:hint="default"/>
      </w:rPr>
    </w:lvl>
  </w:abstractNum>
  <w:abstractNum w:abstractNumId="38">
    <w:nsid w:val="6C0C4715"/>
    <w:multiLevelType w:val="hybridMultilevel"/>
    <w:tmpl w:val="7A8CF384"/>
    <w:lvl w:ilvl="0" w:tplc="D2885F60">
      <w:start w:val="1"/>
      <w:numFmt w:val="bullet"/>
      <w:lvlText w:val="–"/>
      <w:lvlJc w:val="left"/>
      <w:pPr>
        <w:tabs>
          <w:tab w:val="num" w:pos="720"/>
        </w:tabs>
        <w:ind w:left="720" w:hanging="360"/>
      </w:pPr>
      <w:rPr>
        <w:rFonts w:ascii="Times New Roman" w:hAnsi="Times New Roman" w:hint="default"/>
      </w:rPr>
    </w:lvl>
    <w:lvl w:ilvl="1" w:tplc="40FEAE3C">
      <w:start w:val="1"/>
      <w:numFmt w:val="bullet"/>
      <w:lvlText w:val="–"/>
      <w:lvlJc w:val="left"/>
      <w:pPr>
        <w:tabs>
          <w:tab w:val="num" w:pos="1440"/>
        </w:tabs>
        <w:ind w:left="1440" w:hanging="360"/>
      </w:pPr>
      <w:rPr>
        <w:rFonts w:ascii="Times New Roman" w:hAnsi="Times New Roman" w:hint="default"/>
      </w:rPr>
    </w:lvl>
    <w:lvl w:ilvl="2" w:tplc="A9360BBE" w:tentative="1">
      <w:start w:val="1"/>
      <w:numFmt w:val="bullet"/>
      <w:lvlText w:val="–"/>
      <w:lvlJc w:val="left"/>
      <w:pPr>
        <w:tabs>
          <w:tab w:val="num" w:pos="2160"/>
        </w:tabs>
        <w:ind w:left="2160" w:hanging="360"/>
      </w:pPr>
      <w:rPr>
        <w:rFonts w:ascii="Times New Roman" w:hAnsi="Times New Roman" w:hint="default"/>
      </w:rPr>
    </w:lvl>
    <w:lvl w:ilvl="3" w:tplc="E9200BE8" w:tentative="1">
      <w:start w:val="1"/>
      <w:numFmt w:val="bullet"/>
      <w:lvlText w:val="–"/>
      <w:lvlJc w:val="left"/>
      <w:pPr>
        <w:tabs>
          <w:tab w:val="num" w:pos="2880"/>
        </w:tabs>
        <w:ind w:left="2880" w:hanging="360"/>
      </w:pPr>
      <w:rPr>
        <w:rFonts w:ascii="Times New Roman" w:hAnsi="Times New Roman" w:hint="default"/>
      </w:rPr>
    </w:lvl>
    <w:lvl w:ilvl="4" w:tplc="45B82900" w:tentative="1">
      <w:start w:val="1"/>
      <w:numFmt w:val="bullet"/>
      <w:lvlText w:val="–"/>
      <w:lvlJc w:val="left"/>
      <w:pPr>
        <w:tabs>
          <w:tab w:val="num" w:pos="3600"/>
        </w:tabs>
        <w:ind w:left="3600" w:hanging="360"/>
      </w:pPr>
      <w:rPr>
        <w:rFonts w:ascii="Times New Roman" w:hAnsi="Times New Roman" w:hint="default"/>
      </w:rPr>
    </w:lvl>
    <w:lvl w:ilvl="5" w:tplc="721C19EC" w:tentative="1">
      <w:start w:val="1"/>
      <w:numFmt w:val="bullet"/>
      <w:lvlText w:val="–"/>
      <w:lvlJc w:val="left"/>
      <w:pPr>
        <w:tabs>
          <w:tab w:val="num" w:pos="4320"/>
        </w:tabs>
        <w:ind w:left="4320" w:hanging="360"/>
      </w:pPr>
      <w:rPr>
        <w:rFonts w:ascii="Times New Roman" w:hAnsi="Times New Roman" w:hint="default"/>
      </w:rPr>
    </w:lvl>
    <w:lvl w:ilvl="6" w:tplc="C302BD40" w:tentative="1">
      <w:start w:val="1"/>
      <w:numFmt w:val="bullet"/>
      <w:lvlText w:val="–"/>
      <w:lvlJc w:val="left"/>
      <w:pPr>
        <w:tabs>
          <w:tab w:val="num" w:pos="5040"/>
        </w:tabs>
        <w:ind w:left="5040" w:hanging="360"/>
      </w:pPr>
      <w:rPr>
        <w:rFonts w:ascii="Times New Roman" w:hAnsi="Times New Roman" w:hint="default"/>
      </w:rPr>
    </w:lvl>
    <w:lvl w:ilvl="7" w:tplc="B31A8A7A" w:tentative="1">
      <w:start w:val="1"/>
      <w:numFmt w:val="bullet"/>
      <w:lvlText w:val="–"/>
      <w:lvlJc w:val="left"/>
      <w:pPr>
        <w:tabs>
          <w:tab w:val="num" w:pos="5760"/>
        </w:tabs>
        <w:ind w:left="5760" w:hanging="360"/>
      </w:pPr>
      <w:rPr>
        <w:rFonts w:ascii="Times New Roman" w:hAnsi="Times New Roman" w:hint="default"/>
      </w:rPr>
    </w:lvl>
    <w:lvl w:ilvl="8" w:tplc="FB580A32"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D6217A7"/>
    <w:multiLevelType w:val="hybridMultilevel"/>
    <w:tmpl w:val="45A076E4"/>
    <w:lvl w:ilvl="0" w:tplc="9EC445BA">
      <w:start w:val="1"/>
      <w:numFmt w:val="bullet"/>
      <w:lvlText w:val=""/>
      <w:lvlPicBulletId w:val="0"/>
      <w:lvlJc w:val="left"/>
      <w:pPr>
        <w:tabs>
          <w:tab w:val="num" w:pos="720"/>
        </w:tabs>
        <w:ind w:left="720" w:hanging="360"/>
      </w:pPr>
      <w:rPr>
        <w:rFonts w:ascii="Symbol" w:hAnsi="Symbol" w:hint="default"/>
      </w:rPr>
    </w:lvl>
    <w:lvl w:ilvl="1" w:tplc="58DA14F4">
      <w:start w:val="1379"/>
      <w:numFmt w:val="bullet"/>
      <w:lvlText w:val="–"/>
      <w:lvlJc w:val="left"/>
      <w:pPr>
        <w:tabs>
          <w:tab w:val="num" w:pos="1440"/>
        </w:tabs>
        <w:ind w:left="1440" w:hanging="360"/>
      </w:pPr>
      <w:rPr>
        <w:rFonts w:ascii="Times New Roman" w:hAnsi="Times New Roman" w:hint="default"/>
      </w:rPr>
    </w:lvl>
    <w:lvl w:ilvl="2" w:tplc="2D7C7152" w:tentative="1">
      <w:start w:val="1"/>
      <w:numFmt w:val="bullet"/>
      <w:lvlText w:val=""/>
      <w:lvlPicBulletId w:val="0"/>
      <w:lvlJc w:val="left"/>
      <w:pPr>
        <w:tabs>
          <w:tab w:val="num" w:pos="2160"/>
        </w:tabs>
        <w:ind w:left="2160" w:hanging="360"/>
      </w:pPr>
      <w:rPr>
        <w:rFonts w:ascii="Symbol" w:hAnsi="Symbol" w:hint="default"/>
      </w:rPr>
    </w:lvl>
    <w:lvl w:ilvl="3" w:tplc="F66AE850" w:tentative="1">
      <w:start w:val="1"/>
      <w:numFmt w:val="bullet"/>
      <w:lvlText w:val=""/>
      <w:lvlPicBulletId w:val="0"/>
      <w:lvlJc w:val="left"/>
      <w:pPr>
        <w:tabs>
          <w:tab w:val="num" w:pos="2880"/>
        </w:tabs>
        <w:ind w:left="2880" w:hanging="360"/>
      </w:pPr>
      <w:rPr>
        <w:rFonts w:ascii="Symbol" w:hAnsi="Symbol" w:hint="default"/>
      </w:rPr>
    </w:lvl>
    <w:lvl w:ilvl="4" w:tplc="0432634A" w:tentative="1">
      <w:start w:val="1"/>
      <w:numFmt w:val="bullet"/>
      <w:lvlText w:val=""/>
      <w:lvlPicBulletId w:val="0"/>
      <w:lvlJc w:val="left"/>
      <w:pPr>
        <w:tabs>
          <w:tab w:val="num" w:pos="3600"/>
        </w:tabs>
        <w:ind w:left="3600" w:hanging="360"/>
      </w:pPr>
      <w:rPr>
        <w:rFonts w:ascii="Symbol" w:hAnsi="Symbol" w:hint="default"/>
      </w:rPr>
    </w:lvl>
    <w:lvl w:ilvl="5" w:tplc="8376DEF2" w:tentative="1">
      <w:start w:val="1"/>
      <w:numFmt w:val="bullet"/>
      <w:lvlText w:val=""/>
      <w:lvlPicBulletId w:val="0"/>
      <w:lvlJc w:val="left"/>
      <w:pPr>
        <w:tabs>
          <w:tab w:val="num" w:pos="4320"/>
        </w:tabs>
        <w:ind w:left="4320" w:hanging="360"/>
      </w:pPr>
      <w:rPr>
        <w:rFonts w:ascii="Symbol" w:hAnsi="Symbol" w:hint="default"/>
      </w:rPr>
    </w:lvl>
    <w:lvl w:ilvl="6" w:tplc="8A961BEC" w:tentative="1">
      <w:start w:val="1"/>
      <w:numFmt w:val="bullet"/>
      <w:lvlText w:val=""/>
      <w:lvlPicBulletId w:val="0"/>
      <w:lvlJc w:val="left"/>
      <w:pPr>
        <w:tabs>
          <w:tab w:val="num" w:pos="5040"/>
        </w:tabs>
        <w:ind w:left="5040" w:hanging="360"/>
      </w:pPr>
      <w:rPr>
        <w:rFonts w:ascii="Symbol" w:hAnsi="Symbol" w:hint="default"/>
      </w:rPr>
    </w:lvl>
    <w:lvl w:ilvl="7" w:tplc="6F384512" w:tentative="1">
      <w:start w:val="1"/>
      <w:numFmt w:val="bullet"/>
      <w:lvlText w:val=""/>
      <w:lvlPicBulletId w:val="0"/>
      <w:lvlJc w:val="left"/>
      <w:pPr>
        <w:tabs>
          <w:tab w:val="num" w:pos="5760"/>
        </w:tabs>
        <w:ind w:left="5760" w:hanging="360"/>
      </w:pPr>
      <w:rPr>
        <w:rFonts w:ascii="Symbol" w:hAnsi="Symbol" w:hint="default"/>
      </w:rPr>
    </w:lvl>
    <w:lvl w:ilvl="8" w:tplc="24EA8B20" w:tentative="1">
      <w:start w:val="1"/>
      <w:numFmt w:val="bullet"/>
      <w:lvlText w:val=""/>
      <w:lvlPicBulletId w:val="0"/>
      <w:lvlJc w:val="left"/>
      <w:pPr>
        <w:tabs>
          <w:tab w:val="num" w:pos="6480"/>
        </w:tabs>
        <w:ind w:left="6480" w:hanging="360"/>
      </w:pPr>
      <w:rPr>
        <w:rFonts w:ascii="Symbol" w:hAnsi="Symbol" w:hint="default"/>
      </w:rPr>
    </w:lvl>
  </w:abstractNum>
  <w:abstractNum w:abstractNumId="40">
    <w:nsid w:val="6ECA1951"/>
    <w:multiLevelType w:val="hybridMultilevel"/>
    <w:tmpl w:val="B7EA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141086"/>
    <w:multiLevelType w:val="hybridMultilevel"/>
    <w:tmpl w:val="3CB68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896A12"/>
    <w:multiLevelType w:val="hybridMultilevel"/>
    <w:tmpl w:val="16A40D94"/>
    <w:lvl w:ilvl="0" w:tplc="4A980414">
      <w:start w:val="1"/>
      <w:numFmt w:val="bullet"/>
      <w:lvlText w:val=""/>
      <w:lvlPicBulletId w:val="0"/>
      <w:lvlJc w:val="left"/>
      <w:pPr>
        <w:tabs>
          <w:tab w:val="num" w:pos="720"/>
        </w:tabs>
        <w:ind w:left="720" w:hanging="360"/>
      </w:pPr>
      <w:rPr>
        <w:rFonts w:ascii="Symbol" w:hAnsi="Symbol" w:hint="default"/>
      </w:rPr>
    </w:lvl>
    <w:lvl w:ilvl="1" w:tplc="AC14F404">
      <w:start w:val="1701"/>
      <w:numFmt w:val="bullet"/>
      <w:lvlText w:val="–"/>
      <w:lvlJc w:val="left"/>
      <w:pPr>
        <w:tabs>
          <w:tab w:val="num" w:pos="1440"/>
        </w:tabs>
        <w:ind w:left="1440" w:hanging="360"/>
      </w:pPr>
      <w:rPr>
        <w:rFonts w:ascii="Times New Roman" w:hAnsi="Times New Roman" w:hint="default"/>
      </w:rPr>
    </w:lvl>
    <w:lvl w:ilvl="2" w:tplc="E242B074" w:tentative="1">
      <w:start w:val="1"/>
      <w:numFmt w:val="bullet"/>
      <w:lvlText w:val=""/>
      <w:lvlPicBulletId w:val="0"/>
      <w:lvlJc w:val="left"/>
      <w:pPr>
        <w:tabs>
          <w:tab w:val="num" w:pos="2160"/>
        </w:tabs>
        <w:ind w:left="2160" w:hanging="360"/>
      </w:pPr>
      <w:rPr>
        <w:rFonts w:ascii="Symbol" w:hAnsi="Symbol" w:hint="default"/>
      </w:rPr>
    </w:lvl>
    <w:lvl w:ilvl="3" w:tplc="DB922432" w:tentative="1">
      <w:start w:val="1"/>
      <w:numFmt w:val="bullet"/>
      <w:lvlText w:val=""/>
      <w:lvlPicBulletId w:val="0"/>
      <w:lvlJc w:val="left"/>
      <w:pPr>
        <w:tabs>
          <w:tab w:val="num" w:pos="2880"/>
        </w:tabs>
        <w:ind w:left="2880" w:hanging="360"/>
      </w:pPr>
      <w:rPr>
        <w:rFonts w:ascii="Symbol" w:hAnsi="Symbol" w:hint="default"/>
      </w:rPr>
    </w:lvl>
    <w:lvl w:ilvl="4" w:tplc="F34EA70A" w:tentative="1">
      <w:start w:val="1"/>
      <w:numFmt w:val="bullet"/>
      <w:lvlText w:val=""/>
      <w:lvlPicBulletId w:val="0"/>
      <w:lvlJc w:val="left"/>
      <w:pPr>
        <w:tabs>
          <w:tab w:val="num" w:pos="3600"/>
        </w:tabs>
        <w:ind w:left="3600" w:hanging="360"/>
      </w:pPr>
      <w:rPr>
        <w:rFonts w:ascii="Symbol" w:hAnsi="Symbol" w:hint="default"/>
      </w:rPr>
    </w:lvl>
    <w:lvl w:ilvl="5" w:tplc="C9C2D472" w:tentative="1">
      <w:start w:val="1"/>
      <w:numFmt w:val="bullet"/>
      <w:lvlText w:val=""/>
      <w:lvlPicBulletId w:val="0"/>
      <w:lvlJc w:val="left"/>
      <w:pPr>
        <w:tabs>
          <w:tab w:val="num" w:pos="4320"/>
        </w:tabs>
        <w:ind w:left="4320" w:hanging="360"/>
      </w:pPr>
      <w:rPr>
        <w:rFonts w:ascii="Symbol" w:hAnsi="Symbol" w:hint="default"/>
      </w:rPr>
    </w:lvl>
    <w:lvl w:ilvl="6" w:tplc="D7986A5E" w:tentative="1">
      <w:start w:val="1"/>
      <w:numFmt w:val="bullet"/>
      <w:lvlText w:val=""/>
      <w:lvlPicBulletId w:val="0"/>
      <w:lvlJc w:val="left"/>
      <w:pPr>
        <w:tabs>
          <w:tab w:val="num" w:pos="5040"/>
        </w:tabs>
        <w:ind w:left="5040" w:hanging="360"/>
      </w:pPr>
      <w:rPr>
        <w:rFonts w:ascii="Symbol" w:hAnsi="Symbol" w:hint="default"/>
      </w:rPr>
    </w:lvl>
    <w:lvl w:ilvl="7" w:tplc="11D0CD32" w:tentative="1">
      <w:start w:val="1"/>
      <w:numFmt w:val="bullet"/>
      <w:lvlText w:val=""/>
      <w:lvlPicBulletId w:val="0"/>
      <w:lvlJc w:val="left"/>
      <w:pPr>
        <w:tabs>
          <w:tab w:val="num" w:pos="5760"/>
        </w:tabs>
        <w:ind w:left="5760" w:hanging="360"/>
      </w:pPr>
      <w:rPr>
        <w:rFonts w:ascii="Symbol" w:hAnsi="Symbol" w:hint="default"/>
      </w:rPr>
    </w:lvl>
    <w:lvl w:ilvl="8" w:tplc="7DB6237C" w:tentative="1">
      <w:start w:val="1"/>
      <w:numFmt w:val="bullet"/>
      <w:lvlText w:val=""/>
      <w:lvlPicBulletId w:val="0"/>
      <w:lvlJc w:val="left"/>
      <w:pPr>
        <w:tabs>
          <w:tab w:val="num" w:pos="6480"/>
        </w:tabs>
        <w:ind w:left="6480" w:hanging="360"/>
      </w:pPr>
      <w:rPr>
        <w:rFonts w:ascii="Symbol" w:hAnsi="Symbol" w:hint="default"/>
      </w:rPr>
    </w:lvl>
  </w:abstractNum>
  <w:abstractNum w:abstractNumId="43">
    <w:nsid w:val="78B0578B"/>
    <w:multiLevelType w:val="hybridMultilevel"/>
    <w:tmpl w:val="5806455A"/>
    <w:lvl w:ilvl="0" w:tplc="1C901DE0">
      <w:start w:val="1"/>
      <w:numFmt w:val="bullet"/>
      <w:lvlText w:val=""/>
      <w:lvlPicBulletId w:val="0"/>
      <w:lvlJc w:val="left"/>
      <w:pPr>
        <w:tabs>
          <w:tab w:val="num" w:pos="720"/>
        </w:tabs>
        <w:ind w:left="720" w:hanging="360"/>
      </w:pPr>
      <w:rPr>
        <w:rFonts w:ascii="Symbol" w:hAnsi="Symbol" w:hint="default"/>
      </w:rPr>
    </w:lvl>
    <w:lvl w:ilvl="1" w:tplc="9A9AB454" w:tentative="1">
      <w:start w:val="1"/>
      <w:numFmt w:val="bullet"/>
      <w:lvlText w:val=""/>
      <w:lvlPicBulletId w:val="0"/>
      <w:lvlJc w:val="left"/>
      <w:pPr>
        <w:tabs>
          <w:tab w:val="num" w:pos="1440"/>
        </w:tabs>
        <w:ind w:left="1440" w:hanging="360"/>
      </w:pPr>
      <w:rPr>
        <w:rFonts w:ascii="Symbol" w:hAnsi="Symbol" w:hint="default"/>
      </w:rPr>
    </w:lvl>
    <w:lvl w:ilvl="2" w:tplc="9D0C61BE" w:tentative="1">
      <w:start w:val="1"/>
      <w:numFmt w:val="bullet"/>
      <w:lvlText w:val=""/>
      <w:lvlPicBulletId w:val="0"/>
      <w:lvlJc w:val="left"/>
      <w:pPr>
        <w:tabs>
          <w:tab w:val="num" w:pos="2160"/>
        </w:tabs>
        <w:ind w:left="2160" w:hanging="360"/>
      </w:pPr>
      <w:rPr>
        <w:rFonts w:ascii="Symbol" w:hAnsi="Symbol" w:hint="default"/>
      </w:rPr>
    </w:lvl>
    <w:lvl w:ilvl="3" w:tplc="3F32E232" w:tentative="1">
      <w:start w:val="1"/>
      <w:numFmt w:val="bullet"/>
      <w:lvlText w:val=""/>
      <w:lvlPicBulletId w:val="0"/>
      <w:lvlJc w:val="left"/>
      <w:pPr>
        <w:tabs>
          <w:tab w:val="num" w:pos="2880"/>
        </w:tabs>
        <w:ind w:left="2880" w:hanging="360"/>
      </w:pPr>
      <w:rPr>
        <w:rFonts w:ascii="Symbol" w:hAnsi="Symbol" w:hint="default"/>
      </w:rPr>
    </w:lvl>
    <w:lvl w:ilvl="4" w:tplc="4E4E696C" w:tentative="1">
      <w:start w:val="1"/>
      <w:numFmt w:val="bullet"/>
      <w:lvlText w:val=""/>
      <w:lvlPicBulletId w:val="0"/>
      <w:lvlJc w:val="left"/>
      <w:pPr>
        <w:tabs>
          <w:tab w:val="num" w:pos="3600"/>
        </w:tabs>
        <w:ind w:left="3600" w:hanging="360"/>
      </w:pPr>
      <w:rPr>
        <w:rFonts w:ascii="Symbol" w:hAnsi="Symbol" w:hint="default"/>
      </w:rPr>
    </w:lvl>
    <w:lvl w:ilvl="5" w:tplc="EB4A2AA0" w:tentative="1">
      <w:start w:val="1"/>
      <w:numFmt w:val="bullet"/>
      <w:lvlText w:val=""/>
      <w:lvlPicBulletId w:val="0"/>
      <w:lvlJc w:val="left"/>
      <w:pPr>
        <w:tabs>
          <w:tab w:val="num" w:pos="4320"/>
        </w:tabs>
        <w:ind w:left="4320" w:hanging="360"/>
      </w:pPr>
      <w:rPr>
        <w:rFonts w:ascii="Symbol" w:hAnsi="Symbol" w:hint="default"/>
      </w:rPr>
    </w:lvl>
    <w:lvl w:ilvl="6" w:tplc="884080CE" w:tentative="1">
      <w:start w:val="1"/>
      <w:numFmt w:val="bullet"/>
      <w:lvlText w:val=""/>
      <w:lvlPicBulletId w:val="0"/>
      <w:lvlJc w:val="left"/>
      <w:pPr>
        <w:tabs>
          <w:tab w:val="num" w:pos="5040"/>
        </w:tabs>
        <w:ind w:left="5040" w:hanging="360"/>
      </w:pPr>
      <w:rPr>
        <w:rFonts w:ascii="Symbol" w:hAnsi="Symbol" w:hint="default"/>
      </w:rPr>
    </w:lvl>
    <w:lvl w:ilvl="7" w:tplc="E82452AC" w:tentative="1">
      <w:start w:val="1"/>
      <w:numFmt w:val="bullet"/>
      <w:lvlText w:val=""/>
      <w:lvlPicBulletId w:val="0"/>
      <w:lvlJc w:val="left"/>
      <w:pPr>
        <w:tabs>
          <w:tab w:val="num" w:pos="5760"/>
        </w:tabs>
        <w:ind w:left="5760" w:hanging="360"/>
      </w:pPr>
      <w:rPr>
        <w:rFonts w:ascii="Symbol" w:hAnsi="Symbol" w:hint="default"/>
      </w:rPr>
    </w:lvl>
    <w:lvl w:ilvl="8" w:tplc="007AB872" w:tentative="1">
      <w:start w:val="1"/>
      <w:numFmt w:val="bullet"/>
      <w:lvlText w:val=""/>
      <w:lvlPicBulletId w:val="0"/>
      <w:lvlJc w:val="left"/>
      <w:pPr>
        <w:tabs>
          <w:tab w:val="num" w:pos="6480"/>
        </w:tabs>
        <w:ind w:left="6480" w:hanging="360"/>
      </w:pPr>
      <w:rPr>
        <w:rFonts w:ascii="Symbol" w:hAnsi="Symbol" w:hint="default"/>
      </w:rPr>
    </w:lvl>
  </w:abstractNum>
  <w:abstractNum w:abstractNumId="44">
    <w:nsid w:val="7D2844E9"/>
    <w:multiLevelType w:val="hybridMultilevel"/>
    <w:tmpl w:val="DD547200"/>
    <w:lvl w:ilvl="0" w:tplc="C96230DC">
      <w:start w:val="1"/>
      <w:numFmt w:val="bullet"/>
      <w:lvlText w:val=""/>
      <w:lvlPicBulletId w:val="0"/>
      <w:lvlJc w:val="left"/>
      <w:pPr>
        <w:tabs>
          <w:tab w:val="num" w:pos="720"/>
        </w:tabs>
        <w:ind w:left="720" w:hanging="360"/>
      </w:pPr>
      <w:rPr>
        <w:rFonts w:ascii="Symbol" w:hAnsi="Symbol" w:hint="default"/>
      </w:rPr>
    </w:lvl>
    <w:lvl w:ilvl="1" w:tplc="F45AABC8" w:tentative="1">
      <w:start w:val="1"/>
      <w:numFmt w:val="bullet"/>
      <w:lvlText w:val=""/>
      <w:lvlPicBulletId w:val="0"/>
      <w:lvlJc w:val="left"/>
      <w:pPr>
        <w:tabs>
          <w:tab w:val="num" w:pos="1440"/>
        </w:tabs>
        <w:ind w:left="1440" w:hanging="360"/>
      </w:pPr>
      <w:rPr>
        <w:rFonts w:ascii="Symbol" w:hAnsi="Symbol" w:hint="default"/>
      </w:rPr>
    </w:lvl>
    <w:lvl w:ilvl="2" w:tplc="BD3411D8" w:tentative="1">
      <w:start w:val="1"/>
      <w:numFmt w:val="bullet"/>
      <w:lvlText w:val=""/>
      <w:lvlPicBulletId w:val="0"/>
      <w:lvlJc w:val="left"/>
      <w:pPr>
        <w:tabs>
          <w:tab w:val="num" w:pos="2160"/>
        </w:tabs>
        <w:ind w:left="2160" w:hanging="360"/>
      </w:pPr>
      <w:rPr>
        <w:rFonts w:ascii="Symbol" w:hAnsi="Symbol" w:hint="default"/>
      </w:rPr>
    </w:lvl>
    <w:lvl w:ilvl="3" w:tplc="F788A84A" w:tentative="1">
      <w:start w:val="1"/>
      <w:numFmt w:val="bullet"/>
      <w:lvlText w:val=""/>
      <w:lvlPicBulletId w:val="0"/>
      <w:lvlJc w:val="left"/>
      <w:pPr>
        <w:tabs>
          <w:tab w:val="num" w:pos="2880"/>
        </w:tabs>
        <w:ind w:left="2880" w:hanging="360"/>
      </w:pPr>
      <w:rPr>
        <w:rFonts w:ascii="Symbol" w:hAnsi="Symbol" w:hint="default"/>
      </w:rPr>
    </w:lvl>
    <w:lvl w:ilvl="4" w:tplc="8D405668" w:tentative="1">
      <w:start w:val="1"/>
      <w:numFmt w:val="bullet"/>
      <w:lvlText w:val=""/>
      <w:lvlPicBulletId w:val="0"/>
      <w:lvlJc w:val="left"/>
      <w:pPr>
        <w:tabs>
          <w:tab w:val="num" w:pos="3600"/>
        </w:tabs>
        <w:ind w:left="3600" w:hanging="360"/>
      </w:pPr>
      <w:rPr>
        <w:rFonts w:ascii="Symbol" w:hAnsi="Symbol" w:hint="default"/>
      </w:rPr>
    </w:lvl>
    <w:lvl w:ilvl="5" w:tplc="2BEC5536" w:tentative="1">
      <w:start w:val="1"/>
      <w:numFmt w:val="bullet"/>
      <w:lvlText w:val=""/>
      <w:lvlPicBulletId w:val="0"/>
      <w:lvlJc w:val="left"/>
      <w:pPr>
        <w:tabs>
          <w:tab w:val="num" w:pos="4320"/>
        </w:tabs>
        <w:ind w:left="4320" w:hanging="360"/>
      </w:pPr>
      <w:rPr>
        <w:rFonts w:ascii="Symbol" w:hAnsi="Symbol" w:hint="default"/>
      </w:rPr>
    </w:lvl>
    <w:lvl w:ilvl="6" w:tplc="62BAE47C" w:tentative="1">
      <w:start w:val="1"/>
      <w:numFmt w:val="bullet"/>
      <w:lvlText w:val=""/>
      <w:lvlPicBulletId w:val="0"/>
      <w:lvlJc w:val="left"/>
      <w:pPr>
        <w:tabs>
          <w:tab w:val="num" w:pos="5040"/>
        </w:tabs>
        <w:ind w:left="5040" w:hanging="360"/>
      </w:pPr>
      <w:rPr>
        <w:rFonts w:ascii="Symbol" w:hAnsi="Symbol" w:hint="default"/>
      </w:rPr>
    </w:lvl>
    <w:lvl w:ilvl="7" w:tplc="FD0AF6C0" w:tentative="1">
      <w:start w:val="1"/>
      <w:numFmt w:val="bullet"/>
      <w:lvlText w:val=""/>
      <w:lvlPicBulletId w:val="0"/>
      <w:lvlJc w:val="left"/>
      <w:pPr>
        <w:tabs>
          <w:tab w:val="num" w:pos="5760"/>
        </w:tabs>
        <w:ind w:left="5760" w:hanging="360"/>
      </w:pPr>
      <w:rPr>
        <w:rFonts w:ascii="Symbol" w:hAnsi="Symbol" w:hint="default"/>
      </w:rPr>
    </w:lvl>
    <w:lvl w:ilvl="8" w:tplc="AFE0D658" w:tentative="1">
      <w:start w:val="1"/>
      <w:numFmt w:val="bullet"/>
      <w:lvlText w:val=""/>
      <w:lvlPicBulletId w:val="0"/>
      <w:lvlJc w:val="left"/>
      <w:pPr>
        <w:tabs>
          <w:tab w:val="num" w:pos="6480"/>
        </w:tabs>
        <w:ind w:left="6480" w:hanging="360"/>
      </w:pPr>
      <w:rPr>
        <w:rFonts w:ascii="Symbol" w:hAnsi="Symbol" w:hint="default"/>
      </w:rPr>
    </w:lvl>
  </w:abstractNum>
  <w:abstractNum w:abstractNumId="45">
    <w:nsid w:val="7EC777B5"/>
    <w:multiLevelType w:val="hybridMultilevel"/>
    <w:tmpl w:val="6D2E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40"/>
  </w:num>
  <w:num w:numId="3">
    <w:abstractNumId w:val="20"/>
  </w:num>
  <w:num w:numId="4">
    <w:abstractNumId w:val="25"/>
  </w:num>
  <w:num w:numId="5">
    <w:abstractNumId w:val="44"/>
  </w:num>
  <w:num w:numId="6">
    <w:abstractNumId w:val="28"/>
  </w:num>
  <w:num w:numId="7">
    <w:abstractNumId w:val="10"/>
  </w:num>
  <w:num w:numId="8">
    <w:abstractNumId w:val="4"/>
  </w:num>
  <w:num w:numId="9">
    <w:abstractNumId w:val="26"/>
  </w:num>
  <w:num w:numId="10">
    <w:abstractNumId w:val="33"/>
  </w:num>
  <w:num w:numId="11">
    <w:abstractNumId w:val="35"/>
  </w:num>
  <w:num w:numId="12">
    <w:abstractNumId w:val="38"/>
  </w:num>
  <w:num w:numId="13">
    <w:abstractNumId w:val="29"/>
  </w:num>
  <w:num w:numId="14">
    <w:abstractNumId w:val="7"/>
  </w:num>
  <w:num w:numId="15">
    <w:abstractNumId w:val="39"/>
  </w:num>
  <w:num w:numId="16">
    <w:abstractNumId w:val="27"/>
  </w:num>
  <w:num w:numId="17">
    <w:abstractNumId w:val="16"/>
  </w:num>
  <w:num w:numId="18">
    <w:abstractNumId w:val="18"/>
  </w:num>
  <w:num w:numId="19">
    <w:abstractNumId w:val="15"/>
  </w:num>
  <w:num w:numId="20">
    <w:abstractNumId w:val="32"/>
  </w:num>
  <w:num w:numId="21">
    <w:abstractNumId w:val="21"/>
  </w:num>
  <w:num w:numId="22">
    <w:abstractNumId w:val="2"/>
  </w:num>
  <w:num w:numId="23">
    <w:abstractNumId w:val="43"/>
  </w:num>
  <w:num w:numId="24">
    <w:abstractNumId w:val="37"/>
  </w:num>
  <w:num w:numId="25">
    <w:abstractNumId w:val="13"/>
  </w:num>
  <w:num w:numId="26">
    <w:abstractNumId w:val="24"/>
  </w:num>
  <w:num w:numId="27">
    <w:abstractNumId w:val="34"/>
  </w:num>
  <w:num w:numId="28">
    <w:abstractNumId w:val="42"/>
  </w:num>
  <w:num w:numId="29">
    <w:abstractNumId w:val="11"/>
  </w:num>
  <w:num w:numId="30">
    <w:abstractNumId w:val="23"/>
  </w:num>
  <w:num w:numId="31">
    <w:abstractNumId w:val="12"/>
  </w:num>
  <w:num w:numId="32">
    <w:abstractNumId w:val="17"/>
  </w:num>
  <w:num w:numId="33">
    <w:abstractNumId w:val="1"/>
  </w:num>
  <w:num w:numId="34">
    <w:abstractNumId w:val="30"/>
  </w:num>
  <w:num w:numId="35">
    <w:abstractNumId w:val="31"/>
  </w:num>
  <w:num w:numId="36">
    <w:abstractNumId w:val="6"/>
  </w:num>
  <w:num w:numId="37">
    <w:abstractNumId w:val="22"/>
  </w:num>
  <w:num w:numId="38">
    <w:abstractNumId w:val="19"/>
  </w:num>
  <w:num w:numId="39">
    <w:abstractNumId w:val="9"/>
  </w:num>
  <w:num w:numId="40">
    <w:abstractNumId w:val="41"/>
  </w:num>
  <w:num w:numId="41">
    <w:abstractNumId w:val="3"/>
  </w:num>
  <w:num w:numId="42">
    <w:abstractNumId w:val="0"/>
  </w:num>
  <w:num w:numId="43">
    <w:abstractNumId w:val="5"/>
  </w:num>
  <w:num w:numId="44">
    <w:abstractNumId w:val="36"/>
  </w:num>
  <w:num w:numId="45">
    <w:abstractNumId w:val="14"/>
  </w:num>
  <w:num w:numId="4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0"/>
    <w:footnote w:id="1"/>
  </w:footnotePr>
  <w:endnotePr>
    <w:endnote w:id="0"/>
    <w:endnote w:id="1"/>
  </w:endnotePr>
  <w:compat/>
  <w:rsids>
    <w:rsidRoot w:val="002C4D92"/>
    <w:rsid w:val="000E6850"/>
    <w:rsid w:val="002A5624"/>
    <w:rsid w:val="002C4D92"/>
    <w:rsid w:val="00335AF8"/>
    <w:rsid w:val="0033602B"/>
    <w:rsid w:val="003372E8"/>
    <w:rsid w:val="003C2A80"/>
    <w:rsid w:val="005F6610"/>
    <w:rsid w:val="00641777"/>
    <w:rsid w:val="00691F0F"/>
    <w:rsid w:val="00752DDF"/>
    <w:rsid w:val="007878F5"/>
    <w:rsid w:val="007C50DB"/>
    <w:rsid w:val="0095103D"/>
    <w:rsid w:val="00B31A71"/>
    <w:rsid w:val="00BB7E0C"/>
    <w:rsid w:val="00BC66D4"/>
    <w:rsid w:val="00BF2B8B"/>
    <w:rsid w:val="00CA47C2"/>
    <w:rsid w:val="00CB4D56"/>
    <w:rsid w:val="00D819AF"/>
    <w:rsid w:val="00E1541C"/>
    <w:rsid w:val="00EC6C6B"/>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Straight Arrow Connector 38"/>
        <o:r id="V:Rule2" type="connector" idref="#Straight Arrow Connector 40"/>
        <o:r id="V:Rule3" type="connector" idref="#Straight Arrow Connector 39"/>
        <o:r id="V:Rule4" type="connector" idref="#Straight Arrow Connector 33"/>
        <o:r id="V:Rule5" type="connector" idref="#Straight Arrow Connector 34"/>
        <o:r id="V:Rule6" type="connector" idref="#Straight Arrow Connector 41"/>
        <o:r id="V:Rule7" type="connector" idref="#Straight Arrow Connector 31"/>
        <o:r id="V:Rule8" type="connector" idref="#Straight Arrow Connector 32"/>
        <o:r id="V:Rule9" type="connector" idref="#Straight Arrow Connector 28"/>
        <o:r id="V:Rule10" type="connector" idref="#Straight Arrow Connector 30"/>
        <o:r id="V:Rule11" type="connector" idref="#Straight Arrow Connector 45"/>
        <o:r id="V:Rule12" type="connector" idref="#Straight Arrow Connector 24"/>
        <o:r id="V:Rule13" type="connector" idref="#Straight Arrow Connector 25"/>
        <o:r id="V:Rule14" type="connector" idref="#Straight Arrow Connector 27"/>
        <o:r id="V:Rule15" type="connector" idref="#Straight Arrow Connector 29"/>
        <o:r id="V:Rule16" type="connector" idref="#Straight Arrow Connector 23"/>
        <o:r id="V:Rule17" type="connector" idref="#Straight Arrow Connector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D92"/>
    <w:rPr>
      <w:sz w:val="22"/>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2C4D92"/>
  </w:style>
  <w:style w:type="paragraph" w:styleId="ListParagraph">
    <w:name w:val="List Paragraph"/>
    <w:basedOn w:val="Normal"/>
    <w:uiPriority w:val="34"/>
    <w:qFormat/>
    <w:rsid w:val="002C4D92"/>
    <w:pPr>
      <w:ind w:left="720"/>
      <w:contextualSpacing/>
    </w:pPr>
  </w:style>
  <w:style w:type="character" w:styleId="Hyperlink">
    <w:name w:val="Hyperlink"/>
    <w:uiPriority w:val="99"/>
    <w:unhideWhenUsed/>
    <w:rsid w:val="002C4D92"/>
    <w:rPr>
      <w:rFonts w:ascii="Arial" w:hAnsi="Arial" w:cs="Arial" w:hint="default"/>
      <w:strike w:val="0"/>
      <w:dstrike w:val="0"/>
      <w:color w:val="1122CC"/>
      <w:u w:val="none"/>
      <w:effect w:val="none"/>
    </w:rPr>
  </w:style>
  <w:style w:type="table" w:styleId="TableGrid">
    <w:name w:val="Table Grid"/>
    <w:basedOn w:val="TableNormal"/>
    <w:uiPriority w:val="59"/>
    <w:rsid w:val="002C4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1"/>
    <w:qFormat/>
    <w:rsid w:val="002C4D92"/>
    <w:rPr>
      <w:rFonts w:ascii="Calibri" w:hAnsi="Calibri" w:cs="Angsana New"/>
      <w:szCs w:val="28"/>
      <w:lang w:bidi="th-TH"/>
    </w:rPr>
  </w:style>
  <w:style w:type="character" w:customStyle="1" w:styleId="NoSpacingChar">
    <w:name w:val="No Spacing Char"/>
    <w:link w:val="NoSpacing"/>
    <w:uiPriority w:val="1"/>
    <w:rsid w:val="002C4D92"/>
    <w:rPr>
      <w:rFonts w:ascii="Calibri" w:eastAsia="Calibri" w:hAnsi="Calibri" w:cs="Angsana New"/>
      <w:sz w:val="22"/>
      <w:szCs w:val="28"/>
      <w:lang w:bidi="th-TH"/>
    </w:rPr>
  </w:style>
  <w:style w:type="paragraph" w:styleId="EndnoteText">
    <w:name w:val="endnote text"/>
    <w:basedOn w:val="Normal"/>
    <w:link w:val="EndnoteTextChar"/>
    <w:uiPriority w:val="99"/>
    <w:semiHidden/>
    <w:unhideWhenUsed/>
    <w:rsid w:val="002C4D92"/>
    <w:rPr>
      <w:sz w:val="20"/>
      <w:szCs w:val="20"/>
    </w:rPr>
  </w:style>
  <w:style w:type="character" w:customStyle="1" w:styleId="EndnoteTextChar">
    <w:name w:val="Endnote Text Char"/>
    <w:link w:val="EndnoteText"/>
    <w:uiPriority w:val="99"/>
    <w:semiHidden/>
    <w:rsid w:val="002C4D92"/>
    <w:rPr>
      <w:lang w:bidi="he-IL"/>
    </w:rPr>
  </w:style>
  <w:style w:type="character" w:styleId="EndnoteReference">
    <w:name w:val="endnote reference"/>
    <w:uiPriority w:val="99"/>
    <w:semiHidden/>
    <w:unhideWhenUsed/>
    <w:rsid w:val="002C4D92"/>
    <w:rPr>
      <w:vertAlign w:val="superscript"/>
    </w:rPr>
  </w:style>
  <w:style w:type="paragraph" w:customStyle="1" w:styleId="Default">
    <w:name w:val="Default"/>
    <w:rsid w:val="002C4D92"/>
    <w:pPr>
      <w:autoSpaceDE w:val="0"/>
      <w:autoSpaceDN w:val="0"/>
      <w:adjustRightInd w:val="0"/>
    </w:pPr>
    <w:rPr>
      <w:rFonts w:ascii="Tahoma" w:hAnsi="Tahoma" w:cs="Tahoma"/>
      <w:color w:val="000000"/>
      <w:sz w:val="24"/>
      <w:szCs w:val="24"/>
      <w:lang w:bidi="km-KH"/>
    </w:rPr>
  </w:style>
  <w:style w:type="paragraph" w:styleId="Header">
    <w:name w:val="header"/>
    <w:basedOn w:val="Normal"/>
    <w:link w:val="HeaderChar"/>
    <w:uiPriority w:val="99"/>
    <w:unhideWhenUsed/>
    <w:rsid w:val="002C4D92"/>
    <w:pPr>
      <w:tabs>
        <w:tab w:val="center" w:pos="4680"/>
        <w:tab w:val="right" w:pos="9360"/>
      </w:tabs>
    </w:pPr>
  </w:style>
  <w:style w:type="character" w:customStyle="1" w:styleId="HeaderChar">
    <w:name w:val="Header Char"/>
    <w:link w:val="Header"/>
    <w:uiPriority w:val="99"/>
    <w:rsid w:val="002C4D92"/>
    <w:rPr>
      <w:sz w:val="22"/>
      <w:szCs w:val="24"/>
      <w:lang w:bidi="he-IL"/>
    </w:rPr>
  </w:style>
  <w:style w:type="paragraph" w:styleId="Footer">
    <w:name w:val="footer"/>
    <w:basedOn w:val="Normal"/>
    <w:link w:val="FooterChar"/>
    <w:uiPriority w:val="99"/>
    <w:unhideWhenUsed/>
    <w:rsid w:val="002C4D92"/>
    <w:pPr>
      <w:tabs>
        <w:tab w:val="center" w:pos="4680"/>
        <w:tab w:val="right" w:pos="9360"/>
      </w:tabs>
    </w:pPr>
  </w:style>
  <w:style w:type="character" w:customStyle="1" w:styleId="FooterChar">
    <w:name w:val="Footer Char"/>
    <w:link w:val="Footer"/>
    <w:uiPriority w:val="99"/>
    <w:rsid w:val="002C4D92"/>
    <w:rPr>
      <w:sz w:val="22"/>
      <w:szCs w:val="24"/>
      <w:lang w:bidi="he-IL"/>
    </w:rPr>
  </w:style>
  <w:style w:type="character" w:styleId="CommentReference">
    <w:name w:val="annotation reference"/>
    <w:uiPriority w:val="99"/>
    <w:semiHidden/>
    <w:unhideWhenUsed/>
    <w:rsid w:val="002C4D92"/>
    <w:rPr>
      <w:sz w:val="16"/>
      <w:szCs w:val="18"/>
    </w:rPr>
  </w:style>
  <w:style w:type="paragraph" w:styleId="CommentText">
    <w:name w:val="annotation text"/>
    <w:basedOn w:val="Normal"/>
    <w:link w:val="CommentTextChar"/>
    <w:uiPriority w:val="99"/>
    <w:semiHidden/>
    <w:unhideWhenUsed/>
    <w:rsid w:val="002C4D92"/>
    <w:rPr>
      <w:sz w:val="20"/>
      <w:szCs w:val="20"/>
    </w:rPr>
  </w:style>
  <w:style w:type="character" w:customStyle="1" w:styleId="CommentTextChar">
    <w:name w:val="Comment Text Char"/>
    <w:link w:val="CommentText"/>
    <w:uiPriority w:val="99"/>
    <w:semiHidden/>
    <w:rsid w:val="002C4D92"/>
    <w:rPr>
      <w:lang w:bidi="he-IL"/>
    </w:rPr>
  </w:style>
  <w:style w:type="paragraph" w:styleId="BalloonText">
    <w:name w:val="Balloon Text"/>
    <w:basedOn w:val="Normal"/>
    <w:link w:val="BalloonTextChar"/>
    <w:uiPriority w:val="99"/>
    <w:semiHidden/>
    <w:unhideWhenUsed/>
    <w:rsid w:val="002C4D92"/>
    <w:rPr>
      <w:rFonts w:ascii="Tahoma" w:hAnsi="Tahoma" w:cs="Tahoma"/>
      <w:sz w:val="16"/>
      <w:szCs w:val="16"/>
    </w:rPr>
  </w:style>
  <w:style w:type="character" w:customStyle="1" w:styleId="BalloonTextChar">
    <w:name w:val="Balloon Text Char"/>
    <w:link w:val="BalloonText"/>
    <w:uiPriority w:val="99"/>
    <w:semiHidden/>
    <w:rsid w:val="002C4D92"/>
    <w:rPr>
      <w:rFonts w:ascii="Tahoma" w:hAnsi="Tahoma" w:cs="Tahoma"/>
      <w:sz w:val="16"/>
      <w:szCs w:val="16"/>
      <w:lang w:bidi="he-IL"/>
    </w:rPr>
  </w:style>
  <w:style w:type="character" w:customStyle="1" w:styleId="style66">
    <w:name w:val="style66"/>
    <w:basedOn w:val="DefaultParagraphFont"/>
    <w:rsid w:val="002C4D92"/>
  </w:style>
  <w:style w:type="character" w:customStyle="1" w:styleId="apple-converted-space">
    <w:name w:val="apple-converted-space"/>
    <w:basedOn w:val="DefaultParagraphFont"/>
    <w:rsid w:val="002C4D92"/>
  </w:style>
  <w:style w:type="character" w:customStyle="1" w:styleId="citation-abbreviation">
    <w:name w:val="citation-abbreviation"/>
    <w:basedOn w:val="DefaultParagraphFont"/>
    <w:rsid w:val="002C4D92"/>
  </w:style>
  <w:style w:type="character" w:customStyle="1" w:styleId="citation-publication-date">
    <w:name w:val="citation-publication-date"/>
    <w:basedOn w:val="DefaultParagraphFont"/>
    <w:rsid w:val="002C4D92"/>
  </w:style>
  <w:style w:type="character" w:customStyle="1" w:styleId="citation-volume">
    <w:name w:val="citation-volume"/>
    <w:basedOn w:val="DefaultParagraphFont"/>
    <w:rsid w:val="002C4D92"/>
  </w:style>
  <w:style w:type="character" w:customStyle="1" w:styleId="citation-flpages">
    <w:name w:val="citation-flpages"/>
    <w:basedOn w:val="DefaultParagraphFont"/>
    <w:rsid w:val="002C4D92"/>
  </w:style>
  <w:style w:type="character" w:customStyle="1" w:styleId="A0">
    <w:name w:val="A0"/>
    <w:uiPriority w:val="99"/>
    <w:rsid w:val="002C4D92"/>
    <w:rPr>
      <w:rFonts w:cs="Trebuchet MS"/>
      <w:color w:val="000000"/>
      <w:sz w:val="20"/>
      <w:szCs w:val="20"/>
    </w:rPr>
  </w:style>
  <w:style w:type="character" w:customStyle="1" w:styleId="FootnoteTextChar">
    <w:name w:val="Footnote Text Char"/>
    <w:link w:val="FootnoteText"/>
    <w:uiPriority w:val="99"/>
    <w:semiHidden/>
    <w:rsid w:val="002C4D92"/>
    <w:rPr>
      <w:lang w:bidi="he-IL"/>
    </w:rPr>
  </w:style>
  <w:style w:type="paragraph" w:styleId="FootnoteText">
    <w:name w:val="footnote text"/>
    <w:basedOn w:val="Normal"/>
    <w:link w:val="FootnoteTextChar"/>
    <w:uiPriority w:val="99"/>
    <w:semiHidden/>
    <w:unhideWhenUsed/>
    <w:rsid w:val="002C4D92"/>
    <w:rPr>
      <w:sz w:val="20"/>
      <w:szCs w:val="20"/>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mailto:kanokwan@kku.ac.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3204</Words>
  <Characters>18265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21427</CharactersWithSpaces>
  <SharedDoc>false</SharedDoc>
  <HLinks>
    <vt:vector size="6" baseType="variant">
      <vt:variant>
        <vt:i4>8323084</vt:i4>
      </vt:variant>
      <vt:variant>
        <vt:i4>0</vt:i4>
      </vt:variant>
      <vt:variant>
        <vt:i4>0</vt:i4>
      </vt:variant>
      <vt:variant>
        <vt:i4>5</vt:i4>
      </vt:variant>
      <vt:variant>
        <vt:lpwstr>mailto:kanokwan@kku.ac.th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WiWi</cp:lastModifiedBy>
  <cp:revision>2</cp:revision>
  <dcterms:created xsi:type="dcterms:W3CDTF">2013-07-05T03:27:00Z</dcterms:created>
  <dcterms:modified xsi:type="dcterms:W3CDTF">2013-07-05T03:27:00Z</dcterms:modified>
</cp:coreProperties>
</file>