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7" w:rsidRPr="00245130" w:rsidRDefault="00FC1627" w:rsidP="00FC1627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245130">
        <w:rPr>
          <w:rFonts w:asciiTheme="minorBidi" w:hAnsiTheme="minorBidi"/>
          <w:b/>
          <w:bCs/>
          <w:sz w:val="32"/>
          <w:szCs w:val="32"/>
          <w:cs/>
        </w:rPr>
        <w:t xml:space="preserve">งานที่ </w:t>
      </w:r>
      <w:r w:rsidRPr="00245130">
        <w:rPr>
          <w:rFonts w:asciiTheme="minorBidi" w:hAnsiTheme="minorBidi"/>
          <w:b/>
          <w:bCs/>
          <w:sz w:val="32"/>
          <w:szCs w:val="32"/>
        </w:rPr>
        <w:t>3</w:t>
      </w:r>
    </w:p>
    <w:p w:rsidR="00FC1627" w:rsidRDefault="00FC1627" w:rsidP="00FC1627">
      <w:pPr>
        <w:spacing w:after="0"/>
        <w:rPr>
          <w:rFonts w:cs="Cordia New" w:hint="cs"/>
          <w:b/>
          <w:bCs/>
        </w:rPr>
      </w:pPr>
    </w:p>
    <w:p w:rsidR="00FC1627" w:rsidRPr="00F24A0D" w:rsidRDefault="00FC1627" w:rsidP="00FC1627">
      <w:pPr>
        <w:spacing w:after="0"/>
        <w:rPr>
          <w:b/>
          <w:bCs/>
        </w:rPr>
      </w:pPr>
      <w:r w:rsidRPr="00F24A0D">
        <w:rPr>
          <w:rFonts w:cs="Cordia New" w:hint="cs"/>
          <w:b/>
          <w:bCs/>
          <w:u w:val="single"/>
          <w:cs/>
        </w:rPr>
        <w:t>โจทย์</w:t>
      </w:r>
      <w:r w:rsidRPr="00F24A0D">
        <w:rPr>
          <w:rFonts w:cs="Cordia New" w:hint="cs"/>
          <w:b/>
          <w:bCs/>
          <w:cs/>
        </w:rPr>
        <w:t xml:space="preserve">  </w:t>
      </w:r>
      <w:r w:rsidRPr="00F24A0D">
        <w:rPr>
          <w:rFonts w:cs="Cordia New"/>
          <w:b/>
          <w:bCs/>
          <w:cs/>
        </w:rPr>
        <w:t xml:space="preserve">ให้นักศึกษาใช้คำสั่งในโปรแกรม </w:t>
      </w:r>
      <w:proofErr w:type="spellStart"/>
      <w:r w:rsidRPr="00F24A0D">
        <w:rPr>
          <w:b/>
          <w:bCs/>
        </w:rPr>
        <w:t>Stata</w:t>
      </w:r>
      <w:proofErr w:type="spellEnd"/>
      <w:r w:rsidRPr="00F24A0D">
        <w:rPr>
          <w:b/>
          <w:bCs/>
        </w:rPr>
        <w:t xml:space="preserve"> </w:t>
      </w:r>
      <w:r w:rsidRPr="00F24A0D">
        <w:rPr>
          <w:rFonts w:cs="Cordia New"/>
          <w:b/>
          <w:bCs/>
          <w:cs/>
        </w:rPr>
        <w:t xml:space="preserve">เพื่อเปรียบเทียบค่าเฉลี่ยรายได้ ของหัวหน้าครอบครัว ใน </w:t>
      </w:r>
      <w:r w:rsidRPr="00F24A0D">
        <w:rPr>
          <w:b/>
          <w:bCs/>
        </w:rPr>
        <w:t xml:space="preserve">Stat Village </w:t>
      </w:r>
      <w:r w:rsidRPr="00F24A0D">
        <w:rPr>
          <w:rFonts w:cs="Cordia New"/>
          <w:b/>
          <w:bCs/>
          <w:cs/>
        </w:rPr>
        <w:t>ระหว่างเพศชายและเพศหญิง และตอบคำถาม ดังนี้</w:t>
      </w:r>
    </w:p>
    <w:p w:rsidR="00FC1627" w:rsidRPr="00F24A0D" w:rsidRDefault="00FC1627" w:rsidP="00FC1627">
      <w:pPr>
        <w:spacing w:after="0"/>
        <w:rPr>
          <w:b/>
          <w:bCs/>
        </w:rPr>
      </w:pPr>
      <w:r w:rsidRPr="00F24A0D">
        <w:rPr>
          <w:b/>
          <w:bCs/>
        </w:rPr>
        <w:t>1.</w:t>
      </w:r>
      <w:r w:rsidRPr="00F24A0D">
        <w:rPr>
          <w:rFonts w:cs="Cordia New"/>
          <w:b/>
          <w:bCs/>
          <w:cs/>
        </w:rPr>
        <w:t xml:space="preserve">วิเคราะห์ด้วยโปรแกรม </w:t>
      </w:r>
      <w:proofErr w:type="spellStart"/>
      <w:r w:rsidRPr="00F24A0D">
        <w:rPr>
          <w:b/>
          <w:bCs/>
        </w:rPr>
        <w:t>Stata</w:t>
      </w:r>
      <w:proofErr w:type="spellEnd"/>
      <w:r w:rsidRPr="00F24A0D">
        <w:rPr>
          <w:b/>
          <w:bCs/>
        </w:rPr>
        <w:t xml:space="preserve"> </w:t>
      </w:r>
      <w:r w:rsidRPr="00F24A0D">
        <w:rPr>
          <w:rFonts w:cs="Cordia New"/>
          <w:b/>
          <w:bCs/>
          <w:cs/>
        </w:rPr>
        <w:t xml:space="preserve">ด้วยคำสั่งอะไร และให้คัดลอกผลการวิเคราะห์ในโปรแกรมมาใส่ในคำตอบ </w:t>
      </w:r>
    </w:p>
    <w:p w:rsidR="00FC1627" w:rsidRDefault="00FC1627" w:rsidP="00FC1627">
      <w:pPr>
        <w:spacing w:after="0"/>
      </w:pPr>
      <w:r w:rsidRPr="00F24A0D">
        <w:rPr>
          <w:rFonts w:hint="cs"/>
          <w:b/>
          <w:bCs/>
          <w:u w:val="single"/>
          <w:cs/>
        </w:rPr>
        <w:t>ตอบ</w:t>
      </w:r>
      <w:r w:rsidRPr="00F24A0D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 ขั้นตอนที่ </w:t>
      </w:r>
      <w:r>
        <w:t xml:space="preserve">1 </w:t>
      </w:r>
      <w:r>
        <w:rPr>
          <w:rFonts w:hint="cs"/>
          <w:cs/>
        </w:rPr>
        <w:t xml:space="preserve">ใช้คำสั่ง </w:t>
      </w:r>
      <w:proofErr w:type="spellStart"/>
      <w:r>
        <w:t>su</w:t>
      </w:r>
      <w:proofErr w:type="spellEnd"/>
      <w:r>
        <w:t xml:space="preserve"> v6 if v2==</w:t>
      </w:r>
      <w:proofErr w:type="gramStart"/>
      <w:r>
        <w:t xml:space="preserve">1  </w:t>
      </w:r>
      <w:r>
        <w:rPr>
          <w:rFonts w:hint="cs"/>
          <w:cs/>
        </w:rPr>
        <w:t>เพื่อให้ได้ค่าส่วนเบี่ยงเบนมาตรฐานและค่าเฉลี่ยรายได้ของหัวหน้าหมู่บ้านเพศชาย</w:t>
      </w:r>
      <w:proofErr w:type="gramEnd"/>
    </w:p>
    <w:p w:rsidR="00FC1627" w:rsidRDefault="00FC1627" w:rsidP="00FC1627">
      <w:pPr>
        <w:spacing w:after="0"/>
        <w:rPr>
          <w:rFonts w:hint="cs"/>
        </w:rPr>
      </w:pPr>
      <w:r>
        <w:rPr>
          <w:rFonts w:hint="cs"/>
          <w:cs/>
        </w:rPr>
        <w:t xml:space="preserve">          ขั้นตอนที่ </w:t>
      </w:r>
      <w:r>
        <w:t xml:space="preserve">2 </w:t>
      </w:r>
      <w:r>
        <w:rPr>
          <w:rFonts w:hint="cs"/>
          <w:cs/>
        </w:rPr>
        <w:tab/>
        <w:t xml:space="preserve">ใช้คำสั่ง </w:t>
      </w:r>
      <w:proofErr w:type="spellStart"/>
      <w:r>
        <w:t>su</w:t>
      </w:r>
      <w:proofErr w:type="spellEnd"/>
      <w:r>
        <w:t xml:space="preserve"> v6 if v2==2 </w:t>
      </w:r>
      <w:r>
        <w:rPr>
          <w:rFonts w:hint="cs"/>
          <w:cs/>
        </w:rPr>
        <w:t>เพื่อให้ได้ค่าส่วนเบี่ยงเบนมาตรฐานและค่าเฉลี่ยรายได้ของหัวหน้าหมู่บ้านเพศหญิง</w:t>
      </w:r>
    </w:p>
    <w:p w:rsidR="00FC1627" w:rsidRDefault="00FC1627" w:rsidP="00FC1627">
      <w:pPr>
        <w:spacing w:after="0"/>
        <w:rPr>
          <w:rFonts w:hint="cs"/>
        </w:rPr>
      </w:pPr>
      <w:r>
        <w:rPr>
          <w:rFonts w:hint="cs"/>
          <w:cs/>
        </w:rPr>
        <w:t xml:space="preserve">          ขั้นตอนที่ </w:t>
      </w:r>
      <w:r>
        <w:t xml:space="preserve">3 </w:t>
      </w:r>
      <w:r>
        <w:rPr>
          <w:rFonts w:hint="cs"/>
          <w:cs/>
        </w:rPr>
        <w:t xml:space="preserve">ใช้คำสั่ง </w:t>
      </w:r>
      <w:proofErr w:type="spellStart"/>
      <w:r>
        <w:t>ttest</w:t>
      </w:r>
      <w:proofErr w:type="spellEnd"/>
      <w:r>
        <w:t xml:space="preserve"> v6</w:t>
      </w:r>
      <w:proofErr w:type="gramStart"/>
      <w:r>
        <w:t>,by</w:t>
      </w:r>
      <w:proofErr w:type="gramEnd"/>
      <w:r>
        <w:t xml:space="preserve">(V2) </w:t>
      </w:r>
      <w:r>
        <w:rPr>
          <w:rFonts w:hint="cs"/>
          <w:cs/>
        </w:rPr>
        <w:t>เพื่อให้ได้ค่าผลต่างรายได้เฉลี่ยระหว่างหัวหน้าครอบครัวเพศชายกับเพศหญิง</w:t>
      </w:r>
    </w:p>
    <w:p w:rsidR="00FC1627" w:rsidRDefault="00F24A0D" w:rsidP="00FC1627">
      <w:pPr>
        <w:spacing w:after="0"/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24765</wp:posOffset>
            </wp:positionV>
            <wp:extent cx="3828415" cy="3489960"/>
            <wp:effectExtent l="19050" t="0" r="635" b="0"/>
            <wp:wrapThrough wrapText="bothSides">
              <wp:wrapPolygon edited="0">
                <wp:start x="-107" y="0"/>
                <wp:lineTo x="-107" y="21459"/>
                <wp:lineTo x="21604" y="21459"/>
                <wp:lineTo x="21604" y="0"/>
                <wp:lineTo x="-10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754" t="13284" r="44662" b="17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627" w:rsidRDefault="00FC1627" w:rsidP="00FC1627">
      <w:pPr>
        <w:spacing w:after="0"/>
        <w:rPr>
          <w:rFonts w:hint="cs"/>
        </w:rPr>
      </w:pPr>
    </w:p>
    <w:p w:rsidR="00FC1627" w:rsidRPr="00FC1627" w:rsidRDefault="00FC1627" w:rsidP="00FC1627">
      <w:pPr>
        <w:spacing w:after="0"/>
        <w:rPr>
          <w:rFonts w:hint="cs"/>
          <w:cs/>
        </w:rPr>
      </w:pPr>
    </w:p>
    <w:p w:rsidR="00FC1627" w:rsidRPr="00FC1627" w:rsidRDefault="00FC1627" w:rsidP="00FC1627">
      <w:pPr>
        <w:spacing w:after="0"/>
        <w:rPr>
          <w:rFonts w:hint="cs"/>
          <w:cs/>
        </w:rPr>
      </w:pPr>
    </w:p>
    <w:p w:rsidR="00FC1627" w:rsidRDefault="00FC1627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Default="00F24A0D" w:rsidP="00FC1627">
      <w:pPr>
        <w:spacing w:after="0"/>
      </w:pPr>
    </w:p>
    <w:p w:rsidR="00F24A0D" w:rsidRPr="00F24A0D" w:rsidRDefault="00F24A0D" w:rsidP="00FC1627">
      <w:pPr>
        <w:spacing w:after="0"/>
        <w:rPr>
          <w:b/>
          <w:bCs/>
        </w:rPr>
      </w:pPr>
    </w:p>
    <w:p w:rsidR="00FC1627" w:rsidRDefault="00F24A0D" w:rsidP="00FC1627">
      <w:pPr>
        <w:spacing w:after="0"/>
        <w:rPr>
          <w:b/>
          <w:bCs/>
        </w:rPr>
      </w:pPr>
      <w:r w:rsidRPr="00F24A0D">
        <w:rPr>
          <w:b/>
          <w:bCs/>
        </w:rPr>
        <w:t>2.</w:t>
      </w:r>
      <w:r w:rsidR="00FC1627" w:rsidRPr="00F24A0D">
        <w:rPr>
          <w:b/>
          <w:bCs/>
        </w:rPr>
        <w:t xml:space="preserve"> </w:t>
      </w:r>
      <w:r w:rsidR="00FC1627" w:rsidRPr="00F24A0D">
        <w:rPr>
          <w:rFonts w:cs="Cordia New"/>
          <w:b/>
          <w:bCs/>
          <w:cs/>
        </w:rPr>
        <w:t>อธิบายผลตามความเข้าใจในการแปรความหมาย</w:t>
      </w:r>
    </w:p>
    <w:p w:rsidR="00F24A0D" w:rsidRPr="00F24A0D" w:rsidRDefault="00F24A0D" w:rsidP="00FC1627">
      <w:pPr>
        <w:spacing w:after="0"/>
        <w:rPr>
          <w:rFonts w:hint="cs"/>
          <w:cs/>
        </w:rPr>
      </w:pPr>
      <w:r w:rsidRPr="00F24A0D">
        <w:rPr>
          <w:rFonts w:hint="cs"/>
          <w:b/>
          <w:bCs/>
          <w:u w:val="single"/>
          <w:cs/>
        </w:rPr>
        <w:t>ตอบ</w:t>
      </w:r>
      <w:r w:rsidRPr="00F24A0D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หัวหน้าครอบครัวเพศชายมีรายได้เฉลี่ยต่อเดือนมากกว่าหัวหน้าครอบครัวเพศหญิง </w:t>
      </w:r>
      <w:r>
        <w:t xml:space="preserve">6,973.67 </w:t>
      </w:r>
      <w:r>
        <w:rPr>
          <w:rFonts w:hint="cs"/>
          <w:cs/>
        </w:rPr>
        <w:t xml:space="preserve">บาท ซึ่งมีโอกาสเป็นไปได้ </w:t>
      </w:r>
      <w:r>
        <w:t xml:space="preserve">0.005 </w:t>
      </w:r>
      <w:r>
        <w:rPr>
          <w:rFonts w:hint="cs"/>
          <w:cs/>
        </w:rPr>
        <w:t xml:space="preserve">เราเชื่อมั่น </w:t>
      </w:r>
      <w:r>
        <w:t xml:space="preserve">95% </w:t>
      </w:r>
      <w:r>
        <w:rPr>
          <w:rFonts w:hint="cs"/>
          <w:cs/>
        </w:rPr>
        <w:t xml:space="preserve">ว่าในประชากรค่าความแตกต่างดังกล่าวอยู่ระหว่าง </w:t>
      </w:r>
      <w:r>
        <w:t xml:space="preserve">2,272.91 57 </w:t>
      </w:r>
      <w:r>
        <w:rPr>
          <w:rFonts w:hint="cs"/>
          <w:cs/>
        </w:rPr>
        <w:t xml:space="preserve">ถึง </w:t>
      </w:r>
      <w:r>
        <w:t xml:space="preserve">11,674.42 </w:t>
      </w:r>
      <w:r>
        <w:rPr>
          <w:rFonts w:hint="cs"/>
          <w:cs/>
        </w:rPr>
        <w:t>บาท</w:t>
      </w:r>
    </w:p>
    <w:p w:rsidR="00E000F4" w:rsidRDefault="00F24A0D" w:rsidP="00FC1627">
      <w:pPr>
        <w:spacing w:after="0"/>
        <w:rPr>
          <w:b/>
          <w:bCs/>
        </w:rPr>
      </w:pPr>
      <w:r w:rsidRPr="00F24A0D">
        <w:rPr>
          <w:b/>
          <w:bCs/>
        </w:rPr>
        <w:t>3.</w:t>
      </w:r>
      <w:r w:rsidR="00FC1627" w:rsidRPr="00F24A0D">
        <w:rPr>
          <w:b/>
          <w:bCs/>
        </w:rPr>
        <w:t xml:space="preserve"> </w:t>
      </w:r>
      <w:r w:rsidR="00FC1627" w:rsidRPr="00F24A0D">
        <w:rPr>
          <w:rFonts w:cs="Cordia New"/>
          <w:b/>
          <w:bCs/>
          <w:cs/>
        </w:rPr>
        <w:t>อธิบายผลในรูปแบบ การรายงานผลงานวิจัย</w:t>
      </w:r>
    </w:p>
    <w:p w:rsidR="00F24A0D" w:rsidRPr="00B9352A" w:rsidRDefault="00F24A0D" w:rsidP="00FC1627">
      <w:pPr>
        <w:spacing w:after="0"/>
        <w:rPr>
          <w:rFonts w:hint="cs"/>
          <w:cs/>
        </w:rPr>
      </w:pPr>
      <w:r w:rsidRPr="00B9352A">
        <w:rPr>
          <w:rFonts w:hint="cs"/>
          <w:b/>
          <w:bCs/>
          <w:u w:val="single"/>
          <w:cs/>
        </w:rPr>
        <w:t>ตอบ</w:t>
      </w:r>
      <w:r w:rsidR="00B9352A" w:rsidRPr="00B9352A">
        <w:rPr>
          <w:rFonts w:hint="cs"/>
          <w:b/>
          <w:bCs/>
          <w:cs/>
        </w:rPr>
        <w:t xml:space="preserve"> </w:t>
      </w:r>
      <w:r w:rsidR="00B9352A" w:rsidRPr="00B9352A">
        <w:rPr>
          <w:rFonts w:hint="cs"/>
          <w:cs/>
        </w:rPr>
        <w:t>จากการสำรวจรายได้ของหัวหน้าครอบครัว</w:t>
      </w:r>
      <w:r w:rsidR="00B9352A">
        <w:rPr>
          <w:rFonts w:hint="cs"/>
          <w:cs/>
        </w:rPr>
        <w:t>เพศ</w:t>
      </w:r>
      <w:r w:rsidR="00B9352A" w:rsidRPr="00B9352A">
        <w:rPr>
          <w:rFonts w:hint="cs"/>
          <w:cs/>
        </w:rPr>
        <w:t xml:space="preserve">ชายและเพศหญิงของหมู่บ้าน </w:t>
      </w:r>
      <w:proofErr w:type="gramStart"/>
      <w:r w:rsidR="00B9352A" w:rsidRPr="00B9352A">
        <w:t>stat</w:t>
      </w:r>
      <w:proofErr w:type="gramEnd"/>
      <w:r w:rsidR="00B9352A" w:rsidRPr="00B9352A">
        <w:t xml:space="preserve"> village </w:t>
      </w:r>
      <w:r w:rsidR="00B9352A" w:rsidRPr="00B9352A">
        <w:rPr>
          <w:rFonts w:hint="cs"/>
          <w:cs/>
        </w:rPr>
        <w:t xml:space="preserve">พบว่ามีความแตกต่างของรายได้เฉลี่ยเท่ากับ </w:t>
      </w:r>
      <w:r w:rsidR="00B9352A" w:rsidRPr="00B9352A">
        <w:t xml:space="preserve">6,973.67 </w:t>
      </w:r>
      <w:r w:rsidR="00B9352A" w:rsidRPr="00B9352A">
        <w:rPr>
          <w:rFonts w:hint="cs"/>
          <w:cs/>
        </w:rPr>
        <w:t>บาท (</w:t>
      </w:r>
      <w:r w:rsidR="00B9352A" w:rsidRPr="00B9352A">
        <w:t xml:space="preserve">95%CI : 2272.92 to 11674.42 ; P=0.005) </w:t>
      </w:r>
      <w:r w:rsidR="00B9352A" w:rsidRPr="00B9352A">
        <w:rPr>
          <w:rFonts w:hint="cs"/>
          <w:cs/>
        </w:rPr>
        <w:t>ซึ่งมีความเป็นไปได้อย่างมีนัยสำคัญทางสถิติ</w:t>
      </w:r>
    </w:p>
    <w:sectPr w:rsidR="00F24A0D" w:rsidRPr="00B9352A" w:rsidSect="00E00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FC1627"/>
    <w:rsid w:val="00245130"/>
    <w:rsid w:val="00B9352A"/>
    <w:rsid w:val="00E000F4"/>
    <w:rsid w:val="00F24A0D"/>
    <w:rsid w:val="00FC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4A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2013-07-04T12:01:00Z</dcterms:created>
  <dcterms:modified xsi:type="dcterms:W3CDTF">2013-07-04T12:29:00Z</dcterms:modified>
</cp:coreProperties>
</file>