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04" w:rsidRPr="00B03B44" w:rsidRDefault="007F6B57" w:rsidP="00B03B44">
      <w:pPr>
        <w:jc w:val="center"/>
        <w:rPr>
          <w:rFonts w:hint="cs"/>
          <w:b/>
          <w:bCs/>
        </w:rPr>
      </w:pPr>
      <w:r w:rsidRPr="00B03B44">
        <w:rPr>
          <w:rFonts w:hint="cs"/>
          <w:b/>
          <w:bCs/>
          <w:cs/>
        </w:rPr>
        <w:t>บทคัดย่อ</w:t>
      </w:r>
    </w:p>
    <w:p w:rsidR="007F6B57" w:rsidRDefault="007F6B57" w:rsidP="007F6B57">
      <w:r w:rsidRPr="00B03B44">
        <w:rPr>
          <w:rFonts w:hint="cs"/>
          <w:b/>
          <w:bCs/>
          <w:cs/>
        </w:rPr>
        <w:t xml:space="preserve">ที่มาและความสำคัญ </w:t>
      </w:r>
      <w:r w:rsidRPr="00B03B44">
        <w:rPr>
          <w:b/>
          <w:bCs/>
        </w:rPr>
        <w:t>:</w:t>
      </w:r>
      <w:r>
        <w:t xml:space="preserve"> </w:t>
      </w:r>
      <w:r>
        <w:rPr>
          <w:rFonts w:hint="cs"/>
          <w:cs/>
        </w:rPr>
        <w:t xml:space="preserve">การทรงตัวเป็นความสามารถในการควบคุมและรักษาการตั้งตรงของร่างกายในขณะเคลื่อนไหว    ปัจจัยที่เกี่ยวข้องกับการทรงตัวมีอยู่หลายปัจจัยด้วยกัน เช่น การทำงานของกล้ามเนื้อ การรับรู้ข้อมูล การสั่งการจากระบบประสาท รวมทั้งความสนใจในงานที่ทำ </w:t>
      </w:r>
      <w:proofErr w:type="gramStart"/>
      <w:r>
        <w:rPr>
          <w:rFonts w:hint="cs"/>
          <w:cs/>
        </w:rPr>
        <w:t>แต่ความสามารถจะเหล่านี้จะลดลงในผู้สูงอายุ  ซึ่งวิธีการลดความเสี่ยงก็คือการออกกำลังกาย</w:t>
      </w:r>
      <w:proofErr w:type="gramEnd"/>
      <w:r>
        <w:rPr>
          <w:rFonts w:hint="cs"/>
          <w:cs/>
        </w:rPr>
        <w:t xml:space="preserve">  โดยจากการศึกษาที่ผ่านมาพบว่าผู้สูงอายุที่ออกกำลัง</w:t>
      </w:r>
      <w:r w:rsidR="003F00C8">
        <w:rPr>
          <w:rFonts w:hint="cs"/>
          <w:cs/>
        </w:rPr>
        <w:t>กายด้วยไทเก๊กมีความสามารถในการทรงท่าเพิ่มมากขึ้น</w:t>
      </w:r>
    </w:p>
    <w:p w:rsidR="007F6B57" w:rsidRDefault="00B03B44" w:rsidP="007F6B57">
      <w:pPr>
        <w:rPr>
          <w:rFonts w:hint="cs"/>
        </w:rPr>
      </w:pPr>
      <w:r w:rsidRPr="00B03B44">
        <w:rPr>
          <w:rFonts w:hint="cs"/>
          <w:b/>
          <w:bCs/>
          <w:cs/>
        </w:rPr>
        <w:t xml:space="preserve">วัตถุประสงค์ </w:t>
      </w:r>
      <w:r w:rsidRPr="00B03B44">
        <w:rPr>
          <w:b/>
          <w:bCs/>
        </w:rPr>
        <w:t>:</w:t>
      </w:r>
      <w:r>
        <w:t xml:space="preserve"> </w:t>
      </w:r>
      <w:r>
        <w:rPr>
          <w:rFonts w:hint="cs"/>
          <w:cs/>
        </w:rPr>
        <w:t>เปรียบเทียบความสามารถในการรักษาการทรงตัวขณะเดินเมื่อมีการรบกวนความสนใจระหว่างผู้สูงอายุเพศหญิงที่ออกกำลังกายด้วยไทเก๊กและผู้สูงอายุเพศหญิงที่ไม่ได้ออกกำลังกาย</w:t>
      </w:r>
    </w:p>
    <w:p w:rsidR="00FB264A" w:rsidRDefault="00B03B44" w:rsidP="00245141">
      <w:pPr>
        <w:spacing w:after="0"/>
      </w:pPr>
      <w:r w:rsidRPr="00B03B44">
        <w:rPr>
          <w:rFonts w:hint="cs"/>
          <w:b/>
          <w:bCs/>
          <w:cs/>
        </w:rPr>
        <w:t xml:space="preserve">วิธีดำเนินการ </w:t>
      </w:r>
      <w:r w:rsidRPr="00B03B44">
        <w:rPr>
          <w:b/>
          <w:bCs/>
        </w:rPr>
        <w:t>:</w:t>
      </w:r>
      <w:r>
        <w:rPr>
          <w:b/>
          <w:bCs/>
        </w:rPr>
        <w:t xml:space="preserve">  </w:t>
      </w:r>
      <w:r w:rsidRPr="00245141">
        <w:rPr>
          <w:rFonts w:hint="cs"/>
          <w:cs/>
        </w:rPr>
        <w:t xml:space="preserve">ประเมินความสามารถในการทรงท่าเมื่อมีการรบกวนความสนใจด้วย </w:t>
      </w:r>
      <w:r w:rsidRPr="00245141">
        <w:t xml:space="preserve">Dual task </w:t>
      </w:r>
      <w:proofErr w:type="gramStart"/>
      <w:r w:rsidRPr="00245141">
        <w:t xml:space="preserve">test  </w:t>
      </w:r>
      <w:r w:rsidRPr="00245141">
        <w:rPr>
          <w:rFonts w:hint="cs"/>
          <w:cs/>
        </w:rPr>
        <w:t>ในผู้สูงอายุ</w:t>
      </w:r>
      <w:proofErr w:type="gramEnd"/>
      <w:r w:rsidRPr="00245141">
        <w:rPr>
          <w:rFonts w:hint="cs"/>
          <w:cs/>
        </w:rPr>
        <w:t xml:space="preserve"> </w:t>
      </w:r>
      <w:r w:rsidR="00FB264A">
        <w:t xml:space="preserve">  </w:t>
      </w:r>
    </w:p>
    <w:p w:rsidR="00245141" w:rsidRDefault="00B03B44" w:rsidP="00245141">
      <w:pPr>
        <w:spacing w:after="0"/>
      </w:pPr>
      <w:r w:rsidRPr="00245141">
        <w:t xml:space="preserve">2 </w:t>
      </w:r>
      <w:r w:rsidRPr="00245141">
        <w:rPr>
          <w:rFonts w:hint="cs"/>
          <w:cs/>
        </w:rPr>
        <w:t xml:space="preserve">กลุ่ม  กลุ่มละ </w:t>
      </w:r>
      <w:r w:rsidRPr="00245141">
        <w:t xml:space="preserve">25 </w:t>
      </w:r>
      <w:r w:rsidRPr="00245141">
        <w:rPr>
          <w:rFonts w:hint="cs"/>
          <w:cs/>
        </w:rPr>
        <w:t xml:space="preserve">คน กลุ่มแรกคือผู้สูงอายุเพศหญิงที่ออกกำลังกายด้วยไทเก๊กอย่างน้อย </w:t>
      </w:r>
      <w:r w:rsidRPr="00245141">
        <w:t xml:space="preserve">1 </w:t>
      </w:r>
      <w:r w:rsidRPr="00245141">
        <w:rPr>
          <w:rFonts w:hint="cs"/>
          <w:cs/>
        </w:rPr>
        <w:t>ปี</w:t>
      </w:r>
      <w:r w:rsidR="00245141" w:rsidRPr="00245141">
        <w:rPr>
          <w:rFonts w:hint="cs"/>
          <w:cs/>
        </w:rPr>
        <w:t xml:space="preserve"> และกลุ่มที่ </w:t>
      </w:r>
      <w:r w:rsidR="00245141" w:rsidRPr="00245141">
        <w:t xml:space="preserve">2 </w:t>
      </w:r>
      <w:r w:rsidR="00245141" w:rsidRPr="00245141">
        <w:rPr>
          <w:rFonts w:hint="cs"/>
          <w:cs/>
        </w:rPr>
        <w:t xml:space="preserve">คือผู้สูงอายุเพศหญิงที่ไม่ได้ออกกำลังกาย  โดยผู้วิจัยจะจับเวลาในการเดินเป็นระยะทาง </w:t>
      </w:r>
      <w:r w:rsidR="00245141" w:rsidRPr="00245141">
        <w:t xml:space="preserve">20 </w:t>
      </w:r>
      <w:r w:rsidR="00245141" w:rsidRPr="00245141">
        <w:rPr>
          <w:rFonts w:hint="cs"/>
          <w:cs/>
        </w:rPr>
        <w:t xml:space="preserve">เมตรใน </w:t>
      </w:r>
      <w:r w:rsidR="00245141" w:rsidRPr="00245141">
        <w:t xml:space="preserve">3 </w:t>
      </w:r>
      <w:r w:rsidR="00245141" w:rsidRPr="00245141">
        <w:rPr>
          <w:rFonts w:hint="cs"/>
          <w:cs/>
        </w:rPr>
        <w:t xml:space="preserve">สถานการณ์ คือ </w:t>
      </w:r>
    </w:p>
    <w:p w:rsidR="00245141" w:rsidRDefault="00245141" w:rsidP="00245141">
      <w:pPr>
        <w:spacing w:after="0"/>
      </w:pPr>
      <w:r w:rsidRPr="00245141">
        <w:t xml:space="preserve">1) </w:t>
      </w:r>
      <w:r w:rsidRPr="00245141">
        <w:rPr>
          <w:rFonts w:hint="cs"/>
          <w:cs/>
        </w:rPr>
        <w:t xml:space="preserve">เดินด้วยความเร็วปกติ </w:t>
      </w:r>
      <w:r w:rsidRPr="00245141">
        <w:t xml:space="preserve">2) </w:t>
      </w:r>
      <w:r w:rsidRPr="00245141">
        <w:rPr>
          <w:rFonts w:hint="cs"/>
          <w:cs/>
        </w:rPr>
        <w:t xml:space="preserve">เดินด้วยความเร็วปกติ ร่วมกับการคำนวณเลข </w:t>
      </w:r>
      <w:r w:rsidRPr="00245141">
        <w:t xml:space="preserve">3) </w:t>
      </w:r>
      <w:r w:rsidRPr="00245141">
        <w:rPr>
          <w:rFonts w:hint="cs"/>
          <w:cs/>
        </w:rPr>
        <w:t>เดินด้วยความเร็วปกติร่วมกับการท่องชื่อเดือนย้อนหลัง</w:t>
      </w:r>
    </w:p>
    <w:p w:rsidR="00245141" w:rsidRPr="00245141" w:rsidRDefault="00245141" w:rsidP="00245141">
      <w:pPr>
        <w:spacing w:after="0"/>
        <w:rPr>
          <w:rFonts w:hint="cs"/>
          <w:cs/>
        </w:rPr>
      </w:pPr>
    </w:p>
    <w:p w:rsidR="00245141" w:rsidRDefault="00245141" w:rsidP="006A3E15">
      <w:pPr>
        <w:spacing w:after="0"/>
      </w:pPr>
      <w:r>
        <w:rPr>
          <w:rFonts w:hint="cs"/>
          <w:b/>
          <w:bCs/>
          <w:cs/>
        </w:rPr>
        <w:t xml:space="preserve">ผลการศึกษา </w:t>
      </w:r>
      <w:r>
        <w:rPr>
          <w:b/>
          <w:bCs/>
        </w:rPr>
        <w:t xml:space="preserve">: </w:t>
      </w:r>
      <w:r w:rsidR="00AC07B7">
        <w:rPr>
          <w:rFonts w:hint="cs"/>
          <w:cs/>
        </w:rPr>
        <w:t>จากการศึกษา</w:t>
      </w:r>
      <w:r>
        <w:rPr>
          <w:rFonts w:hint="cs"/>
          <w:cs/>
        </w:rPr>
        <w:t>ความสามารถในการรักษาการทรงตัวระหว่างผู้สูงอายุเพศหญิงที่ออกกำลังกายด้วยไทเก๊กและผู้สูงอายุเพศหญิงที่ไม่ได้ออกกำลังกายในการเดินปกติที่ไม่มีการรบกวน พบว่า</w:t>
      </w:r>
      <w:r w:rsidR="006A4DC5">
        <w:rPr>
          <w:rFonts w:hint="cs"/>
          <w:cs/>
        </w:rPr>
        <w:t>มีความแตกต่างของค่าเวลาที่ใช้ในการเดินอย่างมีนัยสำคัญทางสถิติ</w:t>
      </w:r>
      <w:r w:rsidR="006A4DC5">
        <w:t xml:space="preserve"> </w:t>
      </w:r>
      <w:r w:rsidR="006A4DC5">
        <w:rPr>
          <w:rFonts w:hint="cs"/>
          <w:cs/>
        </w:rPr>
        <w:t>(</w:t>
      </w:r>
      <w:r w:rsidR="006A3E15">
        <w:rPr>
          <w:rFonts w:hint="cs"/>
          <w:cs/>
        </w:rPr>
        <w:t xml:space="preserve">ค่าพี </w:t>
      </w:r>
      <w:r w:rsidR="006A3E15">
        <w:t>= 0.04)</w:t>
      </w:r>
      <w:r w:rsidR="006A4DC5">
        <w:t xml:space="preserve"> </w:t>
      </w:r>
      <w:proofErr w:type="gramStart"/>
      <w:r w:rsidR="006A3E15">
        <w:rPr>
          <w:rFonts w:hint="cs"/>
          <w:cs/>
        </w:rPr>
        <w:t>และพบว่า</w:t>
      </w:r>
      <w:r w:rsidR="006A4DC5">
        <w:rPr>
          <w:rFonts w:hint="cs"/>
          <w:cs/>
        </w:rPr>
        <w:t>มีความแตกต่างอย่างมีนัยสำคัญทางสถิติในการเดินที่มีการรบกวนความสนใจด้วยการคิดคำนวณเลข(</w:t>
      </w:r>
      <w:proofErr w:type="gramEnd"/>
      <w:r w:rsidR="006A4DC5">
        <w:rPr>
          <w:rFonts w:hint="cs"/>
          <w:cs/>
        </w:rPr>
        <w:t xml:space="preserve">ค่าพี </w:t>
      </w:r>
      <w:r w:rsidR="006A4DC5">
        <w:t xml:space="preserve">= 0.03) </w:t>
      </w:r>
      <w:r w:rsidR="006A4DC5">
        <w:rPr>
          <w:rFonts w:hint="cs"/>
          <w:cs/>
        </w:rPr>
        <w:t xml:space="preserve">และการท่องชื่อเดือนย้อนหลัง (ค่าพี </w:t>
      </w:r>
      <w:r w:rsidR="006A4DC5">
        <w:t>= 0.006)</w:t>
      </w:r>
    </w:p>
    <w:p w:rsidR="006A3E15" w:rsidRDefault="006A3E15" w:rsidP="006A3E15">
      <w:pPr>
        <w:spacing w:after="0"/>
        <w:rPr>
          <w:rFonts w:hint="cs"/>
          <w:cs/>
        </w:rPr>
      </w:pPr>
      <w:r>
        <w:rPr>
          <w:rFonts w:hint="cs"/>
          <w:cs/>
        </w:rPr>
        <w:t>แต่อย่างไรก็ตาม</w:t>
      </w:r>
      <w:r w:rsidR="008E6431">
        <w:rPr>
          <w:rFonts w:hint="cs"/>
          <w:cs/>
        </w:rPr>
        <w:t>แม้จะพบว่าผลการศึกษามีนัยสำคัญทางสถิติ ผู้วิจัย</w:t>
      </w:r>
      <w:r>
        <w:rPr>
          <w:rFonts w:hint="cs"/>
          <w:cs/>
        </w:rPr>
        <w:t>จะต้องทำการศึกษาเพิ่มเติมในกลุ่มประชากรเดียวกัน</w:t>
      </w:r>
      <w:r w:rsidR="008E6431">
        <w:rPr>
          <w:rFonts w:hint="cs"/>
          <w:cs/>
        </w:rPr>
        <w:t xml:space="preserve">ซ้ำๆกัน </w:t>
      </w:r>
      <w:r w:rsidR="008E6431">
        <w:t xml:space="preserve">100 </w:t>
      </w:r>
      <w:r w:rsidR="008E6431">
        <w:rPr>
          <w:rFonts w:hint="cs"/>
          <w:cs/>
        </w:rPr>
        <w:t xml:space="preserve">ครั้ง </w:t>
      </w:r>
      <w:r>
        <w:rPr>
          <w:rFonts w:hint="cs"/>
          <w:cs/>
        </w:rPr>
        <w:t>เพื่อยืนยันความน่าเชื่อถือของผลการศึกษา</w:t>
      </w:r>
    </w:p>
    <w:p w:rsidR="006A3E15" w:rsidRDefault="006A3E15" w:rsidP="006A3E15">
      <w:pPr>
        <w:spacing w:after="0"/>
      </w:pPr>
    </w:p>
    <w:p w:rsidR="006A3E15" w:rsidRPr="008E6431" w:rsidRDefault="006A3E15" w:rsidP="00245141">
      <w:pPr>
        <w:rPr>
          <w:rFonts w:hint="cs"/>
          <w:cs/>
        </w:rPr>
      </w:pPr>
      <w:r w:rsidRPr="006A3E15">
        <w:rPr>
          <w:rFonts w:hint="cs"/>
          <w:b/>
          <w:bCs/>
          <w:cs/>
        </w:rPr>
        <w:t>สรุปผลการศึกษา</w:t>
      </w:r>
      <w:r>
        <w:rPr>
          <w:rFonts w:hint="cs"/>
          <w:b/>
          <w:bCs/>
          <w:cs/>
        </w:rPr>
        <w:t xml:space="preserve"> </w:t>
      </w:r>
      <w:r>
        <w:rPr>
          <w:b/>
          <w:bCs/>
        </w:rPr>
        <w:t xml:space="preserve">: </w:t>
      </w:r>
      <w:r w:rsidRPr="008E6431">
        <w:rPr>
          <w:rFonts w:hint="cs"/>
          <w:cs/>
        </w:rPr>
        <w:t>การออกกำลังกายด้วยไทเก๊ก</w:t>
      </w:r>
      <w:r w:rsidR="008E6431">
        <w:rPr>
          <w:rFonts w:hint="cs"/>
          <w:cs/>
        </w:rPr>
        <w:t>เป็นอีกทางเลือกหนึ่ง</w:t>
      </w:r>
      <w:r w:rsidRPr="008E6431">
        <w:rPr>
          <w:rFonts w:hint="cs"/>
          <w:cs/>
        </w:rPr>
        <w:t>ที่ช่วยเสริมสร้างความแข็งแรงให้กับผู้สูงอายุ แต่ยังไม่สามารถสรุปได้ว่า</w:t>
      </w:r>
      <w:r w:rsidR="00EE758E">
        <w:rPr>
          <w:rFonts w:hint="cs"/>
          <w:cs/>
        </w:rPr>
        <w:t>ไทเก๊</w:t>
      </w:r>
      <w:r w:rsidRPr="008E6431">
        <w:rPr>
          <w:rFonts w:hint="cs"/>
          <w:cs/>
        </w:rPr>
        <w:t>กมีผลเพิ่มความสามารถในการรักษาทรงตัวในขณะเดินเมื่อมีการรบกวนความสนใจในการทำกิ</w:t>
      </w:r>
      <w:r w:rsidR="008E6431" w:rsidRPr="008E6431">
        <w:rPr>
          <w:rFonts w:hint="cs"/>
          <w:cs/>
        </w:rPr>
        <w:t>จกรรมหลายอย่างพร้อมกัน</w:t>
      </w:r>
    </w:p>
    <w:p w:rsidR="00B03B44" w:rsidRPr="00245141" w:rsidRDefault="00EE758E" w:rsidP="007F6B57">
      <w:pPr>
        <w:rPr>
          <w:rFonts w:hint="cs"/>
          <w:b/>
          <w:bCs/>
          <w:cs/>
        </w:rPr>
      </w:pPr>
      <w:r>
        <w:rPr>
          <w:rFonts w:hint="cs"/>
          <w:b/>
          <w:bCs/>
          <w:cs/>
        </w:rPr>
        <w:t xml:space="preserve">คำสำคัญ </w:t>
      </w:r>
      <w:r>
        <w:rPr>
          <w:b/>
          <w:bCs/>
        </w:rPr>
        <w:t xml:space="preserve">: </w:t>
      </w:r>
      <w:r w:rsidRPr="00EE758E">
        <w:rPr>
          <w:rFonts w:hint="cs"/>
          <w:cs/>
        </w:rPr>
        <w:t>ผู้สูงอายุ, การทรงตัว, ความสนใจ, ไทเก๊ก</w:t>
      </w:r>
    </w:p>
    <w:sectPr w:rsidR="00B03B44" w:rsidRPr="00245141" w:rsidSect="00E40A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7F6B57"/>
    <w:rsid w:val="000E5339"/>
    <w:rsid w:val="00245141"/>
    <w:rsid w:val="003F00C8"/>
    <w:rsid w:val="006A3E15"/>
    <w:rsid w:val="006A4DC5"/>
    <w:rsid w:val="007F6B57"/>
    <w:rsid w:val="008E6431"/>
    <w:rsid w:val="00AC07B7"/>
    <w:rsid w:val="00B03B44"/>
    <w:rsid w:val="00E40A04"/>
    <w:rsid w:val="00EE758E"/>
    <w:rsid w:val="00FB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B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F6B5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451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08E93-E92B-4A34-89FE-CF26183F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5</cp:revision>
  <dcterms:created xsi:type="dcterms:W3CDTF">2013-07-20T06:40:00Z</dcterms:created>
  <dcterms:modified xsi:type="dcterms:W3CDTF">2013-07-20T07:51:00Z</dcterms:modified>
</cp:coreProperties>
</file>